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3D33" w14:textId="77777777" w:rsidR="00A52842" w:rsidRDefault="00A52842" w:rsidP="003710A8">
      <w:pPr>
        <w:spacing w:after="0"/>
        <w:rPr>
          <w:rFonts w:ascii="Antonio" w:hAnsi="Antonio"/>
          <w:b/>
          <w:color w:val="002060"/>
          <w:sz w:val="24"/>
          <w:szCs w:val="24"/>
        </w:rPr>
      </w:pPr>
    </w:p>
    <w:p w14:paraId="237DC1D1" w14:textId="77777777" w:rsidR="003710A8" w:rsidRPr="009258FE" w:rsidRDefault="00835FCE" w:rsidP="003710A8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9258FE">
        <w:rPr>
          <w:rFonts w:ascii="Arial" w:hAnsi="Arial" w:cs="Arial"/>
          <w:b/>
          <w:color w:val="002060"/>
          <w:sz w:val="24"/>
          <w:szCs w:val="24"/>
        </w:rPr>
        <w:t>Please complete all sections.  Information on our International Partnerships is available on our website:</w:t>
      </w:r>
      <w:r w:rsidRPr="009258FE">
        <w:rPr>
          <w:rFonts w:ascii="Arial" w:hAnsi="Arial" w:cs="Arial"/>
          <w:color w:val="002060"/>
          <w:sz w:val="24"/>
          <w:szCs w:val="24"/>
        </w:rPr>
        <w:t xml:space="preserve"> </w:t>
      </w:r>
      <w:hyperlink r:id="rId11" w:history="1">
        <w:r w:rsidR="001E7994" w:rsidRPr="009258FE">
          <w:rPr>
            <w:rStyle w:val="Hyperlink"/>
            <w:rFonts w:ascii="Arial" w:hAnsi="Arial" w:cs="Arial"/>
            <w:sz w:val="24"/>
            <w:szCs w:val="24"/>
          </w:rPr>
          <w:t>http://www.gre.ac.uk/collaborations/prospective</w:t>
        </w:r>
      </w:hyperlink>
    </w:p>
    <w:p w14:paraId="2A81452B" w14:textId="77777777" w:rsidR="003710A8" w:rsidRPr="009258FE" w:rsidRDefault="003710A8" w:rsidP="003710A8">
      <w:pPr>
        <w:spacing w:after="0"/>
        <w:rPr>
          <w:rFonts w:ascii="Arial" w:hAnsi="Arial" w:cs="Arial"/>
        </w:rPr>
      </w:pPr>
    </w:p>
    <w:p w14:paraId="0BF078B6" w14:textId="6CEE78C9" w:rsidR="00872B01" w:rsidRPr="00872B01" w:rsidRDefault="00872B01" w:rsidP="003710A8">
      <w:pPr>
        <w:numPr>
          <w:ilvl w:val="0"/>
          <w:numId w:val="9"/>
        </w:numPr>
        <w:spacing w:after="0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Information about Prospective Partner</w:t>
      </w:r>
    </w:p>
    <w:tbl>
      <w:tblPr>
        <w:tblW w:w="943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000" w:firstRow="0" w:lastRow="0" w:firstColumn="0" w:lastColumn="0" w:noHBand="0" w:noVBand="0"/>
      </w:tblPr>
      <w:tblGrid>
        <w:gridCol w:w="9430"/>
      </w:tblGrid>
      <w:tr w:rsidR="008A7546" w:rsidRPr="009258FE" w14:paraId="5741860A" w14:textId="77777777" w:rsidTr="006D6DBA">
        <w:trPr>
          <w:trHeight w:val="422"/>
        </w:trPr>
        <w:tc>
          <w:tcPr>
            <w:tcW w:w="9430" w:type="dxa"/>
            <w:shd w:val="clear" w:color="auto" w:fill="E7E6E6"/>
          </w:tcPr>
          <w:p w14:paraId="3836F4E5" w14:textId="77777777" w:rsidR="00872B01" w:rsidRDefault="00872B01" w:rsidP="00872B01">
            <w:pPr>
              <w:spacing w:after="0"/>
              <w:ind w:left="-3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Official Name of Proposed Partner Institution:</w:t>
            </w:r>
          </w:p>
          <w:p w14:paraId="3B218B7F" w14:textId="77777777" w:rsidR="00872B01" w:rsidRDefault="00872B01" w:rsidP="00872B01">
            <w:pPr>
              <w:spacing w:after="0"/>
              <w:ind w:left="-3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771418C" w14:textId="1AE2D744" w:rsidR="00872B01" w:rsidRDefault="00835FCE" w:rsidP="00872B01">
            <w:pPr>
              <w:spacing w:after="0"/>
              <w:ind w:left="-3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258FE">
              <w:rPr>
                <w:rFonts w:ascii="Arial" w:hAnsi="Arial" w:cs="Arial"/>
                <w:color w:val="002060"/>
                <w:sz w:val="24"/>
                <w:szCs w:val="24"/>
              </w:rPr>
              <w:t>Institution Address</w:t>
            </w:r>
            <w:r w:rsidR="005C0A4E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country</w:t>
            </w:r>
            <w:r w:rsidR="00872B01">
              <w:rPr>
                <w:rFonts w:ascii="Arial" w:hAnsi="Arial" w:cs="Arial"/>
                <w:color w:val="002060"/>
                <w:sz w:val="24"/>
                <w:szCs w:val="24"/>
              </w:rPr>
              <w:t>:</w:t>
            </w:r>
          </w:p>
          <w:p w14:paraId="647E7BF9" w14:textId="77777777" w:rsidR="00872B01" w:rsidRDefault="00872B01" w:rsidP="00872B01">
            <w:pPr>
              <w:spacing w:after="0"/>
              <w:ind w:left="-3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1BEE96F" w14:textId="77777777" w:rsidR="00872B01" w:rsidRDefault="00872B01" w:rsidP="00872B01">
            <w:pPr>
              <w:spacing w:after="0"/>
              <w:ind w:left="-3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Institution Website:</w:t>
            </w:r>
          </w:p>
          <w:p w14:paraId="2BFE86BC" w14:textId="77777777" w:rsidR="00872B01" w:rsidRDefault="00872B01" w:rsidP="00872B01">
            <w:pPr>
              <w:spacing w:after="0"/>
              <w:ind w:left="-3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6C9BDB2" w14:textId="54DF170F" w:rsidR="00835FCE" w:rsidRPr="009258FE" w:rsidRDefault="00872B01" w:rsidP="00872B01">
            <w:pPr>
              <w:spacing w:after="0"/>
              <w:ind w:left="-3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Name and Job Title of Head of Institution:</w:t>
            </w:r>
            <w:r w:rsidR="00835FCE" w:rsidRPr="009258FE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  <w:p w14:paraId="1204A52E" w14:textId="0D848CDE" w:rsidR="00303B15" w:rsidRPr="009258FE" w:rsidRDefault="00303B15" w:rsidP="00872B01">
            <w:pPr>
              <w:spacing w:after="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258FE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07C00D8B" w14:textId="77777777" w:rsidR="008A7546" w:rsidRPr="009258FE" w:rsidRDefault="008A7546" w:rsidP="008A7546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620" w:firstRow="1" w:lastRow="0" w:firstColumn="0" w:lastColumn="0" w:noHBand="1" w:noVBand="1"/>
      </w:tblPr>
      <w:tblGrid>
        <w:gridCol w:w="9460"/>
      </w:tblGrid>
      <w:tr w:rsidR="008A7546" w:rsidRPr="009258FE" w14:paraId="39AC7FFB" w14:textId="77777777" w:rsidTr="006D6DBA">
        <w:trPr>
          <w:trHeight w:val="436"/>
        </w:trPr>
        <w:tc>
          <w:tcPr>
            <w:tcW w:w="9460" w:type="dxa"/>
            <w:shd w:val="clear" w:color="auto" w:fill="E7E6E6"/>
          </w:tcPr>
          <w:p w14:paraId="6DD45427" w14:textId="3C1C291D" w:rsidR="008A7546" w:rsidRPr="009258FE" w:rsidRDefault="00835FCE" w:rsidP="008A7546">
            <w:pPr>
              <w:spacing w:after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9258FE">
              <w:rPr>
                <w:rFonts w:ascii="Arial" w:hAnsi="Arial" w:cs="Arial"/>
                <w:bCs/>
                <w:color w:val="002060"/>
                <w:sz w:val="24"/>
                <w:szCs w:val="24"/>
              </w:rPr>
              <w:t>Key Contact Details</w:t>
            </w:r>
            <w:r w:rsidR="00872B01">
              <w:rPr>
                <w:rFonts w:ascii="Arial" w:hAnsi="Arial" w:cs="Arial"/>
                <w:bCs/>
                <w:color w:val="002060"/>
                <w:sz w:val="24"/>
                <w:szCs w:val="24"/>
              </w:rPr>
              <w:t>:</w:t>
            </w:r>
          </w:p>
          <w:p w14:paraId="05AD4106" w14:textId="77777777" w:rsidR="00835FCE" w:rsidRPr="009258FE" w:rsidRDefault="00835FCE" w:rsidP="008A7546">
            <w:pPr>
              <w:spacing w:after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9258FE">
              <w:rPr>
                <w:rFonts w:ascii="Arial" w:hAnsi="Arial" w:cs="Arial"/>
                <w:bCs/>
                <w:color w:val="002060"/>
                <w:sz w:val="24"/>
                <w:szCs w:val="24"/>
              </w:rPr>
              <w:t>Contact Name:</w:t>
            </w:r>
          </w:p>
          <w:p w14:paraId="62A44989" w14:textId="77777777" w:rsidR="00835FCE" w:rsidRPr="009258FE" w:rsidRDefault="00835FCE" w:rsidP="008A7546">
            <w:pPr>
              <w:spacing w:after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9258FE">
              <w:rPr>
                <w:rFonts w:ascii="Arial" w:hAnsi="Arial" w:cs="Arial"/>
                <w:bCs/>
                <w:color w:val="002060"/>
                <w:sz w:val="24"/>
                <w:szCs w:val="24"/>
              </w:rPr>
              <w:t>Job Title:</w:t>
            </w:r>
          </w:p>
          <w:p w14:paraId="53A5FC1D" w14:textId="77777777" w:rsidR="00835FCE" w:rsidRPr="009258FE" w:rsidRDefault="00835FCE" w:rsidP="008A7546">
            <w:pPr>
              <w:spacing w:after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9258FE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Email: </w:t>
            </w:r>
          </w:p>
          <w:p w14:paraId="21C5BB3B" w14:textId="77777777" w:rsidR="008A7546" w:rsidRPr="009258FE" w:rsidRDefault="00835FCE" w:rsidP="0003242A">
            <w:pPr>
              <w:spacing w:after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9258FE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Phone Number:</w:t>
            </w:r>
          </w:p>
        </w:tc>
      </w:tr>
    </w:tbl>
    <w:p w14:paraId="29B686D8" w14:textId="77777777" w:rsidR="003710A8" w:rsidRPr="00074B3C" w:rsidRDefault="003710A8" w:rsidP="003710A8">
      <w:pPr>
        <w:spacing w:after="0"/>
        <w:rPr>
          <w:rFonts w:ascii="Arial" w:hAnsi="Arial" w:cs="Arial"/>
          <w:b/>
        </w:rPr>
      </w:pPr>
    </w:p>
    <w:p w14:paraId="5A5FCAF5" w14:textId="7AE528DE" w:rsidR="0003242A" w:rsidRPr="00074B3C" w:rsidRDefault="00074B3C" w:rsidP="1EBBC473">
      <w:pPr>
        <w:numPr>
          <w:ilvl w:val="0"/>
          <w:numId w:val="9"/>
        </w:numPr>
        <w:spacing w:after="0"/>
        <w:rPr>
          <w:rFonts w:ascii="Arial" w:hAnsi="Arial" w:cs="Arial"/>
          <w:b/>
          <w:bCs/>
          <w:color w:val="00B050"/>
          <w:sz w:val="28"/>
          <w:szCs w:val="28"/>
        </w:rPr>
      </w:pPr>
      <w:r w:rsidRPr="1EBBC473">
        <w:rPr>
          <w:rFonts w:ascii="Arial" w:hAnsi="Arial" w:cs="Arial"/>
          <w:b/>
          <w:bCs/>
          <w:color w:val="00B050"/>
          <w:sz w:val="28"/>
          <w:szCs w:val="28"/>
        </w:rPr>
        <w:t>Legal Status of Proposed Partner (tick or highlight below)</w:t>
      </w: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620" w:firstRow="1" w:lastRow="0" w:firstColumn="0" w:lastColumn="0" w:noHBand="1" w:noVBand="1"/>
      </w:tblPr>
      <w:tblGrid>
        <w:gridCol w:w="9460"/>
      </w:tblGrid>
      <w:tr w:rsidR="0003242A" w:rsidRPr="009258FE" w14:paraId="14B09FE7" w14:textId="77777777" w:rsidTr="003522ED">
        <w:trPr>
          <w:trHeight w:val="436"/>
        </w:trPr>
        <w:tc>
          <w:tcPr>
            <w:tcW w:w="9460" w:type="dxa"/>
            <w:shd w:val="clear" w:color="auto" w:fill="E7E6E6"/>
          </w:tcPr>
          <w:p w14:paraId="193FF40E" w14:textId="77777777" w:rsidR="0003242A" w:rsidRDefault="00074B3C" w:rsidP="0003242A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Registered Company</w:t>
            </w:r>
          </w:p>
          <w:p w14:paraId="1069FF48" w14:textId="77777777" w:rsidR="00074B3C" w:rsidRDefault="00074B3C" w:rsidP="0003242A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Public Higher Education Institution</w:t>
            </w:r>
          </w:p>
          <w:p w14:paraId="19610D5A" w14:textId="77777777" w:rsidR="00074B3C" w:rsidRDefault="00074B3C" w:rsidP="0003242A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Private Higher Education Provider</w:t>
            </w:r>
          </w:p>
          <w:p w14:paraId="17939820" w14:textId="77777777" w:rsidR="00074B3C" w:rsidRDefault="00074B3C" w:rsidP="0003242A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Other Educational Institution (please give details below)</w:t>
            </w:r>
          </w:p>
          <w:p w14:paraId="2968C291" w14:textId="77777777" w:rsidR="00074B3C" w:rsidRDefault="00074B3C" w:rsidP="0003242A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Charity</w:t>
            </w:r>
          </w:p>
          <w:p w14:paraId="6D4AD3EF" w14:textId="77777777" w:rsidR="00074B3C" w:rsidRDefault="00074B3C" w:rsidP="0003242A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Other (please state if known)</w:t>
            </w:r>
          </w:p>
          <w:p w14:paraId="338A8AFC" w14:textId="77777777" w:rsidR="00074B3C" w:rsidRDefault="00074B3C" w:rsidP="0003242A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1C35530" w14:textId="77777777" w:rsidR="00074B3C" w:rsidRDefault="00074B3C" w:rsidP="0003242A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2506E5F5" w14:textId="6502A6BC" w:rsidR="00074B3C" w:rsidRPr="009258FE" w:rsidRDefault="00074B3C" w:rsidP="0003242A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56F327B9" w14:textId="77777777" w:rsidR="0003242A" w:rsidRPr="009258FE" w:rsidRDefault="0003242A" w:rsidP="003710A8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4947D6FF" w14:textId="34066A2A" w:rsidR="0003242A" w:rsidRPr="009258FE" w:rsidRDefault="00632E7C" w:rsidP="00632E7C">
      <w:pPr>
        <w:numPr>
          <w:ilvl w:val="0"/>
          <w:numId w:val="9"/>
        </w:numPr>
        <w:spacing w:after="0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Type of Collaborative Provision interested in</w:t>
      </w: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620" w:firstRow="1" w:lastRow="0" w:firstColumn="0" w:lastColumn="0" w:noHBand="1" w:noVBand="1"/>
      </w:tblPr>
      <w:tblGrid>
        <w:gridCol w:w="9460"/>
      </w:tblGrid>
      <w:tr w:rsidR="0003242A" w:rsidRPr="009258FE" w14:paraId="04784ADB" w14:textId="77777777">
        <w:trPr>
          <w:trHeight w:val="2077"/>
        </w:trPr>
        <w:tc>
          <w:tcPr>
            <w:tcW w:w="9460" w:type="dxa"/>
            <w:shd w:val="clear" w:color="auto" w:fill="E7E6E6"/>
          </w:tcPr>
          <w:p w14:paraId="0C7708D6" w14:textId="5762FEC8" w:rsidR="003128D4" w:rsidRDefault="00632E7C" w:rsidP="65E333D9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65E333D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(</w:t>
            </w:r>
            <w:r w:rsidRPr="65E333D9">
              <w:rPr>
                <w:rFonts w:ascii="Arial" w:hAnsi="Arial" w:cs="Arial"/>
                <w:b/>
                <w:bCs/>
                <w:i/>
                <w:iCs/>
                <w:color w:val="002060"/>
                <w:sz w:val="24"/>
                <w:szCs w:val="24"/>
              </w:rPr>
              <w:t xml:space="preserve">Please refer to our </w:t>
            </w:r>
            <w:hyperlink r:id="rId12">
              <w:r w:rsidRPr="65E333D9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4"/>
                  <w:szCs w:val="24"/>
                </w:rPr>
                <w:t>prospective partners</w:t>
              </w:r>
            </w:hyperlink>
            <w:r w:rsidRPr="65E333D9">
              <w:rPr>
                <w:rFonts w:ascii="Arial" w:hAnsi="Arial" w:cs="Arial"/>
                <w:b/>
                <w:bCs/>
                <w:i/>
                <w:iCs/>
                <w:color w:val="002060"/>
                <w:sz w:val="24"/>
                <w:szCs w:val="24"/>
              </w:rPr>
              <w:t xml:space="preserve"> page for definitions)</w:t>
            </w:r>
          </w:p>
          <w:p w14:paraId="211DE3A4" w14:textId="77777777" w:rsidR="00632E7C" w:rsidRPr="009258FE" w:rsidRDefault="00632E7C" w:rsidP="00632E7C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258FE">
              <w:rPr>
                <w:rFonts w:ascii="Arial" w:hAnsi="Arial" w:cs="Arial"/>
                <w:color w:val="002060"/>
                <w:sz w:val="24"/>
                <w:szCs w:val="24"/>
              </w:rPr>
              <w:t>Franchise</w:t>
            </w:r>
          </w:p>
          <w:p w14:paraId="12B2DD74" w14:textId="77777777" w:rsidR="00632E7C" w:rsidRDefault="00632E7C" w:rsidP="00632E7C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258FE">
              <w:rPr>
                <w:rFonts w:ascii="Arial" w:hAnsi="Arial" w:cs="Arial"/>
                <w:color w:val="002060"/>
                <w:sz w:val="24"/>
                <w:szCs w:val="24"/>
              </w:rPr>
              <w:t>Validation</w:t>
            </w:r>
          </w:p>
          <w:p w14:paraId="72E65A91" w14:textId="77777777" w:rsidR="00632E7C" w:rsidRPr="009258FE" w:rsidRDefault="00632E7C" w:rsidP="00632E7C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Research exchange </w:t>
            </w:r>
          </w:p>
          <w:p w14:paraId="0A2D6C0F" w14:textId="77777777" w:rsidR="00632E7C" w:rsidRPr="009258FE" w:rsidRDefault="00632E7C" w:rsidP="00632E7C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258FE">
              <w:rPr>
                <w:rFonts w:ascii="Arial" w:hAnsi="Arial" w:cs="Arial"/>
                <w:color w:val="002060"/>
                <w:sz w:val="24"/>
                <w:szCs w:val="24"/>
              </w:rPr>
              <w:t>Dual Award</w:t>
            </w:r>
          </w:p>
          <w:p w14:paraId="4984BDF5" w14:textId="0B9726D6" w:rsidR="00632E7C" w:rsidRPr="00632E7C" w:rsidRDefault="00632E7C" w:rsidP="00632E7C">
            <w:pPr>
              <w:spacing w:after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9258FE">
              <w:rPr>
                <w:rFonts w:ascii="Arial" w:hAnsi="Arial" w:cs="Arial"/>
                <w:color w:val="002060"/>
                <w:sz w:val="24"/>
                <w:szCs w:val="24"/>
              </w:rPr>
              <w:t>Joint Award</w:t>
            </w:r>
          </w:p>
        </w:tc>
      </w:tr>
    </w:tbl>
    <w:p w14:paraId="15DC67C9" w14:textId="77777777" w:rsidR="00E3752D" w:rsidRDefault="00E3752D" w:rsidP="00313C77">
      <w:pPr>
        <w:spacing w:after="0"/>
        <w:rPr>
          <w:rFonts w:ascii="Arial" w:hAnsi="Arial" w:cs="Arial"/>
          <w:b/>
          <w:color w:val="002060"/>
          <w:sz w:val="28"/>
          <w:szCs w:val="28"/>
        </w:rPr>
      </w:pPr>
    </w:p>
    <w:p w14:paraId="438654A6" w14:textId="77777777" w:rsidR="00E7566B" w:rsidRDefault="00E7566B" w:rsidP="00313C77">
      <w:pPr>
        <w:spacing w:after="0"/>
        <w:rPr>
          <w:rFonts w:ascii="Arial" w:hAnsi="Arial" w:cs="Arial"/>
          <w:b/>
          <w:color w:val="002060"/>
          <w:sz w:val="28"/>
          <w:szCs w:val="28"/>
        </w:rPr>
      </w:pPr>
    </w:p>
    <w:p w14:paraId="26A175BD" w14:textId="74171CB5" w:rsidR="00E7566B" w:rsidRPr="009258FE" w:rsidRDefault="00E7566B" w:rsidP="00313C77">
      <w:pPr>
        <w:spacing w:after="0"/>
        <w:rPr>
          <w:rFonts w:ascii="Arial" w:hAnsi="Arial" w:cs="Arial"/>
          <w:b/>
          <w:color w:val="002060"/>
          <w:sz w:val="28"/>
          <w:szCs w:val="28"/>
        </w:rPr>
      </w:pPr>
    </w:p>
    <w:p w14:paraId="1B2E917B" w14:textId="0194A5B2" w:rsidR="003710A8" w:rsidRDefault="001E0D93" w:rsidP="00632E7C">
      <w:pPr>
        <w:numPr>
          <w:ilvl w:val="0"/>
          <w:numId w:val="9"/>
        </w:numPr>
        <w:spacing w:after="0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br w:type="page"/>
      </w:r>
      <w:r w:rsidR="002E4EFD">
        <w:rPr>
          <w:rFonts w:ascii="Arial" w:hAnsi="Arial" w:cs="Arial"/>
          <w:b/>
          <w:color w:val="00B050"/>
          <w:sz w:val="28"/>
          <w:szCs w:val="28"/>
        </w:rPr>
        <w:lastRenderedPageBreak/>
        <w:t>Please specify the individual programmes you are interested in</w:t>
      </w:r>
      <w:r w:rsidR="002E4EFD" w:rsidRPr="00E7566B">
        <w:rPr>
          <w:rFonts w:ascii="Arial" w:hAnsi="Arial" w:cs="Arial"/>
          <w:b/>
          <w:color w:val="00B050"/>
          <w:sz w:val="28"/>
          <w:szCs w:val="28"/>
        </w:rPr>
        <w:t xml:space="preserve"> </w:t>
      </w:r>
    </w:p>
    <w:p w14:paraId="78312670" w14:textId="77777777" w:rsidR="00E7566B" w:rsidRPr="009258FE" w:rsidRDefault="00E7566B" w:rsidP="002E4EFD">
      <w:pPr>
        <w:pStyle w:val="ListParagraph"/>
        <w:spacing w:after="0"/>
        <w:ind w:left="0"/>
        <w:rPr>
          <w:rFonts w:ascii="Arial" w:hAnsi="Arial" w:cs="Arial"/>
          <w:color w:val="002060"/>
        </w:rPr>
      </w:pP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000" w:firstRow="0" w:lastRow="0" w:firstColumn="0" w:lastColumn="0" w:noHBand="0" w:noVBand="0"/>
      </w:tblPr>
      <w:tblGrid>
        <w:gridCol w:w="9460"/>
      </w:tblGrid>
      <w:tr w:rsidR="0074037E" w:rsidRPr="009258FE" w14:paraId="078EDB7F" w14:textId="77777777" w:rsidTr="00E7566B">
        <w:trPr>
          <w:trHeight w:val="1020"/>
        </w:trPr>
        <w:tc>
          <w:tcPr>
            <w:tcW w:w="9460" w:type="dxa"/>
            <w:shd w:val="clear" w:color="auto" w:fill="E7E6E6"/>
          </w:tcPr>
          <w:p w14:paraId="22FCACD0" w14:textId="121440D1" w:rsidR="002E4EFD" w:rsidRDefault="002E4EFD" w:rsidP="002E4EFD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425CC">
              <w:rPr>
                <w:rFonts w:ascii="Arial" w:hAnsi="Arial" w:cs="Arial"/>
                <w:color w:val="002060"/>
                <w:sz w:val="24"/>
                <w:szCs w:val="24"/>
              </w:rPr>
              <w:t xml:space="preserve">Please </w:t>
            </w:r>
            <w:r w:rsidR="00E1689E">
              <w:rPr>
                <w:rFonts w:ascii="Arial" w:hAnsi="Arial" w:cs="Arial"/>
                <w:color w:val="002060"/>
                <w:sz w:val="24"/>
                <w:szCs w:val="24"/>
              </w:rPr>
              <w:t xml:space="preserve">also </w:t>
            </w:r>
            <w:r w:rsidRPr="00E425CC">
              <w:rPr>
                <w:rFonts w:ascii="Arial" w:hAnsi="Arial" w:cs="Arial"/>
                <w:color w:val="002060"/>
                <w:sz w:val="24"/>
                <w:szCs w:val="24"/>
              </w:rPr>
              <w:t xml:space="preserve">provide details on the existing teaching staff for each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specified </w:t>
            </w:r>
            <w:r w:rsidRPr="00E425CC">
              <w:rPr>
                <w:rFonts w:ascii="Arial" w:hAnsi="Arial" w:cs="Arial"/>
                <w:color w:val="002060"/>
                <w:sz w:val="24"/>
                <w:szCs w:val="24"/>
              </w:rPr>
              <w:t>programme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  <w:p w14:paraId="109C9B9D" w14:textId="376B1B22" w:rsidR="0074037E" w:rsidRDefault="0074037E" w:rsidP="003710A8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30A9280" w14:textId="77777777" w:rsidR="00E7566B" w:rsidRDefault="00E7566B" w:rsidP="003710A8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27A328BF" w14:textId="77777777" w:rsidR="0042348A" w:rsidRDefault="0042348A" w:rsidP="003710A8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95EDE9C" w14:textId="77777777" w:rsidR="0042348A" w:rsidRPr="009258FE" w:rsidRDefault="0042348A" w:rsidP="003710A8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0E873BEE" w14:textId="77777777" w:rsidR="00B53013" w:rsidRDefault="00B53013" w:rsidP="003710A8">
      <w:pPr>
        <w:spacing w:after="0"/>
        <w:rPr>
          <w:rFonts w:ascii="Arial" w:hAnsi="Arial" w:cs="Arial"/>
        </w:rPr>
      </w:pPr>
    </w:p>
    <w:p w14:paraId="7512D40D" w14:textId="77777777" w:rsidR="00E7566B" w:rsidRPr="009258FE" w:rsidRDefault="00E7566B" w:rsidP="003710A8">
      <w:pPr>
        <w:spacing w:after="0"/>
        <w:rPr>
          <w:rFonts w:ascii="Arial" w:hAnsi="Arial" w:cs="Arial"/>
        </w:rPr>
      </w:pP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000" w:firstRow="0" w:lastRow="0" w:firstColumn="0" w:lastColumn="0" w:noHBand="0" w:noVBand="0"/>
      </w:tblPr>
      <w:tblGrid>
        <w:gridCol w:w="9460"/>
      </w:tblGrid>
      <w:tr w:rsidR="002E36AB" w:rsidRPr="009258FE" w14:paraId="18E97D66" w14:textId="77777777" w:rsidTr="00E7566B">
        <w:trPr>
          <w:trHeight w:val="1536"/>
        </w:trPr>
        <w:tc>
          <w:tcPr>
            <w:tcW w:w="9460" w:type="dxa"/>
            <w:shd w:val="clear" w:color="auto" w:fill="E7E6E6"/>
          </w:tcPr>
          <w:p w14:paraId="5393A2F3" w14:textId="0EE3C837" w:rsidR="00632E7C" w:rsidRDefault="00632E7C" w:rsidP="00632E7C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 w:rsidRPr="00632E7C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Institution </w:t>
            </w:r>
            <w:r w:rsidR="00E34593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B</w:t>
            </w:r>
            <w:r w:rsidRPr="00632E7C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ackground</w:t>
            </w:r>
            <w:r w:rsidR="001465A6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: </w:t>
            </w:r>
          </w:p>
          <w:p w14:paraId="5DB5E8F7" w14:textId="6F45BD8B" w:rsidR="00632E7C" w:rsidRDefault="00632E7C" w:rsidP="00632E7C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 w:rsidRPr="00632E7C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Provide</w:t>
            </w:r>
            <w:r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 xml:space="preserve"> </w:t>
            </w:r>
            <w:r w:rsidR="001465A6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a brief background of your institution</w:t>
            </w:r>
            <w:r w:rsidR="00E34593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,</w:t>
            </w:r>
            <w:r w:rsidR="001465A6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 xml:space="preserve"> year established, number of students per year including UG and PG split, number of faculties, professional recognition/accreditations</w:t>
            </w:r>
            <w:r w:rsidR="00E34593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,</w:t>
            </w:r>
            <w:r w:rsidR="001465A6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 xml:space="preserve"> other international partnerships you currently work with</w:t>
            </w:r>
            <w:r w:rsidR="00E34593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, strategic mission/educational values</w:t>
            </w:r>
            <w:r w:rsidR="001465A6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 xml:space="preserve"> and any other information you feel relevant.</w:t>
            </w:r>
          </w:p>
          <w:p w14:paraId="32CB5F7F" w14:textId="77777777" w:rsidR="002E36AB" w:rsidRPr="009258FE" w:rsidRDefault="002E36AB" w:rsidP="002E36AB">
            <w:pPr>
              <w:spacing w:after="0"/>
              <w:rPr>
                <w:rFonts w:ascii="Arial" w:hAnsi="Arial" w:cs="Arial"/>
              </w:rPr>
            </w:pPr>
          </w:p>
          <w:p w14:paraId="3F1B6474" w14:textId="77777777" w:rsidR="005748A5" w:rsidRPr="009258FE" w:rsidRDefault="005748A5" w:rsidP="003710A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</w:tbl>
    <w:p w14:paraId="507C81ED" w14:textId="77777777" w:rsidR="00B53013" w:rsidRDefault="00B53013" w:rsidP="003710A8">
      <w:pPr>
        <w:spacing w:after="0"/>
        <w:rPr>
          <w:rFonts w:ascii="Arial" w:hAnsi="Arial" w:cs="Arial"/>
        </w:rPr>
      </w:pPr>
    </w:p>
    <w:p w14:paraId="53915310" w14:textId="77777777" w:rsidR="00E7566B" w:rsidRPr="009258FE" w:rsidRDefault="00E7566B" w:rsidP="003710A8">
      <w:pPr>
        <w:spacing w:after="0"/>
        <w:rPr>
          <w:rFonts w:ascii="Arial" w:hAnsi="Arial" w:cs="Arial"/>
        </w:rPr>
      </w:pP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000" w:firstRow="0" w:lastRow="0" w:firstColumn="0" w:lastColumn="0" w:noHBand="0" w:noVBand="0"/>
      </w:tblPr>
      <w:tblGrid>
        <w:gridCol w:w="9460"/>
      </w:tblGrid>
      <w:tr w:rsidR="002E36AB" w:rsidRPr="009258FE" w14:paraId="67DBC394" w14:textId="77777777">
        <w:trPr>
          <w:trHeight w:val="1968"/>
        </w:trPr>
        <w:tc>
          <w:tcPr>
            <w:tcW w:w="9460" w:type="dxa"/>
            <w:shd w:val="clear" w:color="auto" w:fill="E7E6E6"/>
          </w:tcPr>
          <w:p w14:paraId="4262F8EE" w14:textId="6B112366" w:rsidR="001465A6" w:rsidRDefault="001465A6" w:rsidP="001465A6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 w:rsidRPr="001465A6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 xml:space="preserve">Rationale and Strategic </w:t>
            </w:r>
            <w:r w:rsidR="00E34593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F</w:t>
            </w:r>
            <w:r w:rsidRPr="001465A6"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it:</w:t>
            </w:r>
          </w:p>
          <w:p w14:paraId="7828FC34" w14:textId="2183FE14" w:rsidR="005420A2" w:rsidRDefault="005420A2" w:rsidP="65E333D9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 w:rsidRPr="65E333D9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How will the partnership enhance the University’s position, locally, regionally, or nationally; how will it contribute to the University’s International Strategy, how will the partnership contribute to education capacity building?</w:t>
            </w:r>
          </w:p>
          <w:p w14:paraId="0B87EA02" w14:textId="77777777" w:rsidR="005420A2" w:rsidRPr="001465A6" w:rsidRDefault="005420A2" w:rsidP="005420A2">
            <w:pPr>
              <w:spacing w:after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</w:p>
          <w:p w14:paraId="079753EF" w14:textId="02069483" w:rsidR="001465A6" w:rsidRDefault="001465A6" w:rsidP="001465A6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 w:rsidRPr="001465A6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Will the proposed partnership be a short-term or a long-term collaboration; is it likely to lead to additional outcomes, such as research and knowledge transfer, and staff and student exchange; will it enhance widening participation; in what ways will the contribution of the partner enhance the University’s strategic reach?</w:t>
            </w:r>
          </w:p>
          <w:p w14:paraId="08F03B20" w14:textId="0318E364" w:rsidR="00E34593" w:rsidRDefault="00E34593" w:rsidP="001465A6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</w:p>
          <w:p w14:paraId="19EFC9A8" w14:textId="77777777" w:rsidR="002E4EFD" w:rsidRPr="00632E7C" w:rsidRDefault="002E4EFD" w:rsidP="002E4EFD">
            <w:pPr>
              <w:spacing w:after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 w:rsidRPr="00E34593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Please provide an outline of the findings from the early market analysis conducted and explain why the proposal would appeal to prospective students in the markets analysed.</w:t>
            </w:r>
            <w:r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 xml:space="preserve"> </w:t>
            </w:r>
            <w:r w:rsidRPr="00F82264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Please provide information on whether there are any competitors in the local market for the programme specified above.</w:t>
            </w:r>
          </w:p>
          <w:p w14:paraId="40A615BB" w14:textId="77777777" w:rsidR="001465A6" w:rsidRPr="00632E7C" w:rsidRDefault="001465A6" w:rsidP="001465A6">
            <w:pPr>
              <w:spacing w:after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</w:p>
          <w:p w14:paraId="27466243" w14:textId="77777777" w:rsidR="001465A6" w:rsidRDefault="001465A6" w:rsidP="001465A6">
            <w:pPr>
              <w:spacing w:after="0"/>
              <w:rPr>
                <w:rFonts w:ascii="Arial" w:hAnsi="Arial" w:cs="Arial"/>
                <w:bCs/>
                <w:color w:val="002060"/>
                <w:sz w:val="28"/>
                <w:szCs w:val="28"/>
              </w:rPr>
            </w:pPr>
          </w:p>
          <w:p w14:paraId="092C7138" w14:textId="28A177DC" w:rsidR="001465A6" w:rsidRPr="009258FE" w:rsidRDefault="00B53013" w:rsidP="001465A6">
            <w:pPr>
              <w:spacing w:after="0"/>
              <w:ind w:left="72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 w:rsidRPr="001465A6">
              <w:rPr>
                <w:rFonts w:ascii="Arial" w:hAnsi="Arial" w:cs="Arial"/>
                <w:bCs/>
                <w:color w:val="002060"/>
                <w:sz w:val="28"/>
                <w:szCs w:val="28"/>
              </w:rPr>
              <w:t xml:space="preserve">  </w:t>
            </w:r>
          </w:p>
          <w:p w14:paraId="0900341C" w14:textId="0DB0BC52" w:rsidR="005748A5" w:rsidRPr="009258FE" w:rsidRDefault="005748A5" w:rsidP="003710A8">
            <w:pPr>
              <w:spacing w:after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</w:p>
        </w:tc>
      </w:tr>
    </w:tbl>
    <w:p w14:paraId="74EAE173" w14:textId="77777777" w:rsidR="004C7FE1" w:rsidRDefault="004C7FE1" w:rsidP="003710A8">
      <w:pPr>
        <w:spacing w:after="0"/>
        <w:rPr>
          <w:rFonts w:ascii="Arial" w:hAnsi="Arial" w:cs="Arial"/>
          <w:b/>
          <w:bCs/>
        </w:rPr>
      </w:pPr>
    </w:p>
    <w:p w14:paraId="71D7ED10" w14:textId="77777777" w:rsidR="00E7566B" w:rsidRPr="009258FE" w:rsidRDefault="00E7566B" w:rsidP="003710A8">
      <w:pPr>
        <w:spacing w:after="0"/>
        <w:rPr>
          <w:rFonts w:ascii="Arial" w:hAnsi="Arial" w:cs="Arial"/>
          <w:b/>
          <w:bCs/>
        </w:rPr>
      </w:pPr>
    </w:p>
    <w:tbl>
      <w:tblPr>
        <w:tblW w:w="9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000" w:firstRow="0" w:lastRow="0" w:firstColumn="0" w:lastColumn="0" w:noHBand="0" w:noVBand="0"/>
      </w:tblPr>
      <w:tblGrid>
        <w:gridCol w:w="9475"/>
      </w:tblGrid>
      <w:tr w:rsidR="002E36AB" w:rsidRPr="009258FE" w14:paraId="110F489C" w14:textId="77777777" w:rsidTr="00B53013">
        <w:trPr>
          <w:trHeight w:val="1786"/>
        </w:trPr>
        <w:tc>
          <w:tcPr>
            <w:tcW w:w="9475" w:type="dxa"/>
            <w:shd w:val="clear" w:color="auto" w:fill="E7E6E6"/>
          </w:tcPr>
          <w:p w14:paraId="03AE7B6C" w14:textId="7630BA41" w:rsidR="008D119E" w:rsidRPr="009258FE" w:rsidRDefault="00E34593" w:rsidP="003710A8">
            <w:pPr>
              <w:spacing w:after="0"/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lastRenderedPageBreak/>
              <w:t>7) Partnership Proposal Details:</w:t>
            </w:r>
          </w:p>
          <w:p w14:paraId="6B51DC55" w14:textId="2A70DAB3" w:rsidR="00ED4CFC" w:rsidRDefault="005420A2" w:rsidP="005420A2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 xml:space="preserve">Please </w:t>
            </w:r>
            <w:r w:rsidR="008A7C63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provide an overview of the proposal outlining</w:t>
            </w:r>
            <w:r w:rsidR="00F800D4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 xml:space="preserve"> the courses </w:t>
            </w:r>
            <w:r w:rsidR="00440300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 xml:space="preserve">and the key details: </w:t>
            </w:r>
          </w:p>
          <w:p w14:paraId="4682D474" w14:textId="241D2E4C" w:rsidR="00440300" w:rsidRDefault="00440300" w:rsidP="005420A2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</w:p>
          <w:p w14:paraId="569AE1B2" w14:textId="3095C489" w:rsidR="00440300" w:rsidRDefault="00440300" w:rsidP="005420A2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Course Title:</w:t>
            </w:r>
            <w:r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br/>
              <w:t>Level of study (FHEQ level):</w:t>
            </w:r>
          </w:p>
          <w:p w14:paraId="546425AA" w14:textId="7FDC1CB4" w:rsidR="00440300" w:rsidRDefault="00440300" w:rsidP="005420A2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Proposed first student intake date</w:t>
            </w:r>
            <w:r w:rsidR="002E4EFD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 xml:space="preserve"> (</w:t>
            </w:r>
            <w:r w:rsidR="002E4EFD" w:rsidRPr="009F5356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In general, a minimum of 12 months is required from initial enquiry to operational status</w:t>
            </w:r>
            <w:r w:rsidR="002E4EFD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):</w:t>
            </w:r>
          </w:p>
          <w:p w14:paraId="7575DEF1" w14:textId="7F0FD7A1" w:rsidR="00440300" w:rsidRDefault="00440300" w:rsidP="005420A2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Approximate fee students will be charged:</w:t>
            </w:r>
            <w:r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br/>
            </w:r>
          </w:p>
          <w:p w14:paraId="1843E92E" w14:textId="77777777" w:rsidR="008A7C63" w:rsidRDefault="008A7C63" w:rsidP="005420A2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</w:p>
          <w:p w14:paraId="57FC9C91" w14:textId="3E7E8F15" w:rsidR="008A7C63" w:rsidRPr="005420A2" w:rsidRDefault="008A7C63" w:rsidP="005420A2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</w:p>
        </w:tc>
      </w:tr>
    </w:tbl>
    <w:p w14:paraId="12614BA9" w14:textId="77777777" w:rsidR="004C7FE1" w:rsidRPr="009258FE" w:rsidRDefault="004C7FE1" w:rsidP="003710A8">
      <w:pPr>
        <w:spacing w:after="0"/>
        <w:rPr>
          <w:rFonts w:ascii="Arial" w:hAnsi="Arial" w:cs="Arial"/>
          <w:bCs/>
        </w:rPr>
      </w:pP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000" w:firstRow="0" w:lastRow="0" w:firstColumn="0" w:lastColumn="0" w:noHBand="0" w:noVBand="0"/>
      </w:tblPr>
      <w:tblGrid>
        <w:gridCol w:w="9460"/>
      </w:tblGrid>
      <w:tr w:rsidR="002E36AB" w:rsidRPr="009258FE" w14:paraId="2F17F251" w14:textId="77777777" w:rsidTr="00E7566B">
        <w:trPr>
          <w:trHeight w:val="1578"/>
        </w:trPr>
        <w:tc>
          <w:tcPr>
            <w:tcW w:w="9460" w:type="dxa"/>
            <w:shd w:val="clear" w:color="auto" w:fill="E7E6E6"/>
          </w:tcPr>
          <w:p w14:paraId="39A054B5" w14:textId="1A7F4F8D" w:rsidR="004C7FE1" w:rsidRDefault="008A7C63" w:rsidP="004C7FE1">
            <w:pPr>
              <w:spacing w:after="0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bookmarkStart w:id="0" w:name="_Hlk522267194"/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8)</w:t>
            </w:r>
            <w:r w:rsidR="004C7FE1" w:rsidRPr="009258FE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 Year Projections</w:t>
            </w:r>
          </w:p>
          <w:p w14:paraId="57565C89" w14:textId="23C9C6EB" w:rsidR="008A7C63" w:rsidRDefault="008A7C63" w:rsidP="004C7FE1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 w:rsidRPr="008A7C63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Please provide details on projections of student numbers and any additional partnership courses you would like to develop over a 5-year span.</w:t>
            </w:r>
          </w:p>
          <w:p w14:paraId="0EE0E92F" w14:textId="655E724F" w:rsidR="008A7C63" w:rsidRDefault="008A7C63" w:rsidP="004C7FE1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</w:p>
          <w:p w14:paraId="7354306A" w14:textId="7FD24C0A" w:rsidR="008A7C63" w:rsidRDefault="008A7C63" w:rsidP="004C7FE1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1538"/>
              <w:gridCol w:w="1538"/>
              <w:gridCol w:w="1538"/>
              <w:gridCol w:w="1539"/>
            </w:tblGrid>
            <w:tr w:rsidR="008A7C63" w:rsidRPr="00FE6199" w14:paraId="7FF928CF" w14:textId="77777777" w:rsidTr="00FE6199">
              <w:tc>
                <w:tcPr>
                  <w:tcW w:w="1538" w:type="dxa"/>
                  <w:vMerge w:val="restart"/>
                  <w:shd w:val="clear" w:color="auto" w:fill="auto"/>
                </w:tcPr>
                <w:p w14:paraId="2AA35797" w14:textId="5988DC08" w:rsidR="008A7C63" w:rsidRPr="00FE6199" w:rsidRDefault="008A7C63" w:rsidP="00FE6199">
                  <w:pPr>
                    <w:spacing w:after="0"/>
                    <w:jc w:val="center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FE61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Course Title</w:t>
                  </w:r>
                </w:p>
              </w:tc>
              <w:tc>
                <w:tcPr>
                  <w:tcW w:w="7691" w:type="dxa"/>
                  <w:gridSpan w:val="5"/>
                  <w:shd w:val="clear" w:color="auto" w:fill="auto"/>
                </w:tcPr>
                <w:p w14:paraId="0BE58A59" w14:textId="16A8B4BC" w:rsidR="008A7C63" w:rsidRPr="00FE6199" w:rsidRDefault="008A7C63" w:rsidP="00FE6199">
                  <w:pPr>
                    <w:spacing w:after="0"/>
                    <w:jc w:val="center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FE61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Student Numbers</w:t>
                  </w:r>
                </w:p>
              </w:tc>
            </w:tr>
            <w:tr w:rsidR="00FE6199" w:rsidRPr="00FE6199" w14:paraId="22BF2747" w14:textId="77777777" w:rsidTr="00FE6199">
              <w:tc>
                <w:tcPr>
                  <w:tcW w:w="1538" w:type="dxa"/>
                  <w:vMerge/>
                  <w:shd w:val="clear" w:color="auto" w:fill="auto"/>
                </w:tcPr>
                <w:p w14:paraId="149F7B0C" w14:textId="77777777" w:rsidR="008A7C63" w:rsidRPr="00FE6199" w:rsidRDefault="008A7C63" w:rsidP="00FE6199">
                  <w:pPr>
                    <w:spacing w:after="0"/>
                    <w:rPr>
                      <w:rFonts w:ascii="Arial" w:hAnsi="Arial" w:cs="Arial"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454039ED" w14:textId="4DDE1D56" w:rsidR="008A7C63" w:rsidRPr="00FE6199" w:rsidRDefault="008A7C63" w:rsidP="00FE6199">
                  <w:pPr>
                    <w:spacing w:after="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FE61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Year 1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14:paraId="4BFB0646" w14:textId="1AA1C6C7" w:rsidR="008A7C63" w:rsidRPr="00FE6199" w:rsidRDefault="008A7C63" w:rsidP="00FE6199">
                  <w:pPr>
                    <w:spacing w:after="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FE61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Year 2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14:paraId="782C88B6" w14:textId="75AC23D8" w:rsidR="008A7C63" w:rsidRPr="00FE6199" w:rsidRDefault="008A7C63" w:rsidP="00FE6199">
                  <w:pPr>
                    <w:spacing w:after="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FE61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Year 3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14:paraId="5F85B3CA" w14:textId="7923D7C5" w:rsidR="008A7C63" w:rsidRPr="00FE6199" w:rsidRDefault="008A7C63" w:rsidP="00FE6199">
                  <w:pPr>
                    <w:spacing w:after="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FE61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Year 4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 w14:paraId="274F2806" w14:textId="70AE654A" w:rsidR="008A7C63" w:rsidRPr="00FE6199" w:rsidRDefault="008A7C63" w:rsidP="00FE6199">
                  <w:pPr>
                    <w:spacing w:after="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  <w:r w:rsidRPr="00FE6199"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  <w:t>Year 5</w:t>
                  </w:r>
                </w:p>
              </w:tc>
            </w:tr>
            <w:tr w:rsidR="00FE6199" w:rsidRPr="00FE6199" w14:paraId="7377A742" w14:textId="77777777" w:rsidTr="00FE6199">
              <w:tc>
                <w:tcPr>
                  <w:tcW w:w="1538" w:type="dxa"/>
                  <w:shd w:val="clear" w:color="auto" w:fill="auto"/>
                </w:tcPr>
                <w:p w14:paraId="27AE691B" w14:textId="77777777" w:rsidR="008A7C63" w:rsidRPr="00FE6199" w:rsidRDefault="008A7C63" w:rsidP="00FE6199">
                  <w:pPr>
                    <w:spacing w:after="0"/>
                    <w:rPr>
                      <w:rFonts w:ascii="Arial" w:hAnsi="Arial" w:cs="Arial"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69030613" w14:textId="77777777" w:rsidR="008A7C63" w:rsidRPr="00FE6199" w:rsidRDefault="008A7C63" w:rsidP="00FE6199">
                  <w:pPr>
                    <w:spacing w:after="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340CFBDE" w14:textId="77777777" w:rsidR="008A7C63" w:rsidRPr="00FE6199" w:rsidRDefault="008A7C63" w:rsidP="00FE6199">
                  <w:pPr>
                    <w:spacing w:after="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71273BE0" w14:textId="77777777" w:rsidR="008A7C63" w:rsidRPr="00FE6199" w:rsidRDefault="008A7C63" w:rsidP="00FE6199">
                  <w:pPr>
                    <w:spacing w:after="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14:paraId="0931047A" w14:textId="77777777" w:rsidR="008A7C63" w:rsidRPr="00FE6199" w:rsidRDefault="008A7C63" w:rsidP="00FE6199">
                  <w:pPr>
                    <w:spacing w:after="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539" w:type="dxa"/>
                  <w:shd w:val="clear" w:color="auto" w:fill="auto"/>
                </w:tcPr>
                <w:p w14:paraId="388578CA" w14:textId="77777777" w:rsidR="008A7C63" w:rsidRPr="00FE6199" w:rsidRDefault="008A7C63" w:rsidP="00FE6199">
                  <w:pPr>
                    <w:spacing w:after="0"/>
                    <w:rPr>
                      <w:rFonts w:ascii="Arial" w:hAnsi="Arial" w:cs="Arial"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41BC0D73" w14:textId="77777777" w:rsidR="008A7C63" w:rsidRPr="008A7C63" w:rsidRDefault="008A7C63" w:rsidP="004C7FE1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</w:p>
          <w:p w14:paraId="56DE7413" w14:textId="77777777" w:rsidR="005748A5" w:rsidRPr="009258FE" w:rsidRDefault="005748A5" w:rsidP="004C7FE1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bookmarkEnd w:id="0"/>
    </w:tbl>
    <w:p w14:paraId="44B7D91A" w14:textId="77777777" w:rsidR="004C7FE1" w:rsidRDefault="004C7FE1" w:rsidP="003710A8">
      <w:pPr>
        <w:spacing w:after="0"/>
        <w:rPr>
          <w:rFonts w:ascii="Arial" w:hAnsi="Arial" w:cs="Arial"/>
          <w:b/>
        </w:rPr>
      </w:pPr>
    </w:p>
    <w:p w14:paraId="5C10A5D1" w14:textId="77777777" w:rsidR="00E7566B" w:rsidRPr="009258FE" w:rsidRDefault="00E7566B" w:rsidP="003710A8">
      <w:pPr>
        <w:spacing w:after="0"/>
        <w:rPr>
          <w:rFonts w:ascii="Arial" w:hAnsi="Arial" w:cs="Arial"/>
          <w:b/>
        </w:rPr>
      </w:pP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000" w:firstRow="0" w:lastRow="0" w:firstColumn="0" w:lastColumn="0" w:noHBand="0" w:noVBand="0"/>
      </w:tblPr>
      <w:tblGrid>
        <w:gridCol w:w="9460"/>
      </w:tblGrid>
      <w:tr w:rsidR="002E36AB" w:rsidRPr="009258FE" w14:paraId="3E457879" w14:textId="77777777" w:rsidTr="002E13E7">
        <w:trPr>
          <w:trHeight w:val="2668"/>
        </w:trPr>
        <w:tc>
          <w:tcPr>
            <w:tcW w:w="9460" w:type="dxa"/>
            <w:shd w:val="clear" w:color="auto" w:fill="E7E6E6"/>
          </w:tcPr>
          <w:p w14:paraId="32A5B78C" w14:textId="211B97F6" w:rsidR="002E36AB" w:rsidRDefault="00F800D4" w:rsidP="00874FFF">
            <w:pPr>
              <w:spacing w:after="0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9) Learning Resources</w:t>
            </w:r>
          </w:p>
          <w:p w14:paraId="3AA173A3" w14:textId="7E6F2326" w:rsidR="00F800D4" w:rsidRPr="00F800D4" w:rsidRDefault="00F800D4" w:rsidP="00874FFF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 w:rsidRPr="00F800D4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Approx. size of library (e.g. number of books, journals, IT facilities, staff etc.)</w:t>
            </w:r>
          </w:p>
          <w:p w14:paraId="07A59746" w14:textId="77777777" w:rsidR="00F800D4" w:rsidRPr="00F800D4" w:rsidRDefault="00F800D4" w:rsidP="00874FFF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 w:rsidRPr="00F800D4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Which electronic resources/ databases does your institution have access to?</w:t>
            </w:r>
          </w:p>
          <w:p w14:paraId="3478B4AF" w14:textId="77777777" w:rsidR="00F800D4" w:rsidRPr="00F800D4" w:rsidRDefault="00F800D4" w:rsidP="00874FFF">
            <w:pPr>
              <w:spacing w:after="0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 w:rsidRPr="00F800D4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Do you use a virtual learning environment? If so, which one?</w:t>
            </w:r>
          </w:p>
          <w:p w14:paraId="3826A99B" w14:textId="473049E8" w:rsidR="00F800D4" w:rsidRPr="009258FE" w:rsidRDefault="00F800D4" w:rsidP="00874FFF">
            <w:pPr>
              <w:spacing w:after="0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F800D4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Do you have any specialist equipment (e.g. science labs, or engineering labs)?</w:t>
            </w:r>
          </w:p>
        </w:tc>
      </w:tr>
    </w:tbl>
    <w:p w14:paraId="0A2B99A5" w14:textId="77777777" w:rsidR="004C7FE1" w:rsidRDefault="004C7FE1" w:rsidP="003710A8">
      <w:pPr>
        <w:spacing w:after="0"/>
        <w:rPr>
          <w:rFonts w:ascii="Arial" w:hAnsi="Arial" w:cs="Arial"/>
        </w:rPr>
      </w:pPr>
    </w:p>
    <w:p w14:paraId="45B200B2" w14:textId="77777777" w:rsidR="00E7566B" w:rsidRPr="009258FE" w:rsidRDefault="00E7566B" w:rsidP="003710A8">
      <w:pPr>
        <w:spacing w:after="0"/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000" w:firstRow="0" w:lastRow="0" w:firstColumn="0" w:lastColumn="0" w:noHBand="0" w:noVBand="0"/>
      </w:tblPr>
      <w:tblGrid>
        <w:gridCol w:w="9498"/>
      </w:tblGrid>
      <w:tr w:rsidR="004C7FE1" w:rsidRPr="009258FE" w14:paraId="232EB47C" w14:textId="77777777" w:rsidTr="004C7FE1">
        <w:trPr>
          <w:trHeight w:val="3033"/>
        </w:trPr>
        <w:tc>
          <w:tcPr>
            <w:tcW w:w="9498" w:type="dxa"/>
            <w:shd w:val="clear" w:color="auto" w:fill="E7E6E6"/>
          </w:tcPr>
          <w:p w14:paraId="7BEC23B7" w14:textId="697AC9D3" w:rsidR="0042348A" w:rsidRDefault="0042348A" w:rsidP="00A141EA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2D2315BF" w14:textId="77777777" w:rsidR="0042348A" w:rsidRDefault="0042348A" w:rsidP="00A141EA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6061A60" w14:textId="77777777" w:rsidR="0042348A" w:rsidRPr="009258FE" w:rsidRDefault="0042348A" w:rsidP="00A141EA">
            <w:pPr>
              <w:spacing w:after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51CECA32" w14:textId="77777777" w:rsidR="004C7FE1" w:rsidRPr="009258FE" w:rsidRDefault="004C7FE1" w:rsidP="003710A8">
      <w:pPr>
        <w:spacing w:after="0"/>
        <w:rPr>
          <w:rFonts w:ascii="Arial" w:hAnsi="Arial" w:cs="Arial"/>
          <w:b/>
          <w:color w:val="00B050"/>
          <w:sz w:val="28"/>
          <w:szCs w:val="28"/>
        </w:rPr>
      </w:pPr>
    </w:p>
    <w:p w14:paraId="052FAF24" w14:textId="77777777" w:rsidR="00A94E1F" w:rsidRPr="009258FE" w:rsidRDefault="00D22EBF" w:rsidP="003710A8">
      <w:pPr>
        <w:spacing w:after="0"/>
        <w:rPr>
          <w:rFonts w:ascii="Arial" w:hAnsi="Arial" w:cs="Arial"/>
          <w:b/>
          <w:color w:val="00B050"/>
          <w:sz w:val="28"/>
          <w:szCs w:val="28"/>
        </w:rPr>
      </w:pPr>
      <w:r w:rsidRPr="009258FE">
        <w:rPr>
          <w:rFonts w:ascii="Arial" w:hAnsi="Arial" w:cs="Arial"/>
          <w:b/>
          <w:color w:val="00B050"/>
          <w:sz w:val="28"/>
          <w:szCs w:val="28"/>
        </w:rPr>
        <w:t>1</w:t>
      </w:r>
      <w:r w:rsidR="003710A8" w:rsidRPr="009258FE">
        <w:rPr>
          <w:rFonts w:ascii="Arial" w:hAnsi="Arial" w:cs="Arial"/>
          <w:b/>
          <w:color w:val="00B050"/>
          <w:sz w:val="28"/>
          <w:szCs w:val="28"/>
        </w:rPr>
        <w:t xml:space="preserve">0. </w:t>
      </w:r>
      <w:r w:rsidR="00887773" w:rsidRPr="009258FE">
        <w:rPr>
          <w:rFonts w:ascii="Arial" w:hAnsi="Arial" w:cs="Arial"/>
          <w:b/>
          <w:color w:val="00B050"/>
          <w:sz w:val="28"/>
          <w:szCs w:val="28"/>
        </w:rPr>
        <w:t>Sign</w:t>
      </w:r>
      <w:r w:rsidR="003710A8" w:rsidRPr="009258FE">
        <w:rPr>
          <w:rFonts w:ascii="Arial" w:hAnsi="Arial" w:cs="Arial"/>
          <w:b/>
          <w:color w:val="00B050"/>
          <w:sz w:val="28"/>
          <w:szCs w:val="28"/>
        </w:rPr>
        <w:t xml:space="preserve"> and date the completed form:</w:t>
      </w:r>
    </w:p>
    <w:p w14:paraId="115EBCCA" w14:textId="77777777" w:rsidR="009258FE" w:rsidRDefault="009258FE" w:rsidP="003710A8">
      <w:pPr>
        <w:spacing w:after="0"/>
        <w:rPr>
          <w:rFonts w:ascii="Arial" w:hAnsi="Arial" w:cs="Arial"/>
          <w:b/>
          <w:color w:val="002060"/>
          <w:sz w:val="28"/>
          <w:szCs w:val="28"/>
        </w:rPr>
      </w:pPr>
    </w:p>
    <w:p w14:paraId="7A7D5A82" w14:textId="77777777" w:rsidR="003710A8" w:rsidRPr="009258FE" w:rsidRDefault="003710A8" w:rsidP="003710A8">
      <w:pPr>
        <w:spacing w:after="0"/>
        <w:rPr>
          <w:rFonts w:ascii="Arial" w:hAnsi="Arial" w:cs="Arial"/>
        </w:rPr>
      </w:pPr>
      <w:r w:rsidRPr="009258FE">
        <w:rPr>
          <w:rFonts w:ascii="Arial" w:hAnsi="Arial" w:cs="Arial"/>
          <w:b/>
          <w:color w:val="002060"/>
          <w:sz w:val="28"/>
          <w:szCs w:val="28"/>
        </w:rPr>
        <w:t>Name:</w:t>
      </w:r>
      <w:r w:rsidRPr="009258FE">
        <w:rPr>
          <w:rFonts w:ascii="Arial" w:hAnsi="Arial" w:cs="Arial"/>
          <w:b/>
        </w:rPr>
        <w:t xml:space="preserve"> </w:t>
      </w:r>
      <w:r w:rsidR="00EC65B4" w:rsidRPr="009258FE">
        <w:rPr>
          <w:rFonts w:ascii="Arial" w:hAnsi="Arial" w:cs="Arial"/>
          <w:b/>
        </w:rPr>
        <w:tab/>
      </w:r>
      <w:r w:rsidR="00EC65B4" w:rsidRPr="009258FE">
        <w:rPr>
          <w:rFonts w:ascii="Arial" w:hAnsi="Arial" w:cs="Arial"/>
        </w:rPr>
        <w:tab/>
      </w:r>
      <w:r w:rsidR="00EC65B4" w:rsidRPr="009258FE">
        <w:rPr>
          <w:rFonts w:ascii="Arial" w:hAnsi="Arial" w:cs="Arial"/>
        </w:rPr>
        <w:tab/>
      </w:r>
      <w:r w:rsidR="00EC65B4" w:rsidRPr="009258FE">
        <w:rPr>
          <w:rFonts w:ascii="Arial" w:hAnsi="Arial" w:cs="Arial"/>
        </w:rPr>
        <w:tab/>
      </w:r>
      <w:r w:rsidRPr="009258FE">
        <w:rPr>
          <w:rFonts w:ascii="Arial" w:hAnsi="Arial" w:cs="Arial"/>
          <w:b/>
          <w:color w:val="002060"/>
          <w:sz w:val="28"/>
          <w:szCs w:val="28"/>
        </w:rPr>
        <w:t>Signed:</w:t>
      </w:r>
      <w:r w:rsidR="00EC65B4" w:rsidRPr="009258FE">
        <w:rPr>
          <w:rFonts w:ascii="Arial" w:hAnsi="Arial" w:cs="Arial"/>
          <w:b/>
          <w:color w:val="002060"/>
          <w:sz w:val="28"/>
          <w:szCs w:val="28"/>
        </w:rPr>
        <w:tab/>
      </w:r>
      <w:r w:rsidR="00EC65B4" w:rsidRPr="009258FE">
        <w:rPr>
          <w:rFonts w:ascii="Arial" w:hAnsi="Arial" w:cs="Arial"/>
        </w:rPr>
        <w:tab/>
      </w:r>
      <w:r w:rsidR="00EC65B4" w:rsidRPr="009258FE">
        <w:rPr>
          <w:rFonts w:ascii="Arial" w:hAnsi="Arial" w:cs="Arial"/>
        </w:rPr>
        <w:tab/>
      </w:r>
      <w:r w:rsidR="00EC65B4" w:rsidRPr="009258FE">
        <w:rPr>
          <w:rFonts w:ascii="Arial" w:hAnsi="Arial" w:cs="Arial"/>
        </w:rPr>
        <w:tab/>
      </w:r>
      <w:r w:rsidR="00EC65B4" w:rsidRPr="009258FE">
        <w:rPr>
          <w:rFonts w:ascii="Arial" w:hAnsi="Arial" w:cs="Arial"/>
        </w:rPr>
        <w:tab/>
      </w:r>
      <w:r w:rsidRPr="009258FE">
        <w:rPr>
          <w:rFonts w:ascii="Arial" w:hAnsi="Arial" w:cs="Arial"/>
        </w:rPr>
        <w:t xml:space="preserve"> </w:t>
      </w:r>
      <w:r w:rsidRPr="009258FE">
        <w:rPr>
          <w:rFonts w:ascii="Arial" w:hAnsi="Arial" w:cs="Arial"/>
          <w:b/>
          <w:color w:val="002060"/>
          <w:sz w:val="28"/>
          <w:szCs w:val="28"/>
        </w:rPr>
        <w:t xml:space="preserve">Date: </w:t>
      </w:r>
      <w:r w:rsidR="00EC65B4" w:rsidRPr="009258FE">
        <w:rPr>
          <w:rFonts w:ascii="Arial" w:hAnsi="Arial" w:cs="Arial"/>
          <w:b/>
          <w:color w:val="002060"/>
          <w:sz w:val="28"/>
          <w:szCs w:val="28"/>
        </w:rPr>
        <w:t xml:space="preserve">    </w:t>
      </w:r>
      <w:r w:rsidRPr="009258FE">
        <w:rPr>
          <w:rFonts w:ascii="Arial" w:hAnsi="Arial" w:cs="Arial"/>
          <w:b/>
          <w:color w:val="002060"/>
          <w:sz w:val="28"/>
          <w:szCs w:val="28"/>
        </w:rPr>
        <w:t>/</w:t>
      </w:r>
      <w:r w:rsidR="00EC65B4" w:rsidRPr="009258FE">
        <w:rPr>
          <w:rFonts w:ascii="Arial" w:hAnsi="Arial" w:cs="Arial"/>
          <w:b/>
          <w:color w:val="002060"/>
          <w:sz w:val="28"/>
          <w:szCs w:val="28"/>
        </w:rPr>
        <w:t xml:space="preserve">    </w:t>
      </w:r>
      <w:r w:rsidRPr="009258FE">
        <w:rPr>
          <w:rFonts w:ascii="Arial" w:hAnsi="Arial" w:cs="Arial"/>
          <w:b/>
          <w:color w:val="002060"/>
          <w:sz w:val="28"/>
          <w:szCs w:val="28"/>
        </w:rPr>
        <w:t xml:space="preserve"> /</w:t>
      </w:r>
    </w:p>
    <w:p w14:paraId="36063838" w14:textId="1DD041FD" w:rsidR="00887773" w:rsidRDefault="00887773" w:rsidP="003710A8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59803C2F" w14:textId="560C3C66" w:rsidR="00440300" w:rsidRDefault="00440300" w:rsidP="003710A8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2E75FF61" w14:textId="35F1C384" w:rsidR="00440300" w:rsidRDefault="00440300" w:rsidP="003710A8">
      <w:pPr>
        <w:spacing w:after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Notes:</w:t>
      </w:r>
    </w:p>
    <w:p w14:paraId="16E662C4" w14:textId="1F67BB71" w:rsidR="00440300" w:rsidRDefault="00440300" w:rsidP="003710A8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67C6C2D4" w14:textId="77777777" w:rsidR="00440300" w:rsidRDefault="00440300" w:rsidP="00440300">
      <w:pPr>
        <w:pStyle w:val="ListParagraph"/>
        <w:numPr>
          <w:ilvl w:val="0"/>
          <w:numId w:val="10"/>
        </w:numPr>
        <w:spacing w:after="160" w:line="256" w:lineRule="auto"/>
        <w:ind w:left="284"/>
        <w:rPr>
          <w:rFonts w:cs="Arial"/>
        </w:rPr>
      </w:pPr>
      <w:r>
        <w:rPr>
          <w:rFonts w:cs="Arial"/>
        </w:rPr>
        <w:t>Please note that before any collaboration can be agreed the University will request three elements of Due Diligence</w:t>
      </w:r>
    </w:p>
    <w:p w14:paraId="4F2D346D" w14:textId="77777777" w:rsidR="00440300" w:rsidRDefault="00440300" w:rsidP="00440300">
      <w:pPr>
        <w:pStyle w:val="ListParagraph"/>
        <w:numPr>
          <w:ilvl w:val="1"/>
          <w:numId w:val="10"/>
        </w:numPr>
        <w:spacing w:after="160" w:line="256" w:lineRule="auto"/>
        <w:ind w:left="709"/>
        <w:rPr>
          <w:rFonts w:cs="Arial"/>
        </w:rPr>
      </w:pPr>
      <w:r>
        <w:rPr>
          <w:rFonts w:cs="Arial"/>
        </w:rPr>
        <w:t>Legal: To ascertain the institutions rite to awards qualifications etc.</w:t>
      </w:r>
    </w:p>
    <w:p w14:paraId="14412BA4" w14:textId="77777777" w:rsidR="00440300" w:rsidRDefault="00440300" w:rsidP="00440300">
      <w:pPr>
        <w:pStyle w:val="ListParagraph"/>
        <w:numPr>
          <w:ilvl w:val="1"/>
          <w:numId w:val="10"/>
        </w:numPr>
        <w:spacing w:after="160" w:line="256" w:lineRule="auto"/>
        <w:ind w:left="709"/>
        <w:rPr>
          <w:rFonts w:cs="Arial"/>
        </w:rPr>
      </w:pPr>
      <w:r>
        <w:rPr>
          <w:rFonts w:cs="Arial"/>
        </w:rPr>
        <w:t>Financial: Three previous years’ accounts</w:t>
      </w:r>
    </w:p>
    <w:p w14:paraId="2333F797" w14:textId="77777777" w:rsidR="00440300" w:rsidRDefault="00440300" w:rsidP="00440300">
      <w:pPr>
        <w:pStyle w:val="ListParagraph"/>
        <w:numPr>
          <w:ilvl w:val="1"/>
          <w:numId w:val="10"/>
        </w:numPr>
        <w:spacing w:after="160" w:line="256" w:lineRule="auto"/>
        <w:ind w:left="709"/>
        <w:rPr>
          <w:rFonts w:cs="Arial"/>
        </w:rPr>
      </w:pPr>
      <w:r>
        <w:rPr>
          <w:rFonts w:cs="Arial"/>
        </w:rPr>
        <w:t>Reputational: To ascertain if the institution is a suitable partner</w:t>
      </w:r>
    </w:p>
    <w:p w14:paraId="1BAE1A80" w14:textId="7DFB781D" w:rsidR="00440300" w:rsidRDefault="00440300" w:rsidP="00440300">
      <w:pPr>
        <w:pStyle w:val="ListParagraph"/>
        <w:numPr>
          <w:ilvl w:val="0"/>
          <w:numId w:val="10"/>
        </w:numPr>
        <w:spacing w:after="160" w:line="256" w:lineRule="auto"/>
        <w:ind w:left="284"/>
        <w:rPr>
          <w:rFonts w:cs="Arial"/>
        </w:rPr>
      </w:pPr>
      <w:r>
        <w:rPr>
          <w:rFonts w:cs="Arial"/>
        </w:rPr>
        <w:t xml:space="preserve">In general, a minimum of </w:t>
      </w:r>
      <w:r w:rsidR="0016571D">
        <w:rPr>
          <w:rFonts w:cs="Arial"/>
        </w:rPr>
        <w:t>8</w:t>
      </w:r>
      <w:r>
        <w:rPr>
          <w:rFonts w:cs="Arial"/>
        </w:rPr>
        <w:t xml:space="preserve"> months is required from initial enquiry to operational status</w:t>
      </w:r>
    </w:p>
    <w:p w14:paraId="013B4E49" w14:textId="0BECB566" w:rsidR="00440300" w:rsidRDefault="00440300" w:rsidP="00440300">
      <w:pPr>
        <w:pStyle w:val="ListParagraph"/>
        <w:numPr>
          <w:ilvl w:val="0"/>
          <w:numId w:val="10"/>
        </w:numPr>
        <w:spacing w:after="160" w:line="256" w:lineRule="auto"/>
        <w:ind w:left="284"/>
        <w:rPr>
          <w:rFonts w:cs="Arial"/>
        </w:rPr>
      </w:pPr>
      <w:r w:rsidRPr="3FF4F441">
        <w:rPr>
          <w:rFonts w:cs="Arial"/>
        </w:rPr>
        <w:t>Please email your completed form to ipo@greenwich.ac.uk</w:t>
      </w:r>
    </w:p>
    <w:p w14:paraId="698EA767" w14:textId="0BA81E40" w:rsidR="00440300" w:rsidRDefault="00440300" w:rsidP="003710A8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4B9D276F" w14:textId="66FEB147" w:rsidR="0016571D" w:rsidRDefault="0016571D" w:rsidP="003710A8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53E3D678" w14:textId="75C452EB" w:rsidR="0016571D" w:rsidRPr="009258FE" w:rsidRDefault="0016571D" w:rsidP="003710A8">
      <w:pPr>
        <w:spacing w:after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Thank you for the completed form. We will get back in touch shortly.</w:t>
      </w:r>
    </w:p>
    <w:sectPr w:rsidR="0016571D" w:rsidRPr="009258FE" w:rsidSect="00FD24C4">
      <w:headerReference w:type="default" r:id="rId13"/>
      <w:footerReference w:type="default" r:id="rId14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D232F" w14:textId="77777777" w:rsidR="00D62E4A" w:rsidRDefault="00D62E4A" w:rsidP="00D95F38">
      <w:pPr>
        <w:spacing w:after="0" w:line="240" w:lineRule="auto"/>
      </w:pPr>
      <w:r>
        <w:separator/>
      </w:r>
    </w:p>
  </w:endnote>
  <w:endnote w:type="continuationSeparator" w:id="0">
    <w:p w14:paraId="28B7041A" w14:textId="77777777" w:rsidR="00D62E4A" w:rsidRDefault="00D62E4A" w:rsidP="00D9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onio">
    <w:altName w:val="Calibri"/>
    <w:panose1 w:val="00000000000000000000"/>
    <w:charset w:val="00"/>
    <w:family w:val="modern"/>
    <w:notTrueType/>
    <w:pitch w:val="variable"/>
    <w:sig w:usb0="8000000F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C4E6" w14:textId="77777777" w:rsidR="00A52842" w:rsidRPr="003238FF" w:rsidRDefault="007600FC" w:rsidP="00A52842">
    <w:pPr>
      <w:pStyle w:val="Footer"/>
      <w:jc w:val="center"/>
      <w:rPr>
        <w:rFonts w:ascii="Arial" w:hAnsi="Arial" w:cs="Arial"/>
      </w:rPr>
    </w:pPr>
    <w:r w:rsidRPr="00E7566B">
      <w:rPr>
        <w:rFonts w:ascii="Arial" w:hAnsi="Arial" w:cs="Arial"/>
      </w:rPr>
      <w:t>Please return the completed questionnaire to</w:t>
    </w:r>
    <w:r w:rsidR="00A52842" w:rsidRPr="00E7566B">
      <w:rPr>
        <w:rFonts w:ascii="Arial" w:hAnsi="Arial" w:cs="Arial"/>
      </w:rPr>
      <w:t xml:space="preserve"> </w:t>
    </w:r>
    <w:r w:rsidR="00076E1D">
      <w:rPr>
        <w:rFonts w:ascii="Arial" w:hAnsi="Arial" w:cs="Arial"/>
      </w:rPr>
      <w:t xml:space="preserve">International Partnership Team </w:t>
    </w:r>
    <w:r w:rsidR="00076E1D" w:rsidRPr="003238FF">
      <w:rPr>
        <w:rFonts w:ascii="Arial" w:hAnsi="Arial" w:cs="Arial"/>
      </w:rPr>
      <w:t xml:space="preserve">- </w:t>
    </w:r>
    <w:hyperlink r:id="rId1" w:history="1">
      <w:r w:rsidR="00076E1D" w:rsidRPr="003238FF">
        <w:rPr>
          <w:rStyle w:val="Hyperlink"/>
          <w:rFonts w:ascii="Arial" w:hAnsi="Arial" w:cs="Arial"/>
          <w:lang w:val="en-US"/>
        </w:rPr>
        <w:t>IPO@greenwich.ac.uk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C4501" w14:textId="77777777" w:rsidR="00D62E4A" w:rsidRDefault="00D62E4A" w:rsidP="00D95F38">
      <w:pPr>
        <w:spacing w:after="0" w:line="240" w:lineRule="auto"/>
      </w:pPr>
      <w:r>
        <w:separator/>
      </w:r>
    </w:p>
  </w:footnote>
  <w:footnote w:type="continuationSeparator" w:id="0">
    <w:p w14:paraId="6AD2A205" w14:textId="77777777" w:rsidR="00D62E4A" w:rsidRDefault="00D62E4A" w:rsidP="00D9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2916C" w14:textId="47FE88F5" w:rsidR="00AF5C3E" w:rsidRDefault="00606686" w:rsidP="00AF5C3E">
    <w:pPr>
      <w:pStyle w:val="Header"/>
      <w:spacing w:after="0" w:line="240" w:lineRule="auto"/>
      <w:rPr>
        <w:b/>
        <w:color w:val="365F91"/>
        <w:sz w:val="36"/>
      </w:rPr>
    </w:pPr>
    <w:r>
      <w:rPr>
        <w:b/>
        <w:noProof/>
        <w:color w:val="365F91"/>
        <w:sz w:val="36"/>
      </w:rPr>
      <w:drawing>
        <wp:anchor distT="0" distB="0" distL="114300" distR="114300" simplePos="0" relativeHeight="251657728" behindDoc="0" locked="0" layoutInCell="1" allowOverlap="1" wp14:anchorId="4974BA37" wp14:editId="63F84F13">
          <wp:simplePos x="0" y="0"/>
          <wp:positionH relativeFrom="column">
            <wp:posOffset>4053205</wp:posOffset>
          </wp:positionH>
          <wp:positionV relativeFrom="paragraph">
            <wp:posOffset>42545</wp:posOffset>
          </wp:positionV>
          <wp:extent cx="2647950" cy="955675"/>
          <wp:effectExtent l="0" t="0" r="0" b="0"/>
          <wp:wrapNone/>
          <wp:docPr id="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955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F1D4B8" w14:textId="77777777" w:rsidR="00AF5C3E" w:rsidRPr="00FD24C4" w:rsidRDefault="0003242A" w:rsidP="00AF5C3E">
    <w:pPr>
      <w:pStyle w:val="Header"/>
      <w:spacing w:after="0" w:line="240" w:lineRule="auto"/>
      <w:rPr>
        <w:rFonts w:ascii="Antonio" w:hAnsi="Antonio"/>
        <w:b/>
        <w:color w:val="365F91"/>
        <w:sz w:val="44"/>
        <w:szCs w:val="44"/>
      </w:rPr>
    </w:pPr>
    <w:r>
      <w:rPr>
        <w:rFonts w:ascii="Antonio" w:hAnsi="Antonio"/>
        <w:b/>
        <w:color w:val="365F91"/>
        <w:sz w:val="44"/>
        <w:szCs w:val="44"/>
      </w:rPr>
      <w:t>New Partner Proposal Form</w:t>
    </w:r>
  </w:p>
  <w:p w14:paraId="3C7A73AE" w14:textId="77777777" w:rsidR="00AF5C3E" w:rsidRPr="00D95F38" w:rsidRDefault="00AF5C3E" w:rsidP="00AF5C3E">
    <w:pPr>
      <w:pStyle w:val="Header"/>
      <w:spacing w:after="0" w:line="240" w:lineRule="auto"/>
      <w:rPr>
        <w:b/>
        <w:color w:val="365F91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2937"/>
    <w:multiLevelType w:val="hybridMultilevel"/>
    <w:tmpl w:val="C414B67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1257458"/>
    <w:multiLevelType w:val="hybridMultilevel"/>
    <w:tmpl w:val="A7808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3468B"/>
    <w:multiLevelType w:val="hybridMultilevel"/>
    <w:tmpl w:val="07F48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A51C4"/>
    <w:multiLevelType w:val="hybridMultilevel"/>
    <w:tmpl w:val="3CB2F172"/>
    <w:lvl w:ilvl="0" w:tplc="4B7EB5D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71A0"/>
    <w:multiLevelType w:val="hybridMultilevel"/>
    <w:tmpl w:val="CD48F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B69EC"/>
    <w:multiLevelType w:val="hybridMultilevel"/>
    <w:tmpl w:val="BE36B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30E84"/>
    <w:multiLevelType w:val="hybridMultilevel"/>
    <w:tmpl w:val="5A2E075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04964"/>
    <w:multiLevelType w:val="hybridMultilevel"/>
    <w:tmpl w:val="CD48F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A63B2"/>
    <w:multiLevelType w:val="hybridMultilevel"/>
    <w:tmpl w:val="74685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5A2D"/>
    <w:multiLevelType w:val="hybridMultilevel"/>
    <w:tmpl w:val="345AC8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474704">
    <w:abstractNumId w:val="2"/>
  </w:num>
  <w:num w:numId="2" w16cid:durableId="576012743">
    <w:abstractNumId w:val="1"/>
  </w:num>
  <w:num w:numId="3" w16cid:durableId="468714429">
    <w:abstractNumId w:val="8"/>
  </w:num>
  <w:num w:numId="4" w16cid:durableId="1885019314">
    <w:abstractNumId w:val="4"/>
  </w:num>
  <w:num w:numId="5" w16cid:durableId="1673338937">
    <w:abstractNumId w:val="7"/>
  </w:num>
  <w:num w:numId="6" w16cid:durableId="341933940">
    <w:abstractNumId w:val="6"/>
  </w:num>
  <w:num w:numId="7" w16cid:durableId="1207253387">
    <w:abstractNumId w:val="0"/>
  </w:num>
  <w:num w:numId="8" w16cid:durableId="413475749">
    <w:abstractNumId w:val="5"/>
  </w:num>
  <w:num w:numId="9" w16cid:durableId="489754889">
    <w:abstractNumId w:val="9"/>
  </w:num>
  <w:num w:numId="10" w16cid:durableId="17858022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A8"/>
    <w:rsid w:val="000019B2"/>
    <w:rsid w:val="00005D41"/>
    <w:rsid w:val="0003242A"/>
    <w:rsid w:val="0006721F"/>
    <w:rsid w:val="00074B3C"/>
    <w:rsid w:val="00076E1D"/>
    <w:rsid w:val="000B59B1"/>
    <w:rsid w:val="001076E5"/>
    <w:rsid w:val="001465A6"/>
    <w:rsid w:val="0016571D"/>
    <w:rsid w:val="00185E12"/>
    <w:rsid w:val="001B79B9"/>
    <w:rsid w:val="001D02BE"/>
    <w:rsid w:val="001E0D93"/>
    <w:rsid w:val="001E7994"/>
    <w:rsid w:val="00222253"/>
    <w:rsid w:val="002541C9"/>
    <w:rsid w:val="00295C50"/>
    <w:rsid w:val="002D1B5D"/>
    <w:rsid w:val="002E13E7"/>
    <w:rsid w:val="002E36AB"/>
    <w:rsid w:val="002E4EFD"/>
    <w:rsid w:val="002E5E12"/>
    <w:rsid w:val="00303B15"/>
    <w:rsid w:val="003128D4"/>
    <w:rsid w:val="00313C77"/>
    <w:rsid w:val="0031523C"/>
    <w:rsid w:val="003238FF"/>
    <w:rsid w:val="003353BE"/>
    <w:rsid w:val="00341A7F"/>
    <w:rsid w:val="003522ED"/>
    <w:rsid w:val="003555D2"/>
    <w:rsid w:val="003710A8"/>
    <w:rsid w:val="00376B40"/>
    <w:rsid w:val="00377233"/>
    <w:rsid w:val="003B2C35"/>
    <w:rsid w:val="003B3A4D"/>
    <w:rsid w:val="003C6522"/>
    <w:rsid w:val="003E2FBE"/>
    <w:rsid w:val="0042348A"/>
    <w:rsid w:val="00440300"/>
    <w:rsid w:val="004B190E"/>
    <w:rsid w:val="004B6359"/>
    <w:rsid w:val="004C7FE1"/>
    <w:rsid w:val="004D4039"/>
    <w:rsid w:val="004F68D5"/>
    <w:rsid w:val="00540190"/>
    <w:rsid w:val="005420A2"/>
    <w:rsid w:val="00563EB5"/>
    <w:rsid w:val="005748A5"/>
    <w:rsid w:val="005B7093"/>
    <w:rsid w:val="005C0A4E"/>
    <w:rsid w:val="00606686"/>
    <w:rsid w:val="006125A7"/>
    <w:rsid w:val="006226A1"/>
    <w:rsid w:val="006250F4"/>
    <w:rsid w:val="00632E7C"/>
    <w:rsid w:val="006A6DE9"/>
    <w:rsid w:val="006C04E6"/>
    <w:rsid w:val="006C0581"/>
    <w:rsid w:val="006C3D43"/>
    <w:rsid w:val="006D4D0A"/>
    <w:rsid w:val="006D6DBA"/>
    <w:rsid w:val="006F56B3"/>
    <w:rsid w:val="0074037E"/>
    <w:rsid w:val="007525D4"/>
    <w:rsid w:val="007600FC"/>
    <w:rsid w:val="007A7B56"/>
    <w:rsid w:val="007F5ED3"/>
    <w:rsid w:val="0080608F"/>
    <w:rsid w:val="00822993"/>
    <w:rsid w:val="00835FCE"/>
    <w:rsid w:val="00845873"/>
    <w:rsid w:val="008621D5"/>
    <w:rsid w:val="00872B01"/>
    <w:rsid w:val="00874FFF"/>
    <w:rsid w:val="00887773"/>
    <w:rsid w:val="008A4138"/>
    <w:rsid w:val="008A7546"/>
    <w:rsid w:val="008A7C63"/>
    <w:rsid w:val="008C6AC9"/>
    <w:rsid w:val="008D119E"/>
    <w:rsid w:val="0091171D"/>
    <w:rsid w:val="009258FE"/>
    <w:rsid w:val="00976626"/>
    <w:rsid w:val="009B1DFB"/>
    <w:rsid w:val="009C1217"/>
    <w:rsid w:val="009F6B56"/>
    <w:rsid w:val="00A00370"/>
    <w:rsid w:val="00A141EA"/>
    <w:rsid w:val="00A27AEC"/>
    <w:rsid w:val="00A52842"/>
    <w:rsid w:val="00A80A62"/>
    <w:rsid w:val="00A93C6A"/>
    <w:rsid w:val="00A94E1F"/>
    <w:rsid w:val="00AB7A0D"/>
    <w:rsid w:val="00AC392A"/>
    <w:rsid w:val="00AE338B"/>
    <w:rsid w:val="00AF5C3E"/>
    <w:rsid w:val="00B374A5"/>
    <w:rsid w:val="00B53013"/>
    <w:rsid w:val="00B83992"/>
    <w:rsid w:val="00B84108"/>
    <w:rsid w:val="00BE6FD2"/>
    <w:rsid w:val="00C1171F"/>
    <w:rsid w:val="00C12DE3"/>
    <w:rsid w:val="00C43176"/>
    <w:rsid w:val="00C5294F"/>
    <w:rsid w:val="00C804A4"/>
    <w:rsid w:val="00CF086A"/>
    <w:rsid w:val="00D22EBF"/>
    <w:rsid w:val="00D52CD7"/>
    <w:rsid w:val="00D62E4A"/>
    <w:rsid w:val="00D95F38"/>
    <w:rsid w:val="00E1689E"/>
    <w:rsid w:val="00E17FC2"/>
    <w:rsid w:val="00E20E35"/>
    <w:rsid w:val="00E21AE6"/>
    <w:rsid w:val="00E34593"/>
    <w:rsid w:val="00E348F6"/>
    <w:rsid w:val="00E3752D"/>
    <w:rsid w:val="00E7566B"/>
    <w:rsid w:val="00E80075"/>
    <w:rsid w:val="00E842D5"/>
    <w:rsid w:val="00E87601"/>
    <w:rsid w:val="00EA5F88"/>
    <w:rsid w:val="00EC65B4"/>
    <w:rsid w:val="00ED4CFC"/>
    <w:rsid w:val="00F23C40"/>
    <w:rsid w:val="00F6621B"/>
    <w:rsid w:val="00F800D4"/>
    <w:rsid w:val="00F90F62"/>
    <w:rsid w:val="00FB64DF"/>
    <w:rsid w:val="00FC3D3E"/>
    <w:rsid w:val="00FC5AB6"/>
    <w:rsid w:val="00FD24C4"/>
    <w:rsid w:val="00FE6199"/>
    <w:rsid w:val="1D5E407B"/>
    <w:rsid w:val="1EBBC473"/>
    <w:rsid w:val="3FF4F441"/>
    <w:rsid w:val="65E333D9"/>
    <w:rsid w:val="69CAC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471B0"/>
  <w15:chartTrackingRefBased/>
  <w15:docId w15:val="{2540BF14-F74E-4135-8FC7-3F580F41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0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0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37E"/>
    <w:pPr>
      <w:ind w:left="720"/>
      <w:contextualSpacing/>
    </w:pPr>
  </w:style>
  <w:style w:type="table" w:styleId="TableGrid">
    <w:name w:val="Table Grid"/>
    <w:basedOn w:val="TableNormal"/>
    <w:uiPriority w:val="39"/>
    <w:rsid w:val="008A4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C65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F3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95F3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95F3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95F38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1D02BE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E7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re.ac.uk/collaborations/prospectiv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e.ac.uk/collaborations/prospectiv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PO@greenwich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FD75B329BAA499C294CFDA22EE265" ma:contentTypeVersion="12" ma:contentTypeDescription="Create a new document." ma:contentTypeScope="" ma:versionID="b2240dba101fb51e9b3cdc59db8f9afe">
  <xsd:schema xmlns:xsd="http://www.w3.org/2001/XMLSchema" xmlns:xs="http://www.w3.org/2001/XMLSchema" xmlns:p="http://schemas.microsoft.com/office/2006/metadata/properties" xmlns:ns3="dd464d69-20d9-4444-a26b-ad3fda4e5bbf" xmlns:ns4="8cf480b3-3fe0-45d9-86bc-57d98f299e05" targetNamespace="http://schemas.microsoft.com/office/2006/metadata/properties" ma:root="true" ma:fieldsID="b512a2df6214e8c0c98b6fe51d20fe55" ns3:_="" ns4:_="">
    <xsd:import namespace="dd464d69-20d9-4444-a26b-ad3fda4e5bbf"/>
    <xsd:import namespace="8cf480b3-3fe0-45d9-86bc-57d98f299e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4d69-20d9-4444-a26b-ad3fda4e5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480b3-3fe0-45d9-86bc-57d98f299e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0498D-508D-470F-86F6-83A5A3674C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A025C5-01AE-4B01-9460-155B27FEA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C44AF-4B1F-4D97-969C-9AA4791BB9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385E6A-0355-4367-BA3C-52CBFB366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64d69-20d9-4444-a26b-ad3fda4e5bbf"/>
    <ds:schemaRef ds:uri="8cf480b3-3fe0-45d9-86bc-57d98f299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3314</Characters>
  <Application>Microsoft Office Word</Application>
  <DocSecurity>0</DocSecurity>
  <Lines>27</Lines>
  <Paragraphs>7</Paragraphs>
  <ScaleCrop>false</ScaleCrop>
  <Company>the University of Greenwich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&amp; Information Services (ICT)</dc:creator>
  <cp:keywords/>
  <cp:lastModifiedBy>Bryony Archer</cp:lastModifiedBy>
  <cp:revision>2</cp:revision>
  <cp:lastPrinted>2013-03-21T14:56:00Z</cp:lastPrinted>
  <dcterms:created xsi:type="dcterms:W3CDTF">2025-04-01T12:30:00Z</dcterms:created>
  <dcterms:modified xsi:type="dcterms:W3CDTF">2025-04-01T12:30:00Z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0x0101009FAFD75B329BAA499C294CFDA22EE265</vt:lpwstr>
  </property>
</Properties>
</file>