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E557" w14:textId="25087544" w:rsidR="007C21B3" w:rsidRPr="003F7A1E" w:rsidRDefault="007C21B3" w:rsidP="007C21B3">
      <w:pPr>
        <w:ind w:left="-425"/>
        <w:rPr>
          <w:rFonts w:ascii="Arial" w:eastAsia="Calibri" w:hAnsi="Arial" w:cs="Arial"/>
          <w:b/>
          <w:sz w:val="24"/>
          <w:szCs w:val="24"/>
        </w:rPr>
      </w:pPr>
      <w:r w:rsidRPr="003F7A1E">
        <w:rPr>
          <w:rFonts w:ascii="Arial" w:eastAsia="Calibri" w:hAnsi="Arial" w:cs="Arial"/>
          <w:b/>
          <w:sz w:val="24"/>
          <w:szCs w:val="24"/>
        </w:rPr>
        <w:t>REQUEST FOR EXTERNAL SPEAKERS TO ATTEND UNIVERSITY EVENTS</w:t>
      </w:r>
    </w:p>
    <w:p w14:paraId="55170A41" w14:textId="77777777" w:rsidR="007C21B3" w:rsidRPr="003F7A1E" w:rsidRDefault="007C21B3" w:rsidP="007C21B3">
      <w:pPr>
        <w:ind w:hanging="426"/>
        <w:rPr>
          <w:rFonts w:ascii="Arial" w:eastAsia="Calibri" w:hAnsi="Arial" w:cs="Arial"/>
          <w:b/>
          <w:sz w:val="24"/>
          <w:szCs w:val="24"/>
        </w:rPr>
      </w:pPr>
    </w:p>
    <w:p w14:paraId="6FF13CAC" w14:textId="77777777" w:rsidR="007C21B3" w:rsidRPr="003F7A1E" w:rsidRDefault="007C21B3" w:rsidP="007C21B3">
      <w:pPr>
        <w:ind w:left="-425"/>
        <w:rPr>
          <w:rFonts w:ascii="Arial" w:eastAsia="Calibri" w:hAnsi="Arial" w:cs="Arial"/>
          <w:b/>
          <w:sz w:val="24"/>
          <w:szCs w:val="24"/>
        </w:rPr>
      </w:pPr>
      <w:r w:rsidRPr="00AB5C33">
        <w:rPr>
          <w:rFonts w:ascii="Arial" w:eastAsia="Calibri" w:hAnsi="Arial" w:cs="Arial"/>
          <w:b/>
        </w:rPr>
        <w:t xml:space="preserve">Before completing this form, please read the University’s </w:t>
      </w:r>
      <w:hyperlink r:id="rId6" w:history="1">
        <w:r w:rsidRPr="00AB5C33">
          <w:rPr>
            <w:rStyle w:val="Hyperlink"/>
            <w:rFonts w:ascii="Arial" w:eastAsiaTheme="majorEastAsia" w:hAnsi="Arial" w:cs="Arial"/>
            <w:b/>
          </w:rPr>
          <w:t>Freedom of Speech Code of Practice</w:t>
        </w:r>
      </w:hyperlink>
      <w:r w:rsidRPr="003F7A1E">
        <w:rPr>
          <w:rFonts w:ascii="Arial" w:eastAsia="Calibri" w:hAnsi="Arial" w:cs="Arial"/>
          <w:b/>
          <w:sz w:val="24"/>
          <w:szCs w:val="24"/>
        </w:rPr>
        <w:t>.</w:t>
      </w:r>
    </w:p>
    <w:p w14:paraId="14B18341" w14:textId="77777777" w:rsidR="007C21B3" w:rsidRPr="003F7A1E" w:rsidRDefault="007C21B3" w:rsidP="007C21B3">
      <w:pPr>
        <w:rPr>
          <w:rFonts w:ascii="Arial" w:eastAsia="Calibri" w:hAnsi="Arial" w:cs="Arial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925"/>
      </w:tblGrid>
      <w:tr w:rsidR="007C21B3" w:rsidRPr="003F7A1E" w14:paraId="662C7928" w14:textId="77777777" w:rsidTr="000B2284">
        <w:trPr>
          <w:trHeight w:val="666"/>
        </w:trPr>
        <w:tc>
          <w:tcPr>
            <w:tcW w:w="3857" w:type="dxa"/>
            <w:shd w:val="clear" w:color="auto" w:fill="auto"/>
            <w:vAlign w:val="center"/>
          </w:tcPr>
          <w:p w14:paraId="79051652" w14:textId="77777777" w:rsidR="007C21B3" w:rsidRPr="003F7A1E" w:rsidRDefault="007C21B3" w:rsidP="000B2284">
            <w:pPr>
              <w:ind w:firstLine="3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Name of Event: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53365374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21B3" w:rsidRPr="003F7A1E" w14:paraId="2B7CFE86" w14:textId="77777777" w:rsidTr="000B2284">
        <w:trPr>
          <w:trHeight w:val="666"/>
        </w:trPr>
        <w:tc>
          <w:tcPr>
            <w:tcW w:w="3857" w:type="dxa"/>
            <w:shd w:val="clear" w:color="auto" w:fill="auto"/>
            <w:vAlign w:val="center"/>
          </w:tcPr>
          <w:p w14:paraId="5330E293" w14:textId="77777777" w:rsidR="007C21B3" w:rsidRPr="003F7A1E" w:rsidRDefault="007C21B3" w:rsidP="000B2284">
            <w:pPr>
              <w:ind w:firstLine="34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Date of Event: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5710296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21B3" w:rsidRPr="003F7A1E" w14:paraId="495B7E1A" w14:textId="77777777" w:rsidTr="000B2284">
        <w:tc>
          <w:tcPr>
            <w:tcW w:w="3857" w:type="dxa"/>
            <w:shd w:val="clear" w:color="auto" w:fill="auto"/>
            <w:vAlign w:val="center"/>
          </w:tcPr>
          <w:p w14:paraId="753D1FD6" w14:textId="77777777" w:rsidR="007C21B3" w:rsidRPr="003F7A1E" w:rsidRDefault="007C21B3" w:rsidP="000B2284">
            <w:pPr>
              <w:ind w:firstLine="3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 xml:space="preserve">Where the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vent will be held: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44FB47AF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>Avery Hill campus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21412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6F9D0A0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>Greenwich campus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31899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68C571F9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>Medway campus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700858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9B2545D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>Online event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65821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C21B3" w:rsidRPr="003F7A1E" w14:paraId="7B2DC69D" w14:textId="77777777" w:rsidTr="000B2284">
        <w:trPr>
          <w:trHeight w:val="596"/>
        </w:trPr>
        <w:tc>
          <w:tcPr>
            <w:tcW w:w="3857" w:type="dxa"/>
            <w:shd w:val="clear" w:color="auto" w:fill="auto"/>
            <w:vAlign w:val="center"/>
          </w:tcPr>
          <w:p w14:paraId="56019146" w14:textId="77777777" w:rsidR="007C21B3" w:rsidRPr="003F7A1E" w:rsidRDefault="007C21B3" w:rsidP="000B2284">
            <w:pPr>
              <w:ind w:firstLine="3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Type of space required: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52EFE81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>Lecture Theatre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393412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6E646B2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>Teaching Room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3763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B32FE79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>IT Lab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077712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E591956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>Online event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0158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7C21B3" w:rsidRPr="003F7A1E" w14:paraId="34E8AEDC" w14:textId="77777777" w:rsidTr="000B2284">
        <w:trPr>
          <w:trHeight w:val="596"/>
        </w:trPr>
        <w:tc>
          <w:tcPr>
            <w:tcW w:w="3857" w:type="dxa"/>
            <w:shd w:val="clear" w:color="auto" w:fill="auto"/>
            <w:vAlign w:val="center"/>
          </w:tcPr>
          <w:p w14:paraId="26297517" w14:textId="77777777" w:rsidR="007C21B3" w:rsidRPr="003F7A1E" w:rsidRDefault="007C21B3" w:rsidP="000B2284">
            <w:pPr>
              <w:ind w:firstLine="34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Full name of Principal Organiser: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1F7DB72B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21B3" w:rsidRPr="003F7A1E" w14:paraId="46209C09" w14:textId="77777777" w:rsidTr="000B2284">
        <w:trPr>
          <w:trHeight w:val="596"/>
        </w:trPr>
        <w:tc>
          <w:tcPr>
            <w:tcW w:w="3857" w:type="dxa"/>
            <w:shd w:val="clear" w:color="auto" w:fill="auto"/>
            <w:vAlign w:val="center"/>
          </w:tcPr>
          <w:p w14:paraId="5D88F746" w14:textId="77777777" w:rsidR="007C21B3" w:rsidRPr="003F7A1E" w:rsidRDefault="007C21B3" w:rsidP="000B2284">
            <w:pPr>
              <w:ind w:firstLine="34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Department/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Faculty/Directorate: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6A8331F6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21B3" w:rsidRPr="003F7A1E" w14:paraId="4AFFF82E" w14:textId="77777777" w:rsidTr="000B2284">
        <w:trPr>
          <w:trHeight w:val="596"/>
        </w:trPr>
        <w:tc>
          <w:tcPr>
            <w:tcW w:w="3857" w:type="dxa"/>
            <w:shd w:val="clear" w:color="auto" w:fill="auto"/>
            <w:vAlign w:val="center"/>
          </w:tcPr>
          <w:p w14:paraId="6C0ECDCC" w14:textId="61475236" w:rsidR="007C21B3" w:rsidRPr="003F7A1E" w:rsidRDefault="007C21B3" w:rsidP="000B228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Full name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, b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 xml:space="preserve">rief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b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 xml:space="preserve">iography and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c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 xml:space="preserve">ontact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d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 xml:space="preserve">etails of </w:t>
            </w:r>
            <w:r w:rsidR="009162C9">
              <w:rPr>
                <w:rFonts w:ascii="Arial" w:eastAsia="Calibri" w:hAnsi="Arial" w:cs="Arial"/>
                <w:b/>
                <w:sz w:val="20"/>
                <w:szCs w:val="20"/>
              </w:rPr>
              <w:t>E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 xml:space="preserve">xternal </w:t>
            </w:r>
            <w:r w:rsidR="009162C9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peaker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:</w:t>
            </w:r>
          </w:p>
          <w:p w14:paraId="0EFA04B9" w14:textId="77777777" w:rsidR="007C21B3" w:rsidRPr="003F7A1E" w:rsidRDefault="007C21B3" w:rsidP="000B2284">
            <w:pPr>
              <w:ind w:firstLine="34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5925" w:type="dxa"/>
            <w:shd w:val="clear" w:color="auto" w:fill="auto"/>
            <w:vAlign w:val="center"/>
          </w:tcPr>
          <w:p w14:paraId="2893D931" w14:textId="77777777" w:rsidR="007C21B3" w:rsidRPr="003F7A1E" w:rsidRDefault="007C21B3" w:rsidP="000B2284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21B3" w:rsidRPr="003F7A1E" w14:paraId="7F0105AA" w14:textId="77777777" w:rsidTr="000B2284">
        <w:tc>
          <w:tcPr>
            <w:tcW w:w="3857" w:type="dxa"/>
            <w:shd w:val="clear" w:color="auto" w:fill="auto"/>
            <w:vAlign w:val="center"/>
          </w:tcPr>
          <w:p w14:paraId="58E0CC35" w14:textId="46E85E34" w:rsidR="007C21B3" w:rsidRPr="003F7A1E" w:rsidRDefault="007C21B3" w:rsidP="000B228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Nature/Theme/Subject of the Event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and </w:t>
            </w:r>
            <w:r w:rsidR="009162C9">
              <w:rPr>
                <w:rFonts w:ascii="Arial" w:eastAsia="Calibri" w:hAnsi="Arial" w:cs="Arial"/>
                <w:b/>
                <w:sz w:val="20"/>
                <w:szCs w:val="20"/>
              </w:rPr>
              <w:t>Ex</w:t>
            </w:r>
            <w:r w:rsidR="00DA1F4C">
              <w:rPr>
                <w:rFonts w:ascii="Arial" w:eastAsia="Calibri" w:hAnsi="Arial" w:cs="Arial"/>
                <w:b/>
                <w:sz w:val="20"/>
                <w:szCs w:val="20"/>
              </w:rPr>
              <w:t xml:space="preserve">ternal 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Speaker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(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s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)</w:t>
            </w: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 xml:space="preserve"> topics:</w:t>
            </w:r>
          </w:p>
        </w:tc>
        <w:tc>
          <w:tcPr>
            <w:tcW w:w="5925" w:type="dxa"/>
            <w:shd w:val="clear" w:color="auto" w:fill="auto"/>
          </w:tcPr>
          <w:p w14:paraId="430702BE" w14:textId="77777777" w:rsidR="007C21B3" w:rsidRPr="003F7A1E" w:rsidRDefault="007C21B3" w:rsidP="000B228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7C21B3" w:rsidRPr="003F7A1E" w14:paraId="5CCDD031" w14:textId="77777777" w:rsidTr="000B2284">
        <w:tc>
          <w:tcPr>
            <w:tcW w:w="3857" w:type="dxa"/>
            <w:shd w:val="clear" w:color="auto" w:fill="auto"/>
            <w:vAlign w:val="center"/>
          </w:tcPr>
          <w:p w14:paraId="6543585F" w14:textId="77777777" w:rsidR="007C21B3" w:rsidRPr="003F7A1E" w:rsidRDefault="007C21B3" w:rsidP="000B228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b/>
                <w:sz w:val="20"/>
                <w:szCs w:val="20"/>
              </w:rPr>
              <w:t>Number of those likely to attend:</w:t>
            </w:r>
          </w:p>
        </w:tc>
        <w:tc>
          <w:tcPr>
            <w:tcW w:w="5925" w:type="dxa"/>
            <w:shd w:val="clear" w:color="auto" w:fill="auto"/>
          </w:tcPr>
          <w:p w14:paraId="63A21A0A" w14:textId="77777777" w:rsidR="007C21B3" w:rsidRPr="003F7A1E" w:rsidRDefault="007C21B3" w:rsidP="000B228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7C21B3" w:rsidRPr="003F7A1E" w14:paraId="566A1BCE" w14:textId="77777777" w:rsidTr="000B2284">
        <w:tc>
          <w:tcPr>
            <w:tcW w:w="3857" w:type="dxa"/>
            <w:shd w:val="clear" w:color="auto" w:fill="auto"/>
            <w:vAlign w:val="center"/>
          </w:tcPr>
          <w:p w14:paraId="5EB8CA7B" w14:textId="77777777" w:rsidR="007C21B3" w:rsidRPr="003F7A1E" w:rsidRDefault="007C21B3" w:rsidP="000B2284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Is the Event open to external participants?</w:t>
            </w:r>
          </w:p>
        </w:tc>
        <w:tc>
          <w:tcPr>
            <w:tcW w:w="5925" w:type="dxa"/>
            <w:shd w:val="clear" w:color="auto" w:fill="auto"/>
          </w:tcPr>
          <w:p w14:paraId="723CB2FD" w14:textId="77777777" w:rsidR="007C21B3" w:rsidRPr="009F6E53" w:rsidRDefault="007C21B3" w:rsidP="000B2284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9F6E5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Yes </w:t>
            </w:r>
            <w:sdt>
              <w:sdtPr>
                <w:rPr>
                  <w:rFonts w:ascii="Arial" w:eastAsia="Calibri" w:hAnsi="Arial" w:cs="Arial"/>
                  <w:bCs/>
                  <w:sz w:val="20"/>
                  <w:szCs w:val="20"/>
                </w:rPr>
                <w:id w:val="-12879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6E5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</w:p>
          <w:p w14:paraId="1DAB79BD" w14:textId="77777777" w:rsidR="007C21B3" w:rsidRPr="003F7A1E" w:rsidRDefault="007C21B3" w:rsidP="000B2284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F6E53">
              <w:rPr>
                <w:rFonts w:ascii="Arial" w:eastAsia="Calibri" w:hAnsi="Arial" w:cs="Arial"/>
                <w:bCs/>
                <w:sz w:val="20"/>
                <w:szCs w:val="20"/>
              </w:rPr>
              <w:t>No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213347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3FB98700" w14:textId="77777777" w:rsidR="007C21B3" w:rsidRDefault="007C21B3" w:rsidP="007C21B3"/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7C21B3" w:rsidRPr="003F7A1E" w14:paraId="14DB1B9E" w14:textId="77777777" w:rsidTr="000B2284">
        <w:trPr>
          <w:trHeight w:val="1822"/>
          <w:jc w:val="center"/>
        </w:trPr>
        <w:tc>
          <w:tcPr>
            <w:tcW w:w="9776" w:type="dxa"/>
            <w:shd w:val="clear" w:color="auto" w:fill="auto"/>
          </w:tcPr>
          <w:p w14:paraId="4B7CEAAF" w14:textId="77777777" w:rsidR="007C21B3" w:rsidRPr="003F7A1E" w:rsidRDefault="007C21B3" w:rsidP="000B2284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3F7A1E">
              <w:rPr>
                <w:rFonts w:ascii="Arial" w:eastAsia="Calibri" w:hAnsi="Arial" w:cs="Arial"/>
                <w:b/>
              </w:rPr>
              <w:t>Declaration of Principal Organiser:</w:t>
            </w:r>
          </w:p>
          <w:p w14:paraId="124413B1" w14:textId="5F42ACF1" w:rsidR="007C21B3" w:rsidRPr="003F7A1E" w:rsidRDefault="007C21B3" w:rsidP="000B228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 xml:space="preserve">As Principal Organiser, I confirm that I have read and briefed the External Speaker on the </w:t>
            </w:r>
            <w:hyperlink r:id="rId7" w:history="1">
              <w:r w:rsidRPr="003F7A1E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 xml:space="preserve">Freedom of </w:t>
              </w:r>
              <w:r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 xml:space="preserve">Speech </w:t>
              </w:r>
              <w:r w:rsidRPr="003F7A1E">
                <w:rPr>
                  <w:rStyle w:val="Hyperlink"/>
                  <w:rFonts w:ascii="Arial" w:eastAsia="Calibri" w:hAnsi="Arial" w:cs="Arial"/>
                  <w:sz w:val="20"/>
                  <w:szCs w:val="20"/>
                </w:rPr>
                <w:t>Code of Practice</w:t>
              </w:r>
            </w:hyperlink>
            <w:r w:rsidRPr="003F7A1E">
              <w:rPr>
                <w:rFonts w:ascii="Arial" w:eastAsia="Calibri" w:hAnsi="Arial" w:cs="Arial"/>
                <w:sz w:val="20"/>
                <w:szCs w:val="20"/>
              </w:rPr>
              <w:t xml:space="preserve"> and have provided them with the Code of Practice.</w:t>
            </w:r>
          </w:p>
          <w:p w14:paraId="58B43827" w14:textId="77777777" w:rsidR="007C21B3" w:rsidRPr="003F7A1E" w:rsidRDefault="007C21B3" w:rsidP="000B2284">
            <w:pPr>
              <w:spacing w:after="200"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3F7A1E">
              <w:rPr>
                <w:rFonts w:ascii="Arial" w:eastAsia="Calibri" w:hAnsi="Arial" w:cs="Arial"/>
                <w:sz w:val="20"/>
                <w:szCs w:val="20"/>
              </w:rPr>
              <w:t>Signature of Principal Organiser:</w:t>
            </w:r>
            <w:r w:rsidRPr="003F7A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3F7A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3F7A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3F7A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3F7A1E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3F7A1E">
              <w:rPr>
                <w:rFonts w:ascii="Arial" w:eastAsia="Calibri" w:hAnsi="Arial" w:cs="Arial"/>
                <w:sz w:val="20"/>
                <w:szCs w:val="20"/>
              </w:rPr>
              <w:tab/>
              <w:t>Date:</w:t>
            </w:r>
          </w:p>
        </w:tc>
      </w:tr>
      <w:tr w:rsidR="007C21B3" w:rsidRPr="003F7A1E" w14:paraId="130D68A8" w14:textId="77777777" w:rsidTr="000B2284">
        <w:trPr>
          <w:trHeight w:val="841"/>
          <w:jc w:val="center"/>
        </w:trPr>
        <w:tc>
          <w:tcPr>
            <w:tcW w:w="9776" w:type="dxa"/>
            <w:shd w:val="clear" w:color="auto" w:fill="auto"/>
          </w:tcPr>
          <w:p w14:paraId="34BF4202" w14:textId="3900B3D0" w:rsidR="007C21B3" w:rsidRPr="00EC0EB5" w:rsidRDefault="007C21B3" w:rsidP="000B2284">
            <w:pPr>
              <w:spacing w:line="276" w:lineRule="auto"/>
              <w:contextualSpacing/>
              <w:rPr>
                <w:rFonts w:ascii="Arial" w:eastAsia="Calibri" w:hAnsi="Arial" w:cs="Arial"/>
                <w:b/>
                <w:bCs/>
              </w:rPr>
            </w:pPr>
            <w:r w:rsidRPr="00EC0EB5">
              <w:rPr>
                <w:rFonts w:ascii="Arial" w:hAnsi="Arial" w:cs="Arial"/>
                <w:b/>
                <w:bCs/>
                <w:lang w:eastAsia="en-GB"/>
              </w:rPr>
              <w:t xml:space="preserve">The Principal Organiser must obtain authorisation from the </w:t>
            </w:r>
            <w:r w:rsidR="00EF41C3">
              <w:rPr>
                <w:rFonts w:ascii="Arial" w:hAnsi="Arial" w:cs="Arial"/>
                <w:b/>
                <w:bCs/>
                <w:lang w:eastAsia="en-GB"/>
              </w:rPr>
              <w:t xml:space="preserve">relevant </w:t>
            </w:r>
            <w:r w:rsidRPr="00EC0EB5">
              <w:rPr>
                <w:rFonts w:ascii="Arial" w:hAnsi="Arial" w:cs="Arial"/>
                <w:b/>
                <w:bCs/>
                <w:lang w:eastAsia="en-GB"/>
              </w:rPr>
              <w:t>Approving Officer</w:t>
            </w:r>
            <w:r>
              <w:rPr>
                <w:rFonts w:ascii="Arial" w:hAnsi="Arial" w:cs="Arial"/>
                <w:b/>
                <w:bCs/>
                <w:lang w:eastAsia="en-GB"/>
              </w:rPr>
              <w:t xml:space="preserve"> (see 7.3 in the </w:t>
            </w:r>
            <w:hyperlink r:id="rId8" w:history="1">
              <w:r w:rsidRPr="00272A30">
                <w:rPr>
                  <w:rStyle w:val="Hyperlink"/>
                  <w:rFonts w:ascii="Arial" w:hAnsi="Arial" w:cs="Arial"/>
                  <w:b/>
                  <w:bCs/>
                  <w:lang w:eastAsia="en-GB"/>
                </w:rPr>
                <w:t>Freedom of Speech Code of Practice</w:t>
              </w:r>
            </w:hyperlink>
            <w:r>
              <w:rPr>
                <w:rFonts w:ascii="Arial" w:hAnsi="Arial" w:cs="Arial"/>
                <w:b/>
                <w:bCs/>
                <w:lang w:eastAsia="en-GB"/>
              </w:rPr>
              <w:t>):</w:t>
            </w:r>
          </w:p>
          <w:p w14:paraId="285416C0" w14:textId="77777777" w:rsidR="007C21B3" w:rsidRPr="00F1476D" w:rsidRDefault="007C21B3" w:rsidP="000B2284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3CF99D4A" w14:textId="77777777" w:rsidR="007C21B3" w:rsidRPr="00F1476D" w:rsidRDefault="007C21B3" w:rsidP="000B2284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1476D">
              <w:rPr>
                <w:rFonts w:ascii="Arial" w:eastAsia="Calibri" w:hAnsi="Arial" w:cs="Arial"/>
                <w:bCs/>
                <w:sz w:val="20"/>
                <w:szCs w:val="20"/>
              </w:rPr>
              <w:t>Name of Approving Officer:</w:t>
            </w:r>
          </w:p>
          <w:p w14:paraId="4F13FC0B" w14:textId="77777777" w:rsidR="007C21B3" w:rsidRPr="00F1476D" w:rsidRDefault="007C21B3" w:rsidP="000B2284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CB91BDF" w14:textId="77777777" w:rsidR="007C21B3" w:rsidRDefault="007C21B3" w:rsidP="000B2284">
            <w:pPr>
              <w:spacing w:line="276" w:lineRule="auto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F1476D">
              <w:rPr>
                <w:rFonts w:ascii="Arial" w:eastAsia="Calibri" w:hAnsi="Arial" w:cs="Arial"/>
                <w:bCs/>
                <w:sz w:val="20"/>
                <w:szCs w:val="20"/>
              </w:rPr>
              <w:t>Signature of Approving Officer: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ab/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ab/>
              <w:t>Date:</w:t>
            </w:r>
          </w:p>
          <w:p w14:paraId="185BC125" w14:textId="7A58CA7A" w:rsidR="007C21B3" w:rsidRPr="0071789B" w:rsidRDefault="007C21B3" w:rsidP="009D04E7">
            <w:pPr>
              <w:pStyle w:val="Default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B97222" w:rsidRPr="003F7A1E" w14:paraId="4C3121F6" w14:textId="77777777" w:rsidTr="000B2284">
        <w:trPr>
          <w:trHeight w:val="841"/>
          <w:jc w:val="center"/>
        </w:trPr>
        <w:tc>
          <w:tcPr>
            <w:tcW w:w="9776" w:type="dxa"/>
            <w:shd w:val="clear" w:color="auto" w:fill="auto"/>
          </w:tcPr>
          <w:p w14:paraId="0111E478" w14:textId="77777777" w:rsidR="00B97222" w:rsidRPr="008F5DAE" w:rsidRDefault="00B97222" w:rsidP="00B97222">
            <w:pPr>
              <w:pStyle w:val="Defaul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Once</w:t>
            </w:r>
            <w:r w:rsidRPr="008F5DAE">
              <w:rPr>
                <w:color w:val="auto"/>
                <w:sz w:val="20"/>
                <w:szCs w:val="20"/>
              </w:rPr>
              <w:t xml:space="preserve"> the Approving Officer and Principal Organiser have signed this form, a pdf copy along with any other booking requirements should be sent to the relevant campus email address if a room booking is required:</w:t>
            </w:r>
          </w:p>
          <w:p w14:paraId="2676755C" w14:textId="77777777" w:rsidR="00B97222" w:rsidRPr="008F5DAE" w:rsidRDefault="008111CC" w:rsidP="00B97222">
            <w:pPr>
              <w:pStyle w:val="Default"/>
              <w:rPr>
                <w:color w:val="auto"/>
                <w:sz w:val="20"/>
                <w:szCs w:val="20"/>
              </w:rPr>
            </w:pPr>
            <w:hyperlink r:id="rId9" w:history="1">
              <w:r w:rsidR="00B97222" w:rsidRPr="008F5DAE">
                <w:rPr>
                  <w:rStyle w:val="Hyperlink"/>
                  <w:color w:val="auto"/>
                  <w:sz w:val="20"/>
                  <w:szCs w:val="20"/>
                </w:rPr>
                <w:t>averyhillroombookings@gre.ac.uk</w:t>
              </w:r>
            </w:hyperlink>
          </w:p>
          <w:p w14:paraId="298112E1" w14:textId="77777777" w:rsidR="00B97222" w:rsidRPr="008F5DAE" w:rsidRDefault="008111CC" w:rsidP="00B97222">
            <w:pPr>
              <w:pStyle w:val="Default"/>
              <w:rPr>
                <w:color w:val="auto"/>
                <w:sz w:val="20"/>
                <w:szCs w:val="20"/>
              </w:rPr>
            </w:pPr>
            <w:hyperlink r:id="rId10" w:history="1">
              <w:r w:rsidR="00B97222" w:rsidRPr="008F5DAE">
                <w:rPr>
                  <w:rStyle w:val="Hyperlink"/>
                  <w:color w:val="auto"/>
                  <w:sz w:val="20"/>
                  <w:szCs w:val="20"/>
                </w:rPr>
                <w:t>greenwichroombookings@gre.ac.uk</w:t>
              </w:r>
            </w:hyperlink>
          </w:p>
          <w:p w14:paraId="57BE1984" w14:textId="77777777" w:rsidR="00B97222" w:rsidRDefault="008111CC" w:rsidP="00B97222">
            <w:pPr>
              <w:pStyle w:val="Default"/>
              <w:rPr>
                <w:rStyle w:val="Hyperlink"/>
                <w:color w:val="auto"/>
                <w:sz w:val="20"/>
                <w:szCs w:val="20"/>
              </w:rPr>
            </w:pPr>
            <w:hyperlink r:id="rId11" w:history="1">
              <w:r w:rsidR="00B97222" w:rsidRPr="008F5DAE">
                <w:rPr>
                  <w:rStyle w:val="Hyperlink"/>
                  <w:color w:val="auto"/>
                  <w:sz w:val="20"/>
                  <w:szCs w:val="20"/>
                </w:rPr>
                <w:t>medwayroombookings@gre.ac.uk</w:t>
              </w:r>
            </w:hyperlink>
          </w:p>
          <w:p w14:paraId="32E5C1FF" w14:textId="77777777" w:rsidR="00B97222" w:rsidRPr="008F5DAE" w:rsidRDefault="00B97222" w:rsidP="00B97222">
            <w:pPr>
              <w:pStyle w:val="Default"/>
              <w:rPr>
                <w:rStyle w:val="Hyperlink"/>
                <w:color w:val="auto"/>
                <w:sz w:val="20"/>
                <w:szCs w:val="20"/>
              </w:rPr>
            </w:pPr>
          </w:p>
          <w:p w14:paraId="363FE496" w14:textId="3C29D6B9" w:rsidR="00B97222" w:rsidRPr="008F322E" w:rsidRDefault="00B97222" w:rsidP="008F322E">
            <w:pPr>
              <w:spacing w:after="200"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1789B">
              <w:rPr>
                <w:rFonts w:ascii="Arial" w:hAnsi="Arial" w:cs="Arial"/>
                <w:sz w:val="20"/>
                <w:szCs w:val="20"/>
              </w:rPr>
              <w:t>Approval forms for online events should be retained by the GSU (student events) or by the Approving Officer in the Faculty/Directorate (staff events).</w:t>
            </w:r>
          </w:p>
        </w:tc>
      </w:tr>
    </w:tbl>
    <w:p w14:paraId="1298F961" w14:textId="77777777" w:rsidR="009D04E7" w:rsidRDefault="009D04E7" w:rsidP="00A70430">
      <w:pPr>
        <w:pStyle w:val="Default"/>
        <w:rPr>
          <w:color w:val="auto"/>
          <w:sz w:val="20"/>
          <w:szCs w:val="20"/>
        </w:rPr>
      </w:pPr>
    </w:p>
    <w:p w14:paraId="457FFF32" w14:textId="77777777" w:rsidR="00F52097" w:rsidRDefault="00F52097"/>
    <w:sectPr w:rsidR="00F52097" w:rsidSect="002519CB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E2D11" w14:textId="77777777" w:rsidR="001B52DA" w:rsidRDefault="001B52DA" w:rsidP="002519CB">
      <w:r>
        <w:separator/>
      </w:r>
    </w:p>
  </w:endnote>
  <w:endnote w:type="continuationSeparator" w:id="0">
    <w:p w14:paraId="09128AA7" w14:textId="77777777" w:rsidR="001B52DA" w:rsidRDefault="001B52DA" w:rsidP="00251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A9F89E" w14:textId="77777777" w:rsidR="001B52DA" w:rsidRDefault="001B52DA" w:rsidP="002519CB">
      <w:r>
        <w:separator/>
      </w:r>
    </w:p>
  </w:footnote>
  <w:footnote w:type="continuationSeparator" w:id="0">
    <w:p w14:paraId="185BED9A" w14:textId="77777777" w:rsidR="001B52DA" w:rsidRDefault="001B52DA" w:rsidP="00251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DE1AA" w14:textId="56BFAE3D" w:rsidR="00DA3C33" w:rsidRDefault="002519C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8C2BC3" wp14:editId="302C7A00">
          <wp:simplePos x="0" y="0"/>
          <wp:positionH relativeFrom="page">
            <wp:posOffset>5695950</wp:posOffset>
          </wp:positionH>
          <wp:positionV relativeFrom="paragraph">
            <wp:posOffset>-286385</wp:posOffset>
          </wp:positionV>
          <wp:extent cx="1548765" cy="563880"/>
          <wp:effectExtent l="0" t="0" r="0" b="0"/>
          <wp:wrapSquare wrapText="bothSides"/>
          <wp:docPr id="2062487535" name="Picture 2" descr="University of Greenwi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87535" name="Picture 2" descr="University of Greenwic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B3"/>
    <w:rsid w:val="00073345"/>
    <w:rsid w:val="001B52DA"/>
    <w:rsid w:val="002519CB"/>
    <w:rsid w:val="003F28D4"/>
    <w:rsid w:val="007C21B3"/>
    <w:rsid w:val="008111CC"/>
    <w:rsid w:val="008F322E"/>
    <w:rsid w:val="009162C9"/>
    <w:rsid w:val="009A1FC6"/>
    <w:rsid w:val="009D04E7"/>
    <w:rsid w:val="00A31B72"/>
    <w:rsid w:val="00A70430"/>
    <w:rsid w:val="00B97222"/>
    <w:rsid w:val="00DA1F4C"/>
    <w:rsid w:val="00DA3C33"/>
    <w:rsid w:val="00EA3CD3"/>
    <w:rsid w:val="00EE355F"/>
    <w:rsid w:val="00EF41C3"/>
    <w:rsid w:val="00F5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1D57D"/>
  <w15:chartTrackingRefBased/>
  <w15:docId w15:val="{5BE68D8A-D8B1-42E5-805B-D1B0A295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21B3"/>
    <w:pPr>
      <w:spacing w:after="0" w:line="240" w:lineRule="auto"/>
    </w:pPr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21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21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21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21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21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21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21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21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21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21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21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21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21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21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21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21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21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21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21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C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21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C21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21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C21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21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C21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21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21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21B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C2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C21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21B3"/>
    <w:rPr>
      <w:rFonts w:ascii="Calibri" w:eastAsia="Times New Roman" w:hAnsi="Calibri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unhideWhenUsed/>
    <w:rsid w:val="007C21B3"/>
    <w:rPr>
      <w:color w:val="467886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519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9CB"/>
    <w:rPr>
      <w:rFonts w:ascii="Calibri" w:eastAsia="Times New Roman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.ac.uk/docs/rep/vco/code-of-practice-for-the-booking-and-conduct-of-event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re.ac.uk/rep/vco/code-of-practice-for-the-booking-and-conduct-of-events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re.ac.uk/rep/vco/code-of-practice-for-the-booking-and-conduct-of-events" TargetMode="External"/><Relationship Id="rId11" Type="http://schemas.openxmlformats.org/officeDocument/2006/relationships/hyperlink" Target="mailto:medwayroombookings@gre.ac.uk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greenwichroombookings@gre.ac.uk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veryhillroombookings@gre.ac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1783</Characters>
  <Application>Microsoft Office Word</Application>
  <DocSecurity>4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Garrod</dc:creator>
  <cp:keywords/>
  <dc:description/>
  <cp:lastModifiedBy>Trudy Brighton</cp:lastModifiedBy>
  <cp:revision>2</cp:revision>
  <dcterms:created xsi:type="dcterms:W3CDTF">2024-07-03T10:53:00Z</dcterms:created>
  <dcterms:modified xsi:type="dcterms:W3CDTF">2024-07-03T10:53:00Z</dcterms:modified>
</cp:coreProperties>
</file>