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C5968" w:rsidR="00060E69" w:rsidRDefault="00B213CB" w14:paraId="7D2903EF" w14:textId="6F675F7F">
      <w:pPr>
        <w:rPr>
          <w:b/>
          <w:bCs/>
          <w:sz w:val="24"/>
          <w:szCs w:val="24"/>
          <w:u w:val="single"/>
        </w:rPr>
      </w:pPr>
      <w:r w:rsidRPr="00BC5968">
        <w:rPr>
          <w:b/>
          <w:bCs/>
          <w:sz w:val="24"/>
          <w:szCs w:val="24"/>
          <w:u w:val="single"/>
        </w:rPr>
        <w:t>Research in FE</w:t>
      </w:r>
    </w:p>
    <w:p w:rsidRPr="00BC5968" w:rsidR="00B213CB" w:rsidRDefault="00B213CB" w14:paraId="2CB23364" w14:textId="65549750">
      <w:pPr>
        <w:rPr>
          <w:sz w:val="24"/>
          <w:szCs w:val="24"/>
        </w:rPr>
      </w:pPr>
    </w:p>
    <w:p w:rsidRPr="00BC5968" w:rsidR="00B213CB" w:rsidRDefault="00B213CB" w14:paraId="793DC202" w14:textId="32D59A6B">
      <w:pPr>
        <w:rPr>
          <w:sz w:val="24"/>
          <w:szCs w:val="24"/>
        </w:rPr>
      </w:pPr>
      <w:r w:rsidRPr="00E2645E">
        <w:rPr>
          <w:b/>
          <w:bCs/>
          <w:sz w:val="24"/>
          <w:szCs w:val="24"/>
          <w:u w:val="single"/>
        </w:rPr>
        <w:t>The FE ITE team</w:t>
      </w:r>
      <w:r w:rsidRPr="00BC5968">
        <w:rPr>
          <w:sz w:val="24"/>
          <w:szCs w:val="24"/>
        </w:rPr>
        <w:t xml:space="preserve"> </w:t>
      </w:r>
      <w:r w:rsidR="00E2645E">
        <w:rPr>
          <w:sz w:val="24"/>
          <w:szCs w:val="24"/>
        </w:rPr>
        <w:t>engage in</w:t>
      </w:r>
      <w:r w:rsidRPr="00BC5968">
        <w:rPr>
          <w:sz w:val="24"/>
          <w:szCs w:val="24"/>
        </w:rPr>
        <w:t xml:space="preserve"> professional research projects alongside their Teacher Educator role </w:t>
      </w:r>
      <w:r w:rsidR="00E2645E">
        <w:rPr>
          <w:sz w:val="24"/>
          <w:szCs w:val="24"/>
        </w:rPr>
        <w:t>in areas such as</w:t>
      </w:r>
      <w:r w:rsidRPr="00BC5968">
        <w:rPr>
          <w:sz w:val="24"/>
          <w:szCs w:val="24"/>
        </w:rPr>
        <w:t>:</w:t>
      </w:r>
    </w:p>
    <w:p w:rsidRPr="00BC5968" w:rsidR="00B213CB" w:rsidP="41DDCDB2" w:rsidRDefault="00B213CB" w14:paraId="2310973C" w14:textId="7FA79B1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DDCDB2" w:rsidR="1BF54883">
        <w:rPr>
          <w:sz w:val="24"/>
          <w:szCs w:val="24"/>
        </w:rPr>
        <w:t>torate in Education</w:t>
      </w:r>
    </w:p>
    <w:p w:rsidRPr="00BC5968" w:rsidR="00B213CB" w:rsidP="41DDCDB2" w:rsidRDefault="00B213CB" w14:noSpellErr="1" w14:paraId="2B29C11E" w14:textId="24E4E30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DDCDB2" w:rsidR="1BF54883">
        <w:rPr>
          <w:sz w:val="24"/>
          <w:szCs w:val="24"/>
        </w:rPr>
        <w:t>Writing articles for peer reviewed journals</w:t>
      </w:r>
    </w:p>
    <w:p w:rsidRPr="00BC5968" w:rsidR="00B213CB" w:rsidP="41DDCDB2" w:rsidRDefault="00B213CB" w14:noSpellErr="1" w14:paraId="03933467" w14:textId="4791B88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DDCDB2" w:rsidR="1BF54883">
        <w:rPr>
          <w:sz w:val="24"/>
          <w:szCs w:val="24"/>
        </w:rPr>
        <w:t>Referees for peer reviewed journals</w:t>
      </w:r>
    </w:p>
    <w:p w:rsidRPr="00BC5968" w:rsidR="00B213CB" w:rsidP="41DDCDB2" w:rsidRDefault="00B213CB" w14:noSpellErr="1" w14:paraId="2F9BE17E" w14:textId="1F443FB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DDCDB2" w:rsidR="1BF54883">
        <w:rPr>
          <w:sz w:val="24"/>
          <w:szCs w:val="24"/>
        </w:rPr>
        <w:t>Writing chapters for the Primary ITE book</w:t>
      </w:r>
    </w:p>
    <w:p w:rsidRPr="00BC5968" w:rsidR="00B213CB" w:rsidP="41DDCDB2" w:rsidRDefault="00B213CB" w14:paraId="105249D5" w14:textId="5CBFA99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DDCDB2" w:rsidR="1BF54883">
        <w:rPr>
          <w:sz w:val="24"/>
          <w:szCs w:val="24"/>
        </w:rPr>
        <w:t>Accessing Seedling fund for small research projects</w:t>
      </w:r>
      <w:r w:rsidRPr="41DDCDB2" w:rsidR="1BF54883">
        <w:rPr>
          <w:sz w:val="24"/>
          <w:szCs w:val="24"/>
        </w:rPr>
        <w:t xml:space="preserve"> </w:t>
      </w:r>
    </w:p>
    <w:p w:rsidRPr="00BC5968" w:rsidR="00B213CB" w:rsidP="00B213CB" w:rsidRDefault="00B213CB" w14:paraId="307BE126" w14:textId="6578C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1DDCDB2" w:rsidR="00B213CB">
        <w:rPr>
          <w:sz w:val="24"/>
          <w:szCs w:val="24"/>
        </w:rPr>
        <w:t>Doc</w:t>
      </w:r>
      <w:r w:rsidRPr="41DDCDB2" w:rsidR="00B213CB">
        <w:rPr>
          <w:sz w:val="24"/>
          <w:szCs w:val="24"/>
        </w:rPr>
        <w:t>Gordon O. Ade-Ojo (FRSA, FFCCT, FSET, PFHEA, MIFL, Assoc MCIPD) is:</w:t>
      </w:r>
    </w:p>
    <w:p w:rsidRPr="00BC5968" w:rsidR="00B213CB" w:rsidP="00B213CB" w:rsidRDefault="00B213CB" w14:paraId="1B794EDE" w14:textId="77777777">
      <w:pPr>
        <w:pStyle w:val="ListParagraph"/>
        <w:ind w:firstLine="720"/>
        <w:rPr>
          <w:sz w:val="24"/>
          <w:szCs w:val="24"/>
        </w:rPr>
      </w:pPr>
      <w:r w:rsidRPr="00BC5968">
        <w:rPr>
          <w:sz w:val="24"/>
          <w:szCs w:val="24"/>
        </w:rPr>
        <w:t>Professor of Language and Literacy Policy in Lifelong Learning</w:t>
      </w:r>
    </w:p>
    <w:p w:rsidRPr="00BC5968" w:rsidR="00B213CB" w:rsidP="00B213CB" w:rsidRDefault="00B213CB" w14:paraId="17D348E2" w14:textId="77777777">
      <w:pPr>
        <w:pStyle w:val="ListParagraph"/>
        <w:ind w:firstLine="720"/>
        <w:rPr>
          <w:sz w:val="24"/>
          <w:szCs w:val="24"/>
        </w:rPr>
      </w:pPr>
      <w:r w:rsidRPr="00BC5968">
        <w:rPr>
          <w:sz w:val="24"/>
          <w:szCs w:val="24"/>
        </w:rPr>
        <w:t>Academic Lead for the Professional Development Portfolio</w:t>
      </w:r>
    </w:p>
    <w:p w:rsidRPr="00BC5968" w:rsidR="00B213CB" w:rsidP="00E2645E" w:rsidRDefault="00B213CB" w14:paraId="1F9FBC5A" w14:textId="77777777">
      <w:pPr>
        <w:pStyle w:val="ListParagraph"/>
        <w:ind w:left="1440"/>
        <w:rPr>
          <w:sz w:val="24"/>
          <w:szCs w:val="24"/>
        </w:rPr>
      </w:pPr>
      <w:r w:rsidRPr="00BC5968">
        <w:rPr>
          <w:sz w:val="24"/>
          <w:szCs w:val="24"/>
        </w:rPr>
        <w:t>Programme Leader for the Doctorate (</w:t>
      </w:r>
      <w:proofErr w:type="spellStart"/>
      <w:r w:rsidRPr="00BC5968">
        <w:rPr>
          <w:sz w:val="24"/>
          <w:szCs w:val="24"/>
        </w:rPr>
        <w:t>Ed.D</w:t>
      </w:r>
      <w:proofErr w:type="spellEnd"/>
      <w:r w:rsidRPr="00BC5968">
        <w:rPr>
          <w:sz w:val="24"/>
          <w:szCs w:val="24"/>
        </w:rPr>
        <w:t xml:space="preserve"> and PhD) programmes in Education</w:t>
      </w:r>
    </w:p>
    <w:p w:rsidR="00313DDC" w:rsidP="00313DDC" w:rsidRDefault="00B213CB" w14:paraId="12ABAA7C" w14:textId="19A661EA">
      <w:pPr>
        <w:pStyle w:val="ListParagraph"/>
        <w:ind w:left="1440"/>
        <w:rPr>
          <w:sz w:val="24"/>
          <w:szCs w:val="24"/>
        </w:rPr>
      </w:pPr>
      <w:r w:rsidRPr="00BC5968">
        <w:rPr>
          <w:sz w:val="24"/>
          <w:szCs w:val="24"/>
        </w:rPr>
        <w:t xml:space="preserve">Editor of the International Journal of Multidisciplinary Comparative Studies </w:t>
      </w:r>
    </w:p>
    <w:p w:rsidRPr="00313DDC" w:rsidR="00313DDC" w:rsidP="00313DDC" w:rsidRDefault="00313DDC" w14:paraId="1F071292" w14:textId="77777777">
      <w:pPr>
        <w:pStyle w:val="ListParagraph"/>
        <w:ind w:left="1440"/>
        <w:rPr>
          <w:sz w:val="24"/>
          <w:szCs w:val="24"/>
        </w:rPr>
      </w:pPr>
      <w:bookmarkStart w:name="_GoBack" w:id="0"/>
      <w:bookmarkEnd w:id="0"/>
    </w:p>
    <w:p w:rsidRPr="00313DDC" w:rsidR="00313DDC" w:rsidP="00313DDC" w:rsidRDefault="00313DDC" w14:paraId="13EEDCE3" w14:textId="0677472B">
      <w:pPr>
        <w:rPr>
          <w:sz w:val="24"/>
          <w:szCs w:val="24"/>
        </w:rPr>
      </w:pPr>
      <w:r w:rsidRPr="00313DDC">
        <w:rPr>
          <w:b/>
          <w:bCs/>
          <w:sz w:val="24"/>
          <w:szCs w:val="24"/>
          <w:u w:val="single"/>
        </w:rPr>
        <w:t>Partner and Network colleges</w:t>
      </w:r>
      <w:r w:rsidRPr="00313DDC">
        <w:rPr>
          <w:b/>
          <w:bCs/>
          <w:sz w:val="24"/>
          <w:szCs w:val="24"/>
        </w:rPr>
        <w:t xml:space="preserve"> are</w:t>
      </w:r>
      <w:r>
        <w:rPr>
          <w:sz w:val="24"/>
          <w:szCs w:val="24"/>
        </w:rPr>
        <w:t xml:space="preserve"> able to develop communities of practice within their organisation and focus on developing own practice through research-based projects via the </w:t>
      </w:r>
      <w:r w:rsidRPr="00313DDC">
        <w:rPr>
          <w:b/>
          <w:bCs/>
          <w:sz w:val="24"/>
          <w:szCs w:val="24"/>
        </w:rPr>
        <w:t>Professionals as Researchers</w:t>
      </w:r>
      <w:r>
        <w:rPr>
          <w:sz w:val="24"/>
          <w:szCs w:val="24"/>
        </w:rPr>
        <w:t xml:space="preserve"> programme. Groups of staff attend sessions and have access to one to one support in order to complete a research project. The project is teacher-led and institutionally informed to develop and share good practice. </w:t>
      </w:r>
      <w:r w:rsidRPr="00313DDC">
        <w:rPr>
          <w:sz w:val="24"/>
          <w:szCs w:val="24"/>
        </w:rPr>
        <w:t>T</w:t>
      </w:r>
      <w:r>
        <w:rPr>
          <w:sz w:val="24"/>
          <w:szCs w:val="24"/>
        </w:rPr>
        <w:t>he programme aims to</w:t>
      </w:r>
      <w:r w:rsidRPr="00313DDC">
        <w:rPr>
          <w:sz w:val="24"/>
          <w:szCs w:val="24"/>
        </w:rPr>
        <w:t xml:space="preserve"> enhance current practice in the FE sector by engaging </w:t>
      </w:r>
      <w:r>
        <w:rPr>
          <w:sz w:val="24"/>
          <w:szCs w:val="24"/>
        </w:rPr>
        <w:t xml:space="preserve">FE teachers </w:t>
      </w:r>
      <w:r w:rsidRPr="00313DDC">
        <w:rPr>
          <w:sz w:val="24"/>
          <w:szCs w:val="24"/>
        </w:rPr>
        <w:t>in research-based projects</w:t>
      </w:r>
      <w:r>
        <w:rPr>
          <w:sz w:val="24"/>
          <w:szCs w:val="24"/>
        </w:rPr>
        <w:t xml:space="preserve"> giving </w:t>
      </w:r>
      <w:r w:rsidRPr="00313DDC">
        <w:rPr>
          <w:sz w:val="24"/>
          <w:szCs w:val="24"/>
        </w:rPr>
        <w:t>signif</w:t>
      </w:r>
      <w:r>
        <w:rPr>
          <w:sz w:val="24"/>
          <w:szCs w:val="24"/>
        </w:rPr>
        <w:t>icance to</w:t>
      </w:r>
      <w:r w:rsidRPr="00313DDC">
        <w:rPr>
          <w:sz w:val="24"/>
          <w:szCs w:val="24"/>
        </w:rPr>
        <w:t xml:space="preserve"> the influence of </w:t>
      </w:r>
      <w:r>
        <w:rPr>
          <w:sz w:val="24"/>
          <w:szCs w:val="24"/>
        </w:rPr>
        <w:t xml:space="preserve">the </w:t>
      </w:r>
      <w:r w:rsidRPr="00313DDC">
        <w:rPr>
          <w:sz w:val="24"/>
          <w:szCs w:val="24"/>
        </w:rPr>
        <w:t>research-based projects as professional development and the impact this has on FE teachers’ learners</w:t>
      </w:r>
      <w:r>
        <w:rPr>
          <w:sz w:val="24"/>
          <w:szCs w:val="24"/>
        </w:rPr>
        <w:t xml:space="preserve">. This programme has been led by Primary phase, but current participants include </w:t>
      </w:r>
      <w:r w:rsidRPr="00313DDC">
        <w:rPr>
          <w:b/>
          <w:bCs/>
          <w:sz w:val="24"/>
          <w:szCs w:val="24"/>
        </w:rPr>
        <w:t>Newham 6</w:t>
      </w:r>
      <w:r w:rsidRPr="00313DDC">
        <w:rPr>
          <w:b/>
          <w:bCs/>
          <w:sz w:val="24"/>
          <w:szCs w:val="24"/>
          <w:vertAlign w:val="superscript"/>
        </w:rPr>
        <w:t>th</w:t>
      </w:r>
      <w:r w:rsidRPr="00313DDC">
        <w:rPr>
          <w:b/>
          <w:bCs/>
          <w:sz w:val="24"/>
          <w:szCs w:val="24"/>
        </w:rPr>
        <w:t xml:space="preserve"> Form College</w:t>
      </w:r>
      <w:r>
        <w:rPr>
          <w:sz w:val="24"/>
          <w:szCs w:val="24"/>
        </w:rPr>
        <w:t xml:space="preserve"> staff.</w:t>
      </w:r>
    </w:p>
    <w:p w:rsidRPr="00BC5968" w:rsidR="00B213CB" w:rsidRDefault="00B213CB" w14:paraId="695AAC0E" w14:textId="64AE9F97">
      <w:pPr>
        <w:rPr>
          <w:sz w:val="24"/>
          <w:szCs w:val="24"/>
        </w:rPr>
      </w:pPr>
    </w:p>
    <w:p w:rsidRPr="00BC5968" w:rsidR="00BC5968" w:rsidP="00BC5968" w:rsidRDefault="00B213CB" w14:paraId="3B26A6DC" w14:textId="7DF2665C">
      <w:pPr>
        <w:rPr>
          <w:sz w:val="24"/>
          <w:szCs w:val="24"/>
        </w:rPr>
      </w:pPr>
      <w:r w:rsidRPr="00E2645E">
        <w:rPr>
          <w:b/>
          <w:bCs/>
          <w:sz w:val="24"/>
          <w:szCs w:val="24"/>
          <w:u w:val="single"/>
        </w:rPr>
        <w:t>Trainees</w:t>
      </w:r>
      <w:r w:rsidRPr="00E2645E" w:rsidR="00E2645E">
        <w:rPr>
          <w:b/>
          <w:bCs/>
          <w:sz w:val="24"/>
          <w:szCs w:val="24"/>
          <w:u w:val="single"/>
        </w:rPr>
        <w:t xml:space="preserve"> on the ITE programmes</w:t>
      </w:r>
      <w:r w:rsidRPr="00BC5968">
        <w:rPr>
          <w:sz w:val="24"/>
          <w:szCs w:val="24"/>
        </w:rPr>
        <w:t xml:space="preserve"> engage in the </w:t>
      </w:r>
      <w:r w:rsidRPr="00BC5968">
        <w:rPr>
          <w:b/>
          <w:bCs/>
          <w:sz w:val="24"/>
          <w:szCs w:val="24"/>
        </w:rPr>
        <w:t>Research and Scholarship for the Development of Subject Specialist Expertise module</w:t>
      </w:r>
      <w:r w:rsidRPr="00BC5968">
        <w:rPr>
          <w:sz w:val="24"/>
          <w:szCs w:val="24"/>
        </w:rPr>
        <w:t xml:space="preserve"> </w:t>
      </w:r>
      <w:r w:rsidRPr="00BC5968" w:rsidR="00BC5968">
        <w:rPr>
          <w:sz w:val="24"/>
          <w:szCs w:val="24"/>
        </w:rPr>
        <w:t>which aims to:</w:t>
      </w:r>
    </w:p>
    <w:p w:rsidRPr="00E2645E" w:rsidR="00BC5968" w:rsidP="00E2645E" w:rsidRDefault="00BC5968" w14:paraId="1A1A8044" w14:textId="3CD35C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45E">
        <w:rPr>
          <w:sz w:val="24"/>
          <w:szCs w:val="24"/>
        </w:rPr>
        <w:t>Develop awareness of the importance of research in own professional development and practice,</w:t>
      </w:r>
    </w:p>
    <w:p w:rsidRPr="00E2645E" w:rsidR="00BC5968" w:rsidP="00E2645E" w:rsidRDefault="00BC5968" w14:paraId="6AC9C501" w14:textId="4D0DE0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45E">
        <w:rPr>
          <w:sz w:val="24"/>
          <w:szCs w:val="24"/>
        </w:rPr>
        <w:t xml:space="preserve">Develop knowledge and understanding of the role of research in subject specialist area through the use of different approaches to collecting and analysing data used in research. </w:t>
      </w:r>
    </w:p>
    <w:p w:rsidRPr="00BC5968" w:rsidR="00BC5968" w:rsidRDefault="00BC5968" w14:paraId="33A40DFA" w14:textId="073FF250">
      <w:pPr>
        <w:rPr>
          <w:sz w:val="24"/>
          <w:szCs w:val="24"/>
        </w:rPr>
      </w:pPr>
      <w:r w:rsidRPr="00BC5968">
        <w:rPr>
          <w:sz w:val="24"/>
          <w:szCs w:val="24"/>
        </w:rPr>
        <w:t>This module supports critical thinking</w:t>
      </w:r>
      <w:r w:rsidR="00E2645E">
        <w:rPr>
          <w:sz w:val="24"/>
          <w:szCs w:val="24"/>
        </w:rPr>
        <w:t xml:space="preserve"> and analysis of text</w:t>
      </w:r>
      <w:r w:rsidRPr="00BC5968">
        <w:rPr>
          <w:sz w:val="24"/>
          <w:szCs w:val="24"/>
        </w:rPr>
        <w:t xml:space="preserve">, library and research skills and collaborative learning. The module allows </w:t>
      </w:r>
      <w:r w:rsidR="00E2645E">
        <w:rPr>
          <w:sz w:val="24"/>
          <w:szCs w:val="24"/>
        </w:rPr>
        <w:t>trainees</w:t>
      </w:r>
      <w:r w:rsidRPr="00BC5968">
        <w:rPr>
          <w:sz w:val="24"/>
          <w:szCs w:val="24"/>
        </w:rPr>
        <w:t xml:space="preserve"> to carry out a small-scale research project aiming to enhance practice and learning in the classroom.</w:t>
      </w:r>
      <w:r w:rsidR="00313DDC">
        <w:rPr>
          <w:sz w:val="24"/>
          <w:szCs w:val="24"/>
        </w:rPr>
        <w:t xml:space="preserve"> </w:t>
      </w:r>
      <w:r w:rsidRPr="00E2645E">
        <w:rPr>
          <w:b/>
          <w:bCs/>
          <w:sz w:val="24"/>
          <w:szCs w:val="24"/>
          <w:u w:val="single"/>
        </w:rPr>
        <w:t>Trainees</w:t>
      </w:r>
      <w:r w:rsidRPr="00BC5968" w:rsidR="00B213CB">
        <w:rPr>
          <w:sz w:val="24"/>
          <w:szCs w:val="24"/>
        </w:rPr>
        <w:t xml:space="preserve"> refer to the </w:t>
      </w:r>
      <w:r w:rsidRPr="00BC5968">
        <w:rPr>
          <w:sz w:val="24"/>
          <w:szCs w:val="24"/>
        </w:rPr>
        <w:t>Professional Standards (2014) focusing on PS 8:</w:t>
      </w:r>
    </w:p>
    <w:p w:rsidR="00313DDC" w:rsidRDefault="00BC5968" w14:paraId="1D6CA126" w14:textId="77777777">
      <w:pPr>
        <w:rPr>
          <w:b/>
          <w:bCs/>
          <w:i/>
          <w:iCs/>
          <w:sz w:val="24"/>
          <w:szCs w:val="24"/>
        </w:rPr>
      </w:pPr>
      <w:r w:rsidRPr="00BC5968">
        <w:rPr>
          <w:b/>
          <w:bCs/>
          <w:i/>
          <w:iCs/>
          <w:sz w:val="24"/>
          <w:szCs w:val="24"/>
        </w:rPr>
        <w:t>Maintain and update your knowledge of educational research to develop evidence-based practice</w:t>
      </w:r>
      <w:r w:rsidR="00313DDC">
        <w:rPr>
          <w:b/>
          <w:bCs/>
          <w:i/>
          <w:iCs/>
          <w:sz w:val="24"/>
          <w:szCs w:val="24"/>
        </w:rPr>
        <w:t>.</w:t>
      </w:r>
    </w:p>
    <w:p w:rsidRPr="00313DDC" w:rsidR="00B213CB" w:rsidRDefault="00BC5968" w14:paraId="28913F6A" w14:textId="0A5C992A">
      <w:pPr>
        <w:rPr>
          <w:b/>
          <w:bCs/>
          <w:i/>
          <w:iCs/>
          <w:sz w:val="24"/>
          <w:szCs w:val="24"/>
        </w:rPr>
      </w:pPr>
      <w:r w:rsidRPr="00E2645E">
        <w:rPr>
          <w:b/>
          <w:bCs/>
          <w:sz w:val="24"/>
          <w:szCs w:val="24"/>
          <w:u w:val="single"/>
        </w:rPr>
        <w:lastRenderedPageBreak/>
        <w:t xml:space="preserve">Trainees </w:t>
      </w:r>
      <w:r w:rsidRPr="00BC5968">
        <w:rPr>
          <w:sz w:val="24"/>
          <w:szCs w:val="24"/>
        </w:rPr>
        <w:t xml:space="preserve">use the </w:t>
      </w:r>
      <w:r w:rsidRPr="00BC5968" w:rsidR="00B213CB">
        <w:rPr>
          <w:sz w:val="24"/>
          <w:szCs w:val="24"/>
        </w:rPr>
        <w:t>Education and Training Foundation</w:t>
      </w:r>
      <w:r w:rsidRPr="00BC5968">
        <w:rPr>
          <w:sz w:val="24"/>
          <w:szCs w:val="24"/>
        </w:rPr>
        <w:t>’s</w:t>
      </w:r>
      <w:r w:rsidRPr="00BC5968" w:rsidR="00B213CB">
        <w:rPr>
          <w:sz w:val="24"/>
          <w:szCs w:val="24"/>
        </w:rPr>
        <w:t xml:space="preserve"> </w:t>
      </w:r>
      <w:r w:rsidRPr="00BC5968" w:rsidR="00B213CB">
        <w:rPr>
          <w:b/>
          <w:bCs/>
          <w:sz w:val="24"/>
          <w:szCs w:val="24"/>
        </w:rPr>
        <w:t>research tool</w:t>
      </w:r>
    </w:p>
    <w:p w:rsidRPr="00BC5968" w:rsidR="00B213CB" w:rsidP="00B213CB" w:rsidRDefault="00313DDC" w14:paraId="1C499DB5" w14:textId="072397B3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w:history="1" r:id="rId5">
        <w:r w:rsidRPr="00BC5968" w:rsidR="00B213CB">
          <w:rPr>
            <w:rStyle w:val="Hyperlink"/>
            <w:sz w:val="24"/>
            <w:szCs w:val="24"/>
          </w:rPr>
          <w:t>https://set.et-foundation.co.uk/digital-assets/qtlsmap/</w:t>
        </w:r>
      </w:hyperlink>
      <w:r w:rsidRPr="00BC5968" w:rsidR="00B213CB">
        <w:rPr>
          <w:sz w:val="24"/>
          <w:szCs w:val="24"/>
        </w:rPr>
        <w:t xml:space="preserve"> </w:t>
      </w:r>
    </w:p>
    <w:p w:rsidRPr="00BC5968" w:rsidR="00B213CB" w:rsidRDefault="00B213CB" w14:paraId="0D220DE6" w14:textId="77777777">
      <w:pPr>
        <w:rPr>
          <w:sz w:val="24"/>
          <w:szCs w:val="24"/>
        </w:rPr>
      </w:pPr>
    </w:p>
    <w:p w:rsidR="00B213CB" w:rsidRDefault="00B213CB" w14:paraId="48A7B842" w14:textId="77777777"/>
    <w:sectPr w:rsidR="00B213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073"/>
    <w:multiLevelType w:val="hybridMultilevel"/>
    <w:tmpl w:val="DBACD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906CDD"/>
    <w:multiLevelType w:val="hybridMultilevel"/>
    <w:tmpl w:val="68561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CB"/>
    <w:rsid w:val="00060E69"/>
    <w:rsid w:val="00313DDC"/>
    <w:rsid w:val="00B213CB"/>
    <w:rsid w:val="00BC5968"/>
    <w:rsid w:val="00E2645E"/>
    <w:rsid w:val="1BF54883"/>
    <w:rsid w:val="41DDC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6DC7"/>
  <w15:chartTrackingRefBased/>
  <w15:docId w15:val="{64582575-BCC6-4BD9-AD1A-6781BA3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set.et-foundation.co.uk/digital-assets/qtlsmap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3AA1ADB1B814C82A5F25C8301E87B" ma:contentTypeVersion="4" ma:contentTypeDescription="Create a new document." ma:contentTypeScope="" ma:versionID="3d3fc04e52eb90d2a0f87a312e02a1b7">
  <xsd:schema xmlns:xsd="http://www.w3.org/2001/XMLSchema" xmlns:xs="http://www.w3.org/2001/XMLSchema" xmlns:p="http://schemas.microsoft.com/office/2006/metadata/properties" xmlns:ns2="cc76c71e-9dda-4b11-b86c-407e97540f31" targetNamespace="http://schemas.microsoft.com/office/2006/metadata/properties" ma:root="true" ma:fieldsID="0e9e82bb9842ab0264e691e5f9dc9c5b" ns2:_="">
    <xsd:import namespace="cc76c71e-9dda-4b11-b86c-407e97540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c71e-9dda-4b11-b86c-407e9754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101B1-43F8-46A6-BD20-98D1DEFD52C2}"/>
</file>

<file path=customXml/itemProps2.xml><?xml version="1.0" encoding="utf-8"?>
<ds:datastoreItem xmlns:ds="http://schemas.openxmlformats.org/officeDocument/2006/customXml" ds:itemID="{2253C49F-DE93-4C99-AFB5-B24C735DB284}"/>
</file>

<file path=customXml/itemProps3.xml><?xml version="1.0" encoding="utf-8"?>
<ds:datastoreItem xmlns:ds="http://schemas.openxmlformats.org/officeDocument/2006/customXml" ds:itemID="{5CF1AC72-0328-4A11-9375-8DEEE17927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Best</dc:creator>
  <keywords/>
  <dc:description/>
  <lastModifiedBy>Ola Gasza</lastModifiedBy>
  <revision>5</revision>
  <dcterms:created xsi:type="dcterms:W3CDTF">2020-10-13T11:16:00.0000000Z</dcterms:created>
  <dcterms:modified xsi:type="dcterms:W3CDTF">2020-10-16T08:28:02.8844346Z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0x010100D573AA1ADB1B814C82A5F25C8301E87B</vt:lpwstr>
  </property>
</Properties>
</file>