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A64D" w14:textId="61A9801E" w:rsidR="00760EC1" w:rsidRPr="00A7221E" w:rsidRDefault="00760EC1" w:rsidP="00AA1942">
      <w:pPr>
        <w:pStyle w:val="Title"/>
        <w:rPr>
          <w:rFonts w:ascii="Arial" w:hAnsi="Arial" w:cs="Arial"/>
        </w:rPr>
      </w:pPr>
      <w:r w:rsidRPr="00A7221E">
        <w:rPr>
          <w:rFonts w:ascii="Arial" w:hAnsi="Arial" w:cs="Arial"/>
        </w:rPr>
        <w:t xml:space="preserve">GOLD </w:t>
      </w:r>
      <w:r w:rsidR="00F84CD8" w:rsidRPr="00A7221E">
        <w:rPr>
          <w:rFonts w:ascii="Arial" w:hAnsi="Arial" w:cs="Arial"/>
        </w:rPr>
        <w:t>D</w:t>
      </w:r>
      <w:r w:rsidR="00E757F9" w:rsidRPr="00A7221E">
        <w:rPr>
          <w:rFonts w:ascii="Arial" w:hAnsi="Arial" w:cs="Arial"/>
        </w:rPr>
        <w:t>2</w:t>
      </w:r>
      <w:r w:rsidR="00F84CD8" w:rsidRPr="00A7221E">
        <w:rPr>
          <w:rFonts w:ascii="Arial" w:hAnsi="Arial" w:cs="Arial"/>
        </w:rPr>
        <w:t xml:space="preserve"> Fellow </w:t>
      </w:r>
      <w:r w:rsidR="00C8445A" w:rsidRPr="00A7221E">
        <w:rPr>
          <w:rFonts w:ascii="Arial" w:hAnsi="Arial" w:cs="Arial"/>
        </w:rPr>
        <w:t>–</w:t>
      </w:r>
      <w:r w:rsidR="00F84CD8" w:rsidRPr="00A7221E">
        <w:rPr>
          <w:rFonts w:ascii="Arial" w:hAnsi="Arial" w:cs="Arial"/>
        </w:rPr>
        <w:t xml:space="preserve"> </w:t>
      </w:r>
      <w:r w:rsidR="00C8445A" w:rsidRPr="00A7221E">
        <w:rPr>
          <w:rFonts w:ascii="Arial" w:hAnsi="Arial" w:cs="Arial"/>
        </w:rPr>
        <w:t>Supporting Statement</w:t>
      </w:r>
      <w:r w:rsidR="001B3642" w:rsidRPr="00A7221E">
        <w:rPr>
          <w:rFonts w:ascii="Arial" w:hAnsi="Arial" w:cs="Arial"/>
        </w:rPr>
        <w:t xml:space="preserve"> Proforma</w:t>
      </w:r>
    </w:p>
    <w:p w14:paraId="47896B26" w14:textId="666D253C" w:rsidR="00A77A13" w:rsidRPr="00A7221E" w:rsidRDefault="00A77A13" w:rsidP="00A77A13">
      <w:pPr>
        <w:rPr>
          <w:rFonts w:ascii="Arial" w:hAnsi="Arial" w:cs="Arial"/>
          <w:b/>
          <w:bCs/>
        </w:rPr>
      </w:pPr>
    </w:p>
    <w:tbl>
      <w:tblPr>
        <w:tblStyle w:val="TableGrid"/>
        <w:tblW w:w="0" w:type="auto"/>
        <w:tblLook w:val="04A0" w:firstRow="1" w:lastRow="0" w:firstColumn="1" w:lastColumn="0" w:noHBand="0" w:noVBand="1"/>
      </w:tblPr>
      <w:tblGrid>
        <w:gridCol w:w="9016"/>
      </w:tblGrid>
      <w:tr w:rsidR="00A77A13" w:rsidRPr="00A7221E" w14:paraId="39639020" w14:textId="77777777" w:rsidTr="00E757F9">
        <w:tc>
          <w:tcPr>
            <w:tcW w:w="9016" w:type="dxa"/>
            <w:shd w:val="clear" w:color="auto" w:fill="E2EFD9" w:themeFill="accent6" w:themeFillTint="33"/>
          </w:tcPr>
          <w:p w14:paraId="2520CD92" w14:textId="4CA9D617" w:rsidR="00177C91" w:rsidRPr="00A7221E" w:rsidRDefault="00177C91" w:rsidP="00BD322B">
            <w:pPr>
              <w:rPr>
                <w:rFonts w:ascii="Arial" w:hAnsi="Arial" w:cs="Arial"/>
                <w:b/>
                <w:bCs/>
              </w:rPr>
            </w:pPr>
            <w:r w:rsidRPr="00A7221E">
              <w:rPr>
                <w:rFonts w:ascii="Arial" w:hAnsi="Arial" w:cs="Arial"/>
                <w:b/>
                <w:bCs/>
              </w:rPr>
              <w:t>IMPORTANT INFORMATION – Please read before using this proforma</w:t>
            </w:r>
          </w:p>
          <w:p w14:paraId="6C0CB83D" w14:textId="77777777" w:rsidR="00177C91" w:rsidRPr="00A7221E" w:rsidRDefault="00177C91" w:rsidP="00BD322B">
            <w:pPr>
              <w:rPr>
                <w:rFonts w:ascii="Arial" w:hAnsi="Arial" w:cs="Arial"/>
              </w:rPr>
            </w:pPr>
          </w:p>
          <w:p w14:paraId="4B788FB3" w14:textId="61416732" w:rsidR="00B6249A" w:rsidRPr="00A7221E" w:rsidRDefault="00B6249A" w:rsidP="00BD322B">
            <w:pPr>
              <w:rPr>
                <w:rFonts w:ascii="Arial" w:hAnsi="Arial" w:cs="Arial"/>
              </w:rPr>
            </w:pPr>
            <w:r w:rsidRPr="00A7221E">
              <w:rPr>
                <w:rFonts w:ascii="Arial" w:hAnsi="Arial" w:cs="Arial"/>
              </w:rPr>
              <w:t>This Supporting statement proforma is only intended for candidates that are using the PSF 2023</w:t>
            </w:r>
            <w:r w:rsidR="00414832" w:rsidRPr="00A7221E">
              <w:rPr>
                <w:rFonts w:ascii="Arial" w:hAnsi="Arial" w:cs="Arial"/>
              </w:rPr>
              <w:t xml:space="preserve"> and who enrolled onto our GOLD scheme </w:t>
            </w:r>
            <w:r w:rsidR="00414832" w:rsidRPr="00A7221E">
              <w:rPr>
                <w:rFonts w:ascii="Arial" w:hAnsi="Arial" w:cs="Arial"/>
                <w:b/>
                <w:bCs/>
                <w:u w:val="single"/>
              </w:rPr>
              <w:t>after 1</w:t>
            </w:r>
            <w:r w:rsidR="00414832" w:rsidRPr="00A7221E">
              <w:rPr>
                <w:rFonts w:ascii="Arial" w:hAnsi="Arial" w:cs="Arial"/>
                <w:b/>
                <w:bCs/>
                <w:u w:val="single"/>
                <w:vertAlign w:val="superscript"/>
              </w:rPr>
              <w:t>st</w:t>
            </w:r>
            <w:r w:rsidR="00414832" w:rsidRPr="00A7221E">
              <w:rPr>
                <w:rFonts w:ascii="Arial" w:hAnsi="Arial" w:cs="Arial"/>
                <w:b/>
                <w:bCs/>
                <w:u w:val="single"/>
              </w:rPr>
              <w:t xml:space="preserve"> September 2024</w:t>
            </w:r>
            <w:r w:rsidR="00A9797C" w:rsidRPr="00A7221E">
              <w:rPr>
                <w:rFonts w:ascii="Arial" w:hAnsi="Arial" w:cs="Arial"/>
              </w:rPr>
              <w:t>.</w:t>
            </w:r>
            <w:r w:rsidR="00177C91" w:rsidRPr="00A7221E">
              <w:rPr>
                <w:rFonts w:ascii="Arial" w:hAnsi="Arial" w:cs="Arial"/>
              </w:rPr>
              <w:t xml:space="preserve"> Please do not use or make any reference to UKPSF 2011 here for a GOLD candidate using PSF 2023.</w:t>
            </w:r>
          </w:p>
          <w:p w14:paraId="21452BAE" w14:textId="34613309" w:rsidR="005B6B1C" w:rsidRPr="00A7221E" w:rsidRDefault="005B6B1C" w:rsidP="00BD322B">
            <w:pPr>
              <w:rPr>
                <w:rFonts w:ascii="Arial" w:hAnsi="Arial" w:cs="Arial"/>
              </w:rPr>
            </w:pPr>
            <w:r w:rsidRPr="00A7221E">
              <w:rPr>
                <w:rFonts w:ascii="Arial" w:hAnsi="Arial" w:cs="Arial"/>
              </w:rPr>
              <w:t xml:space="preserve">If the candidate you are completing this proforma for enrolled onto the GOLD scheme before 11.59pm 31st August 2024, they will be developing and </w:t>
            </w:r>
            <w:proofErr w:type="gramStart"/>
            <w:r w:rsidRPr="00A7221E">
              <w:rPr>
                <w:rFonts w:ascii="Arial" w:hAnsi="Arial" w:cs="Arial"/>
              </w:rPr>
              <w:t>submitting an application</w:t>
            </w:r>
            <w:proofErr w:type="gramEnd"/>
            <w:r w:rsidRPr="00A7221E">
              <w:rPr>
                <w:rFonts w:ascii="Arial" w:hAnsi="Arial" w:cs="Arial"/>
              </w:rPr>
              <w:t xml:space="preserve"> using the UKPSF 2011 version. There is a separate Supporting statement proforma </w:t>
            </w:r>
            <w:r w:rsidR="009B2DA2" w:rsidRPr="00A7221E">
              <w:rPr>
                <w:rFonts w:ascii="Arial" w:hAnsi="Arial" w:cs="Arial"/>
              </w:rPr>
              <w:t>that you must use for this</w:t>
            </w:r>
            <w:r w:rsidRPr="00A7221E">
              <w:rPr>
                <w:rFonts w:ascii="Arial" w:hAnsi="Arial" w:cs="Arial"/>
              </w:rPr>
              <w:t>, which our team can send to you if you do not have a copy.</w:t>
            </w:r>
          </w:p>
          <w:p w14:paraId="1E47891B" w14:textId="32C8C798" w:rsidR="00A77A13" w:rsidRPr="00A7221E" w:rsidRDefault="002E1C49" w:rsidP="00BD322B">
            <w:pPr>
              <w:rPr>
                <w:rFonts w:ascii="Arial" w:hAnsi="Arial" w:cs="Arial"/>
              </w:rPr>
            </w:pPr>
            <w:r w:rsidRPr="00A7221E">
              <w:rPr>
                <w:rFonts w:ascii="Arial" w:hAnsi="Arial" w:cs="Arial"/>
              </w:rPr>
              <w:t xml:space="preserve">If you are or think your mentee is to use UKPSF 2011 please </w:t>
            </w:r>
            <w:r w:rsidRPr="00A7221E">
              <w:rPr>
                <w:rFonts w:ascii="Arial" w:hAnsi="Arial" w:cs="Arial"/>
                <w:b/>
                <w:bCs/>
                <w:u w:val="single"/>
              </w:rPr>
              <w:t>DO NOT</w:t>
            </w:r>
            <w:r w:rsidRPr="00A7221E">
              <w:rPr>
                <w:rFonts w:ascii="Arial" w:hAnsi="Arial" w:cs="Arial"/>
              </w:rPr>
              <w:t xml:space="preserve"> use this PSF 2023 version as it is different from UKPSF 2011.  Please confirm with our GOLD team before going ahead p</w:t>
            </w:r>
            <w:r w:rsidR="00A77A13" w:rsidRPr="00A7221E">
              <w:rPr>
                <w:rFonts w:ascii="Arial" w:hAnsi="Arial" w:cs="Arial"/>
              </w:rPr>
              <w:t xml:space="preserve">lease email </w:t>
            </w:r>
            <w:hyperlink r:id="rId11" w:history="1">
              <w:r w:rsidR="00A77A13" w:rsidRPr="00A7221E">
                <w:rPr>
                  <w:rStyle w:val="Hyperlink"/>
                  <w:rFonts w:ascii="Arial" w:hAnsi="Arial" w:cs="Arial"/>
                </w:rPr>
                <w:t>GOLD@greenwich.ac.uk</w:t>
              </w:r>
            </w:hyperlink>
            <w:r w:rsidRPr="00A7221E">
              <w:rPr>
                <w:rFonts w:ascii="Arial" w:hAnsi="Arial" w:cs="Arial"/>
              </w:rPr>
              <w:t>.</w:t>
            </w:r>
          </w:p>
        </w:tc>
      </w:tr>
    </w:tbl>
    <w:p w14:paraId="67B842DF" w14:textId="77777777" w:rsidR="00053E67" w:rsidRPr="00A7221E" w:rsidRDefault="00053E67" w:rsidP="0006737A">
      <w:pPr>
        <w:pStyle w:val="Heading1"/>
        <w:rPr>
          <w:rFonts w:ascii="Arial" w:hAnsi="Arial" w:cs="Arial"/>
        </w:rPr>
      </w:pPr>
    </w:p>
    <w:p w14:paraId="146DA9D6" w14:textId="77777777" w:rsidR="00053E67" w:rsidRPr="00A7221E" w:rsidRDefault="00053E67">
      <w:pPr>
        <w:spacing w:before="0" w:after="220" w:line="360" w:lineRule="auto"/>
        <w:jc w:val="center"/>
        <w:rPr>
          <w:rFonts w:ascii="Arial" w:eastAsiaTheme="majorEastAsia" w:hAnsi="Arial" w:cs="Arial"/>
          <w:color w:val="000000" w:themeColor="text1"/>
          <w:sz w:val="36"/>
          <w:szCs w:val="36"/>
        </w:rPr>
      </w:pPr>
      <w:r w:rsidRPr="00A7221E">
        <w:rPr>
          <w:rFonts w:ascii="Arial" w:hAnsi="Arial" w:cs="Arial"/>
        </w:rPr>
        <w:br w:type="page"/>
      </w:r>
    </w:p>
    <w:p w14:paraId="5996DDB0" w14:textId="22EA5FE5" w:rsidR="00C46AB2" w:rsidRPr="00A7221E" w:rsidRDefault="0006737A" w:rsidP="0006737A">
      <w:pPr>
        <w:pStyle w:val="Heading1"/>
        <w:rPr>
          <w:rFonts w:ascii="Arial" w:hAnsi="Arial" w:cs="Arial"/>
        </w:rPr>
      </w:pPr>
      <w:r w:rsidRPr="00A7221E">
        <w:rPr>
          <w:rFonts w:ascii="Arial" w:hAnsi="Arial" w:cs="Arial"/>
        </w:rPr>
        <w:lastRenderedPageBreak/>
        <w:t>Introduction</w:t>
      </w:r>
    </w:p>
    <w:p w14:paraId="460E0352" w14:textId="77777777" w:rsidR="00730197" w:rsidRPr="00A7221E" w:rsidRDefault="00BD322B" w:rsidP="00BD322B">
      <w:pPr>
        <w:rPr>
          <w:rFonts w:ascii="Arial" w:hAnsi="Arial" w:cs="Arial"/>
        </w:rPr>
      </w:pPr>
      <w:r w:rsidRPr="00A7221E">
        <w:rPr>
          <w:rFonts w:ascii="Arial" w:hAnsi="Arial" w:cs="Arial"/>
        </w:rPr>
        <w:t xml:space="preserve">Thank you for agreeing to provide a supporting statement to authenticate practice within a GOLD fellowship application using PSF 2023. This is a requirement of by Advance HE to accompany an application for any category of fellowship. Candidates who are applying for FHEA require </w:t>
      </w:r>
      <w:r w:rsidR="00090AC8" w:rsidRPr="00A7221E">
        <w:rPr>
          <w:rFonts w:ascii="Arial" w:hAnsi="Arial" w:cs="Arial"/>
          <w:b/>
          <w:bCs/>
        </w:rPr>
        <w:t>two</w:t>
      </w:r>
      <w:r w:rsidRPr="00A7221E">
        <w:rPr>
          <w:rFonts w:ascii="Arial" w:hAnsi="Arial" w:cs="Arial"/>
          <w:b/>
          <w:bCs/>
        </w:rPr>
        <w:t xml:space="preserve"> supporting </w:t>
      </w:r>
      <w:proofErr w:type="gramStart"/>
      <w:r w:rsidRPr="00A7221E">
        <w:rPr>
          <w:rFonts w:ascii="Arial" w:hAnsi="Arial" w:cs="Arial"/>
          <w:b/>
          <w:bCs/>
        </w:rPr>
        <w:t>statement</w:t>
      </w:r>
      <w:r w:rsidR="00090AC8" w:rsidRPr="00A7221E">
        <w:rPr>
          <w:rFonts w:ascii="Arial" w:hAnsi="Arial" w:cs="Arial"/>
          <w:b/>
          <w:bCs/>
        </w:rPr>
        <w:t>s</w:t>
      </w:r>
      <w:r w:rsidR="00730197" w:rsidRPr="00A7221E">
        <w:rPr>
          <w:rFonts w:ascii="Arial" w:hAnsi="Arial" w:cs="Arial"/>
        </w:rPr>
        <w:t>;</w:t>
      </w:r>
      <w:proofErr w:type="gramEnd"/>
    </w:p>
    <w:p w14:paraId="43E6CD37" w14:textId="0D56D173" w:rsidR="00730197" w:rsidRPr="00A7221E" w:rsidRDefault="00730197" w:rsidP="00730197">
      <w:pPr>
        <w:pStyle w:val="ListParagraph"/>
        <w:numPr>
          <w:ilvl w:val="0"/>
          <w:numId w:val="5"/>
        </w:numPr>
        <w:rPr>
          <w:rFonts w:ascii="Arial" w:hAnsi="Arial" w:cs="Arial"/>
        </w:rPr>
      </w:pPr>
      <w:r w:rsidRPr="00A7221E">
        <w:rPr>
          <w:rFonts w:ascii="Arial" w:hAnsi="Arial" w:cs="Arial"/>
        </w:rPr>
        <w:t>From the candidate’s approved GOLD mentor</w:t>
      </w:r>
    </w:p>
    <w:p w14:paraId="69CA3A0C" w14:textId="244A827E" w:rsidR="00730197" w:rsidRPr="00A7221E" w:rsidRDefault="00730197" w:rsidP="00730197">
      <w:pPr>
        <w:pStyle w:val="ListParagraph"/>
        <w:numPr>
          <w:ilvl w:val="0"/>
          <w:numId w:val="5"/>
        </w:numPr>
        <w:rPr>
          <w:rFonts w:ascii="Arial" w:hAnsi="Arial" w:cs="Arial"/>
        </w:rPr>
      </w:pPr>
      <w:r w:rsidRPr="00A7221E">
        <w:rPr>
          <w:rFonts w:ascii="Arial" w:hAnsi="Arial" w:cs="Arial"/>
        </w:rPr>
        <w:t xml:space="preserve">From </w:t>
      </w:r>
      <w:r w:rsidR="00957601" w:rsidRPr="00A7221E">
        <w:rPr>
          <w:rFonts w:ascii="Arial" w:hAnsi="Arial" w:cs="Arial"/>
        </w:rPr>
        <w:t xml:space="preserve">someone-else who is </w:t>
      </w:r>
      <w:r w:rsidR="0067539B" w:rsidRPr="00A7221E">
        <w:rPr>
          <w:rFonts w:ascii="Arial" w:hAnsi="Arial" w:cs="Arial"/>
        </w:rPr>
        <w:t>current first-hand knowledge of the candidate’s</w:t>
      </w:r>
      <w:r w:rsidR="004F6A69" w:rsidRPr="00A7221E">
        <w:rPr>
          <w:rFonts w:ascii="Arial" w:hAnsi="Arial" w:cs="Arial"/>
        </w:rPr>
        <w:t xml:space="preserve"> professional practice</w:t>
      </w:r>
    </w:p>
    <w:p w14:paraId="3E79F846" w14:textId="205DE62F" w:rsidR="00BD322B" w:rsidRPr="00A7221E" w:rsidRDefault="00BD322B" w:rsidP="00BD322B">
      <w:pPr>
        <w:rPr>
          <w:rFonts w:ascii="Arial" w:hAnsi="Arial" w:cs="Arial"/>
        </w:rPr>
      </w:pPr>
      <w:r w:rsidRPr="00A7221E">
        <w:rPr>
          <w:rFonts w:ascii="Arial" w:hAnsi="Arial" w:cs="Arial"/>
        </w:rPr>
        <w:t xml:space="preserve">Please read this proforma carefully and in conjunction with the </w:t>
      </w:r>
      <w:r w:rsidRPr="00A7221E">
        <w:rPr>
          <w:rFonts w:ascii="Arial" w:hAnsi="Arial" w:cs="Arial"/>
          <w:b/>
          <w:bCs/>
        </w:rPr>
        <w:t>GOLD</w:t>
      </w:r>
      <w:r w:rsidR="003F3B91" w:rsidRPr="00A7221E">
        <w:rPr>
          <w:rFonts w:ascii="Arial" w:hAnsi="Arial" w:cs="Arial"/>
          <w:b/>
          <w:bCs/>
        </w:rPr>
        <w:t xml:space="preserve"> D</w:t>
      </w:r>
      <w:r w:rsidR="004F6A69" w:rsidRPr="00A7221E">
        <w:rPr>
          <w:rFonts w:ascii="Arial" w:hAnsi="Arial" w:cs="Arial"/>
          <w:b/>
          <w:bCs/>
        </w:rPr>
        <w:t>2</w:t>
      </w:r>
      <w:r w:rsidR="003F3B91" w:rsidRPr="00A7221E">
        <w:rPr>
          <w:rFonts w:ascii="Arial" w:hAnsi="Arial" w:cs="Arial"/>
          <w:b/>
          <w:bCs/>
        </w:rPr>
        <w:t xml:space="preserve"> Fellow</w:t>
      </w:r>
      <w:r w:rsidRPr="00A7221E">
        <w:rPr>
          <w:rFonts w:ascii="Arial" w:hAnsi="Arial" w:cs="Arial"/>
          <w:b/>
          <w:bCs/>
        </w:rPr>
        <w:t xml:space="preserve"> </w:t>
      </w:r>
      <w:r w:rsidR="008D3144" w:rsidRPr="00A7221E">
        <w:rPr>
          <w:rFonts w:ascii="Arial" w:hAnsi="Arial" w:cs="Arial"/>
          <w:b/>
          <w:bCs/>
        </w:rPr>
        <w:t xml:space="preserve">- </w:t>
      </w:r>
      <w:r w:rsidRPr="00A7221E">
        <w:rPr>
          <w:rFonts w:ascii="Arial" w:hAnsi="Arial" w:cs="Arial"/>
          <w:b/>
          <w:bCs/>
        </w:rPr>
        <w:t>Guidance for Referees</w:t>
      </w:r>
      <w:r w:rsidR="003F3B91" w:rsidRPr="00A7221E">
        <w:rPr>
          <w:rFonts w:ascii="Arial" w:hAnsi="Arial" w:cs="Arial"/>
          <w:b/>
          <w:bCs/>
        </w:rPr>
        <w:t xml:space="preserve"> </w:t>
      </w:r>
      <w:r w:rsidRPr="00A7221E">
        <w:rPr>
          <w:rFonts w:ascii="Arial" w:hAnsi="Arial" w:cs="Arial"/>
          <w:b/>
          <w:bCs/>
        </w:rPr>
        <w:t>PSF 2023</w:t>
      </w:r>
      <w:r w:rsidRPr="00A7221E">
        <w:rPr>
          <w:rFonts w:ascii="Arial" w:hAnsi="Arial" w:cs="Arial"/>
        </w:rPr>
        <w:t xml:space="preserve"> document before completing the supporting statement. The guidance document is available on </w:t>
      </w:r>
      <w:r w:rsidR="004F6A69" w:rsidRPr="00A7221E">
        <w:rPr>
          <w:rFonts w:ascii="Arial" w:hAnsi="Arial" w:cs="Arial"/>
        </w:rPr>
        <w:t>our</w:t>
      </w:r>
      <w:r w:rsidRPr="00A7221E">
        <w:rPr>
          <w:rFonts w:ascii="Arial" w:hAnsi="Arial" w:cs="Arial"/>
        </w:rPr>
        <w:t xml:space="preserve"> GOLD websit</w:t>
      </w:r>
      <w:r w:rsidR="004F6A69" w:rsidRPr="00A7221E">
        <w:rPr>
          <w:rFonts w:ascii="Arial" w:hAnsi="Arial" w:cs="Arial"/>
        </w:rPr>
        <w:t>e</w:t>
      </w:r>
    </w:p>
    <w:p w14:paraId="0D4025C2" w14:textId="226DD7FF" w:rsidR="00BD322B" w:rsidRPr="00A7221E" w:rsidRDefault="00BD322B" w:rsidP="0054739E">
      <w:pPr>
        <w:pStyle w:val="Heading1"/>
        <w:rPr>
          <w:rFonts w:ascii="Arial" w:hAnsi="Arial" w:cs="Arial"/>
        </w:rPr>
      </w:pPr>
      <w:r w:rsidRPr="00A7221E">
        <w:rPr>
          <w:rFonts w:ascii="Arial" w:hAnsi="Arial" w:cs="Arial"/>
        </w:rPr>
        <w:t xml:space="preserve">What is the purpose of the supporting statement? </w:t>
      </w:r>
    </w:p>
    <w:p w14:paraId="08B7926C" w14:textId="54FED781" w:rsidR="00BD322B" w:rsidRPr="00A7221E" w:rsidRDefault="00BD322B" w:rsidP="00BD322B">
      <w:pPr>
        <w:rPr>
          <w:rFonts w:ascii="Arial" w:hAnsi="Arial" w:cs="Arial"/>
        </w:rPr>
      </w:pPr>
      <w:r w:rsidRPr="00A7221E">
        <w:rPr>
          <w:rFonts w:ascii="Arial" w:hAnsi="Arial" w:cs="Arial"/>
        </w:rPr>
        <w:t xml:space="preserve">Please note that the statement supporting a GOLD application is not a job application reference. The award of Fellowship is based on peer recognition of professional practice and as such you are being asked to support, verify and endorse this application as a peer who has expertise in teaching and/or supporting learning in higher education (HE). During the GOLD review process the </w:t>
      </w:r>
      <w:r w:rsidR="0077510F" w:rsidRPr="00A7221E">
        <w:rPr>
          <w:rFonts w:ascii="Arial" w:hAnsi="Arial" w:cs="Arial"/>
        </w:rPr>
        <w:t xml:space="preserve">two </w:t>
      </w:r>
      <w:r w:rsidRPr="00A7221E">
        <w:rPr>
          <w:rFonts w:ascii="Arial" w:hAnsi="Arial" w:cs="Arial"/>
        </w:rPr>
        <w:t xml:space="preserve">independent supporting statements provided by the referees will be used to confirm that the submission presents a fair and accurate reflection of the applicant’s higher education practice. </w:t>
      </w:r>
    </w:p>
    <w:p w14:paraId="0B4BD1B9" w14:textId="62CC0234" w:rsidR="00BD322B" w:rsidRPr="00A7221E" w:rsidRDefault="00BD322B" w:rsidP="0054739E">
      <w:pPr>
        <w:pStyle w:val="Heading1"/>
        <w:rPr>
          <w:rFonts w:ascii="Arial" w:hAnsi="Arial" w:cs="Arial"/>
        </w:rPr>
      </w:pPr>
      <w:r w:rsidRPr="00A7221E">
        <w:rPr>
          <w:rFonts w:ascii="Arial" w:hAnsi="Arial" w:cs="Arial"/>
        </w:rPr>
        <w:t xml:space="preserve">Am I the right person to provide a supporting statement for the applicant? </w:t>
      </w:r>
    </w:p>
    <w:p w14:paraId="74CE0895" w14:textId="0F1EFD07" w:rsidR="00567207" w:rsidRPr="00A7221E" w:rsidRDefault="00567207" w:rsidP="00567207">
      <w:pPr>
        <w:rPr>
          <w:rFonts w:ascii="Arial" w:hAnsi="Arial" w:cs="Arial"/>
        </w:rPr>
      </w:pPr>
      <w:r w:rsidRPr="00A7221E">
        <w:rPr>
          <w:rFonts w:ascii="Arial" w:hAnsi="Arial" w:cs="Arial"/>
        </w:rPr>
        <w:t xml:space="preserve">One of the two statements must be written by the GOLD Mentor from Greenwich. The GOLD Mentor will have current experience of working in higher education and will hold at least FHEA. They will have worked closely with the candidate, have first-hand knowledge of </w:t>
      </w:r>
      <w:proofErr w:type="gramStart"/>
      <w:r w:rsidRPr="00A7221E">
        <w:rPr>
          <w:rFonts w:ascii="Arial" w:hAnsi="Arial" w:cs="Arial"/>
        </w:rPr>
        <w:t>their</w:t>
      </w:r>
      <w:proofErr w:type="gramEnd"/>
      <w:r w:rsidRPr="00A7221E">
        <w:rPr>
          <w:rFonts w:ascii="Arial" w:hAnsi="Arial" w:cs="Arial"/>
        </w:rPr>
        <w:t xml:space="preserve"> HE professional practice and will be in a position to comment on and substantiate the applicant’s record of effectiveness within the context in which they teach and/or support learning. They should be able to confirm that the candidate has represented their practice accurately and provide their opinion that they demonstrate the requirements of Descriptor 2 and criteria of the PSF 2023. </w:t>
      </w:r>
    </w:p>
    <w:p w14:paraId="7E66E262" w14:textId="7C5C0FFC" w:rsidR="00567207" w:rsidRPr="00A7221E" w:rsidRDefault="00567207" w:rsidP="00567207">
      <w:pPr>
        <w:rPr>
          <w:rFonts w:ascii="Arial" w:hAnsi="Arial" w:cs="Arial"/>
        </w:rPr>
      </w:pPr>
      <w:r w:rsidRPr="00A7221E">
        <w:rPr>
          <w:rFonts w:ascii="Arial" w:hAnsi="Arial" w:cs="Arial"/>
        </w:rPr>
        <w:t xml:space="preserve">The other statement can be written by someone from outside of Greenwich (though in reality the vast majority of second statements are also completed by a member of staff from Greenwich), and they must also be familiar with the recent practice of the candidate. The second statement referee does not have to hold a category of fellowship themselves but in reality, most </w:t>
      </w:r>
      <w:proofErr w:type="gramStart"/>
      <w:r w:rsidRPr="00A7221E">
        <w:rPr>
          <w:rFonts w:ascii="Arial" w:hAnsi="Arial" w:cs="Arial"/>
        </w:rPr>
        <w:t>do</w:t>
      </w:r>
      <w:proofErr w:type="gramEnd"/>
      <w:r w:rsidRPr="00A7221E">
        <w:rPr>
          <w:rFonts w:ascii="Arial" w:hAnsi="Arial" w:cs="Arial"/>
        </w:rPr>
        <w:t xml:space="preserve"> and this is encouraged as it means that the referee will have familiarity with fellowship and the professional standards framework. </w:t>
      </w:r>
    </w:p>
    <w:p w14:paraId="56120946" w14:textId="4C07BB0B" w:rsidR="00567207" w:rsidRPr="00A7221E" w:rsidRDefault="00567207" w:rsidP="00567207">
      <w:pPr>
        <w:rPr>
          <w:rFonts w:ascii="Arial" w:hAnsi="Arial" w:cs="Arial"/>
        </w:rPr>
      </w:pPr>
      <w:r w:rsidRPr="00A7221E">
        <w:rPr>
          <w:rFonts w:ascii="Arial" w:hAnsi="Arial" w:cs="Arial"/>
        </w:rPr>
        <w:t xml:space="preserve">To write a supporting statement you need to have current or recent experience of working in higher education and to be familiar with the PSF 2023.  You will have worked closely with the GOLD candidate (either currently or previously at Greenwich or currently or previously at another higher education institution), have first-hand knowledge of </w:t>
      </w:r>
      <w:proofErr w:type="gramStart"/>
      <w:r w:rsidRPr="00A7221E">
        <w:rPr>
          <w:rFonts w:ascii="Arial" w:hAnsi="Arial" w:cs="Arial"/>
        </w:rPr>
        <w:t>their</w:t>
      </w:r>
      <w:proofErr w:type="gramEnd"/>
      <w:r w:rsidRPr="00A7221E">
        <w:rPr>
          <w:rFonts w:ascii="Arial" w:hAnsi="Arial" w:cs="Arial"/>
        </w:rPr>
        <w:t xml:space="preserve"> HE professional </w:t>
      </w:r>
      <w:r w:rsidRPr="00A7221E">
        <w:rPr>
          <w:rFonts w:ascii="Arial" w:hAnsi="Arial" w:cs="Arial"/>
        </w:rPr>
        <w:lastRenderedPageBreak/>
        <w:t xml:space="preserve">practice and will be in a position to verify and endorse the applicant’s inclusive and effective practice within the context in which they teach and support learning. You should be able to confirm that the applicant has represented their practice accurately and provide your opinion that they demonstrate the requirements of the Descriptor 2 criteria of the Professional Standards Framework for teaching and supporting learning in higher education (PSF 2023). The application for Fellowship is based on current and recent HE </w:t>
      </w:r>
      <w:proofErr w:type="gramStart"/>
      <w:r w:rsidRPr="00A7221E">
        <w:rPr>
          <w:rFonts w:ascii="Arial" w:hAnsi="Arial" w:cs="Arial"/>
        </w:rPr>
        <w:t>practice</w:t>
      </w:r>
      <w:proofErr w:type="gramEnd"/>
      <w:r w:rsidRPr="00A7221E">
        <w:rPr>
          <w:rFonts w:ascii="Arial" w:hAnsi="Arial" w:cs="Arial"/>
        </w:rPr>
        <w:t xml:space="preserve"> (usually within the last 3 years).</w:t>
      </w:r>
    </w:p>
    <w:p w14:paraId="3A483267" w14:textId="77777777" w:rsidR="00D47026" w:rsidRPr="00A7221E" w:rsidRDefault="00D47026" w:rsidP="00D47026">
      <w:pPr>
        <w:spacing w:after="0" w:line="240" w:lineRule="auto"/>
        <w:rPr>
          <w:rFonts w:ascii="Arial" w:eastAsia="Times New Roman" w:hAnsi="Arial" w:cs="Arial"/>
        </w:rPr>
      </w:pPr>
      <w:r w:rsidRPr="00A7221E">
        <w:rPr>
          <w:rFonts w:ascii="Arial" w:eastAsia="Times New Roman" w:hAnsi="Arial" w:cs="Arial"/>
        </w:rPr>
        <w:t xml:space="preserve">Please note that supporting statements should reflect professional </w:t>
      </w:r>
      <w:proofErr w:type="gramStart"/>
      <w:r w:rsidRPr="00A7221E">
        <w:rPr>
          <w:rFonts w:ascii="Arial" w:eastAsia="Times New Roman" w:hAnsi="Arial" w:cs="Arial"/>
        </w:rPr>
        <w:t>relationships;</w:t>
      </w:r>
      <w:proofErr w:type="gramEnd"/>
      <w:r w:rsidRPr="00A7221E">
        <w:rPr>
          <w:rFonts w:ascii="Arial" w:eastAsia="Times New Roman" w:hAnsi="Arial" w:cs="Arial"/>
        </w:rPr>
        <w:t xml:space="preserve"> i.e. not be from family members or based on personal friendships. The statement will be your independent and authentic account in support of the application. If you feel, having read this guidance that you are not </w:t>
      </w:r>
      <w:proofErr w:type="gramStart"/>
      <w:r w:rsidRPr="00A7221E">
        <w:rPr>
          <w:rFonts w:ascii="Arial" w:eastAsia="Times New Roman" w:hAnsi="Arial" w:cs="Arial"/>
        </w:rPr>
        <w:t>in a position</w:t>
      </w:r>
      <w:proofErr w:type="gramEnd"/>
      <w:r w:rsidRPr="00A7221E">
        <w:rPr>
          <w:rFonts w:ascii="Arial" w:eastAsia="Times New Roman" w:hAnsi="Arial" w:cs="Arial"/>
        </w:rPr>
        <w:t xml:space="preserve"> to give a supporting statement then you should decline the request.</w:t>
      </w:r>
    </w:p>
    <w:p w14:paraId="7D32B394" w14:textId="17CA45DE" w:rsidR="00BD322B" w:rsidRPr="00A7221E" w:rsidRDefault="00BD322B" w:rsidP="0054739E">
      <w:pPr>
        <w:pStyle w:val="Heading1"/>
        <w:rPr>
          <w:rFonts w:ascii="Arial" w:hAnsi="Arial" w:cs="Arial"/>
        </w:rPr>
      </w:pPr>
      <w:r w:rsidRPr="00A7221E">
        <w:rPr>
          <w:rFonts w:ascii="Arial" w:hAnsi="Arial" w:cs="Arial"/>
        </w:rPr>
        <w:t xml:space="preserve">What </w:t>
      </w:r>
      <w:r w:rsidR="00710B25" w:rsidRPr="00A7221E">
        <w:rPr>
          <w:rFonts w:ascii="Arial" w:hAnsi="Arial" w:cs="Arial"/>
        </w:rPr>
        <w:t>should I</w:t>
      </w:r>
      <w:r w:rsidRPr="00A7221E">
        <w:rPr>
          <w:rFonts w:ascii="Arial" w:hAnsi="Arial" w:cs="Arial"/>
        </w:rPr>
        <w:t xml:space="preserve"> include</w:t>
      </w:r>
      <w:r w:rsidR="00FC2115" w:rsidRPr="00A7221E">
        <w:rPr>
          <w:rFonts w:ascii="Arial" w:hAnsi="Arial" w:cs="Arial"/>
        </w:rPr>
        <w:t xml:space="preserve"> in </w:t>
      </w:r>
      <w:r w:rsidR="00710B25" w:rsidRPr="00A7221E">
        <w:rPr>
          <w:rFonts w:ascii="Arial" w:hAnsi="Arial" w:cs="Arial"/>
        </w:rPr>
        <w:t>the</w:t>
      </w:r>
      <w:r w:rsidR="00FC2115" w:rsidRPr="00A7221E">
        <w:rPr>
          <w:rFonts w:ascii="Arial" w:hAnsi="Arial" w:cs="Arial"/>
        </w:rPr>
        <w:t xml:space="preserve"> supporting statement</w:t>
      </w:r>
      <w:r w:rsidR="00710B25" w:rsidRPr="00A7221E">
        <w:rPr>
          <w:rFonts w:ascii="Arial" w:hAnsi="Arial" w:cs="Arial"/>
        </w:rPr>
        <w:t>?</w:t>
      </w:r>
    </w:p>
    <w:p w14:paraId="79602B75" w14:textId="4AAE8555" w:rsidR="00BD322B" w:rsidRPr="00A7221E" w:rsidRDefault="00BD322B" w:rsidP="4EC7673E">
      <w:pPr>
        <w:rPr>
          <w:rFonts w:ascii="Arial" w:hAnsi="Arial" w:cs="Arial"/>
          <w:b/>
          <w:bCs/>
          <w:lang w:val="en-US"/>
        </w:rPr>
      </w:pPr>
      <w:r w:rsidRPr="00A7221E">
        <w:rPr>
          <w:rFonts w:ascii="Arial" w:hAnsi="Arial" w:cs="Arial"/>
        </w:rPr>
        <w:t xml:space="preserve">You can refer to specific elements of the GOLD application in your supporting statement and/or independently supply further evidence on their behalf, as appropriate. In either case, you should </w:t>
      </w:r>
      <w:r w:rsidRPr="00A7221E">
        <w:rPr>
          <w:rFonts w:ascii="Arial" w:hAnsi="Arial" w:cs="Arial"/>
          <w:b/>
          <w:bCs/>
        </w:rPr>
        <w:t>explicitly</w:t>
      </w:r>
      <w:r w:rsidRPr="00A7221E">
        <w:rPr>
          <w:rFonts w:ascii="Arial" w:hAnsi="Arial" w:cs="Arial"/>
        </w:rPr>
        <w:t xml:space="preserve"> refer to descriptor statements for Fellowship and to relevant dimensions of PSF 2023. You should </w:t>
      </w:r>
      <w:r w:rsidRPr="00A7221E">
        <w:rPr>
          <w:rFonts w:ascii="Arial" w:hAnsi="Arial" w:cs="Arial"/>
          <w:lang w:val="en-US"/>
        </w:rPr>
        <w:t>provide examples to support your statement wherever possible.</w:t>
      </w:r>
      <w:r w:rsidRPr="00A7221E">
        <w:rPr>
          <w:rFonts w:ascii="Arial" w:hAnsi="Arial" w:cs="Arial"/>
          <w:b/>
          <w:bCs/>
          <w:lang w:val="en-US"/>
        </w:rPr>
        <w:t xml:space="preserve"> </w:t>
      </w:r>
    </w:p>
    <w:p w14:paraId="79702C6C" w14:textId="4537A72C" w:rsidR="00BD322B" w:rsidRPr="00A7221E" w:rsidRDefault="00BD322B" w:rsidP="00BD322B">
      <w:pPr>
        <w:rPr>
          <w:rFonts w:ascii="Arial" w:hAnsi="Arial" w:cs="Arial"/>
        </w:rPr>
      </w:pPr>
      <w:r w:rsidRPr="00A7221E">
        <w:rPr>
          <w:rFonts w:ascii="Arial" w:hAnsi="Arial" w:cs="Arial"/>
        </w:rPr>
        <w:t>In completing this Supporting Statement, you are confirming that you have read the</w:t>
      </w:r>
      <w:r w:rsidRPr="00A7221E">
        <w:rPr>
          <w:rFonts w:ascii="Arial" w:hAnsi="Arial" w:cs="Arial"/>
          <w:b/>
          <w:bCs/>
        </w:rPr>
        <w:t xml:space="preserve"> </w:t>
      </w:r>
      <w:r w:rsidR="004D21E6" w:rsidRPr="00A7221E">
        <w:rPr>
          <w:rFonts w:ascii="Arial" w:hAnsi="Arial" w:cs="Arial"/>
          <w:b/>
          <w:bCs/>
        </w:rPr>
        <w:t>GOLD D</w:t>
      </w:r>
      <w:r w:rsidR="00980A7C" w:rsidRPr="00A7221E">
        <w:rPr>
          <w:rFonts w:ascii="Arial" w:hAnsi="Arial" w:cs="Arial"/>
          <w:b/>
          <w:bCs/>
        </w:rPr>
        <w:t>2</w:t>
      </w:r>
      <w:r w:rsidR="004D21E6" w:rsidRPr="00A7221E">
        <w:rPr>
          <w:rFonts w:ascii="Arial" w:hAnsi="Arial" w:cs="Arial"/>
          <w:b/>
          <w:bCs/>
        </w:rPr>
        <w:t xml:space="preserve"> Fellow </w:t>
      </w:r>
      <w:r w:rsidR="00EE402E" w:rsidRPr="00A7221E">
        <w:rPr>
          <w:rFonts w:ascii="Arial" w:hAnsi="Arial" w:cs="Arial"/>
          <w:b/>
          <w:bCs/>
        </w:rPr>
        <w:t xml:space="preserve">- </w:t>
      </w:r>
      <w:r w:rsidR="004D21E6" w:rsidRPr="00A7221E">
        <w:rPr>
          <w:rFonts w:ascii="Arial" w:hAnsi="Arial" w:cs="Arial"/>
          <w:b/>
          <w:bCs/>
        </w:rPr>
        <w:t>Guidance for Referees PSF 2023</w:t>
      </w:r>
      <w:r w:rsidRPr="00A7221E">
        <w:rPr>
          <w:rFonts w:ascii="Arial" w:hAnsi="Arial" w:cs="Arial"/>
        </w:rPr>
        <w:t xml:space="preserve"> document. You should use the </w:t>
      </w:r>
      <w:hyperlink r:id="rId12">
        <w:r w:rsidRPr="00A7221E">
          <w:rPr>
            <w:rStyle w:val="Hyperlink"/>
            <w:rFonts w:ascii="Arial" w:hAnsi="Arial" w:cs="Arial"/>
            <w:b/>
            <w:bCs/>
          </w:rPr>
          <w:t xml:space="preserve">Descriptor </w:t>
        </w:r>
        <w:r w:rsidR="00980A7C" w:rsidRPr="00A7221E">
          <w:rPr>
            <w:rStyle w:val="Hyperlink"/>
            <w:rFonts w:ascii="Arial" w:hAnsi="Arial" w:cs="Arial"/>
            <w:b/>
            <w:bCs/>
          </w:rPr>
          <w:t>2</w:t>
        </w:r>
        <w:r w:rsidRPr="00A7221E">
          <w:rPr>
            <w:rStyle w:val="Hyperlink"/>
            <w:rFonts w:ascii="Arial" w:hAnsi="Arial" w:cs="Arial"/>
            <w:b/>
            <w:bCs/>
          </w:rPr>
          <w:t xml:space="preserve"> criteria of the PSF 2023</w:t>
        </w:r>
      </w:hyperlink>
      <w:r w:rsidRPr="00A7221E">
        <w:rPr>
          <w:rFonts w:ascii="Arial" w:hAnsi="Arial" w:cs="Arial"/>
        </w:rPr>
        <w:t xml:space="preserve"> as a guide to writing your 1-page GOLD Mentor Supporting Statement. </w:t>
      </w:r>
      <w:r w:rsidR="00757715" w:rsidRPr="00A7221E">
        <w:rPr>
          <w:rFonts w:ascii="Arial" w:hAnsi="Arial" w:cs="Arial"/>
        </w:rPr>
        <w:t>D2 is suitable for individuals whose practice with learners has breadth and depth, enabling them to evidence all Dimensions. Effectiveness of practice in teaching and/or support of highquality learning is demonstrated through evidence of:</w:t>
      </w:r>
    </w:p>
    <w:p w14:paraId="35EF256C" w14:textId="311C562F" w:rsidR="00710B25" w:rsidRPr="00A7221E" w:rsidRDefault="00710B25" w:rsidP="00710B25">
      <w:pPr>
        <w:pStyle w:val="ListParagraph"/>
        <w:numPr>
          <w:ilvl w:val="0"/>
          <w:numId w:val="2"/>
        </w:numPr>
        <w:rPr>
          <w:rFonts w:ascii="Arial" w:hAnsi="Arial" w:cs="Arial"/>
        </w:rPr>
      </w:pPr>
      <w:r w:rsidRPr="00A7221E">
        <w:rPr>
          <w:rFonts w:ascii="Arial" w:hAnsi="Arial" w:cs="Arial"/>
          <w:b/>
          <w:bCs/>
        </w:rPr>
        <w:t>D</w:t>
      </w:r>
      <w:r w:rsidR="000B10A7" w:rsidRPr="00A7221E">
        <w:rPr>
          <w:rFonts w:ascii="Arial" w:hAnsi="Arial" w:cs="Arial"/>
          <w:b/>
          <w:bCs/>
        </w:rPr>
        <w:t>2</w:t>
      </w:r>
      <w:r w:rsidRPr="00A7221E">
        <w:rPr>
          <w:rFonts w:ascii="Arial" w:hAnsi="Arial" w:cs="Arial"/>
          <w:b/>
          <w:bCs/>
        </w:rPr>
        <w:t xml:space="preserve">.1 </w:t>
      </w:r>
      <w:r w:rsidRPr="00A7221E">
        <w:rPr>
          <w:rFonts w:ascii="Arial" w:hAnsi="Arial" w:cs="Arial"/>
        </w:rPr>
        <w:t>– Use of a</w:t>
      </w:r>
      <w:r w:rsidR="000B10A7" w:rsidRPr="00A7221E">
        <w:rPr>
          <w:rFonts w:ascii="Arial" w:hAnsi="Arial" w:cs="Arial"/>
        </w:rPr>
        <w:t>ll five</w:t>
      </w:r>
      <w:r w:rsidRPr="00A7221E">
        <w:rPr>
          <w:rFonts w:ascii="Arial" w:hAnsi="Arial" w:cs="Arial"/>
        </w:rPr>
        <w:t xml:space="preserve"> Professionals Values</w:t>
      </w:r>
    </w:p>
    <w:p w14:paraId="3D8AA359" w14:textId="02F7F68D" w:rsidR="00710B25" w:rsidRPr="00A7221E" w:rsidRDefault="00710B25" w:rsidP="00710B25">
      <w:pPr>
        <w:pStyle w:val="ListParagraph"/>
        <w:numPr>
          <w:ilvl w:val="0"/>
          <w:numId w:val="2"/>
        </w:numPr>
        <w:rPr>
          <w:rFonts w:ascii="Arial" w:hAnsi="Arial" w:cs="Arial"/>
        </w:rPr>
      </w:pPr>
      <w:r w:rsidRPr="00A7221E">
        <w:rPr>
          <w:rFonts w:ascii="Arial" w:hAnsi="Arial" w:cs="Arial"/>
          <w:b/>
          <w:bCs/>
        </w:rPr>
        <w:t>D</w:t>
      </w:r>
      <w:r w:rsidR="000B10A7" w:rsidRPr="00A7221E">
        <w:rPr>
          <w:rFonts w:ascii="Arial" w:hAnsi="Arial" w:cs="Arial"/>
          <w:b/>
          <w:bCs/>
        </w:rPr>
        <w:t>2</w:t>
      </w:r>
      <w:r w:rsidRPr="00A7221E">
        <w:rPr>
          <w:rFonts w:ascii="Arial" w:hAnsi="Arial" w:cs="Arial"/>
          <w:b/>
          <w:bCs/>
        </w:rPr>
        <w:t>.2</w:t>
      </w:r>
      <w:r w:rsidRPr="00A7221E">
        <w:rPr>
          <w:rFonts w:ascii="Arial" w:hAnsi="Arial" w:cs="Arial"/>
        </w:rPr>
        <w:t xml:space="preserve"> – Application of</w:t>
      </w:r>
      <w:r w:rsidR="000B10A7" w:rsidRPr="00A7221E">
        <w:rPr>
          <w:rFonts w:ascii="Arial" w:hAnsi="Arial" w:cs="Arial"/>
        </w:rPr>
        <w:t xml:space="preserve"> all five forms</w:t>
      </w:r>
      <w:r w:rsidRPr="00A7221E">
        <w:rPr>
          <w:rFonts w:ascii="Arial" w:hAnsi="Arial" w:cs="Arial"/>
        </w:rPr>
        <w:t xml:space="preserve"> Core Knowledge</w:t>
      </w:r>
    </w:p>
    <w:p w14:paraId="098A92EF" w14:textId="004DC106" w:rsidR="00710B25" w:rsidRPr="00A7221E" w:rsidRDefault="00710B25" w:rsidP="00710B25">
      <w:pPr>
        <w:pStyle w:val="ListParagraph"/>
        <w:numPr>
          <w:ilvl w:val="0"/>
          <w:numId w:val="2"/>
        </w:numPr>
        <w:rPr>
          <w:rFonts w:ascii="Arial" w:hAnsi="Arial" w:cs="Arial"/>
        </w:rPr>
      </w:pPr>
      <w:r w:rsidRPr="00A7221E">
        <w:rPr>
          <w:rFonts w:ascii="Arial" w:hAnsi="Arial" w:cs="Arial"/>
          <w:b/>
          <w:bCs/>
        </w:rPr>
        <w:t>D</w:t>
      </w:r>
      <w:r w:rsidR="000B10A7" w:rsidRPr="00A7221E">
        <w:rPr>
          <w:rFonts w:ascii="Arial" w:hAnsi="Arial" w:cs="Arial"/>
          <w:b/>
          <w:bCs/>
        </w:rPr>
        <w:t>2</w:t>
      </w:r>
      <w:r w:rsidRPr="00A7221E">
        <w:rPr>
          <w:rFonts w:ascii="Arial" w:hAnsi="Arial" w:cs="Arial"/>
          <w:b/>
          <w:bCs/>
        </w:rPr>
        <w:t>.3</w:t>
      </w:r>
      <w:r w:rsidRPr="00A7221E">
        <w:rPr>
          <w:rFonts w:ascii="Arial" w:hAnsi="Arial" w:cs="Arial"/>
        </w:rPr>
        <w:t xml:space="preserve"> – </w:t>
      </w:r>
      <w:r w:rsidR="00763A9C" w:rsidRPr="00A7221E">
        <w:rPr>
          <w:rFonts w:ascii="Arial" w:hAnsi="Arial" w:cs="Arial"/>
        </w:rPr>
        <w:t>E</w:t>
      </w:r>
      <w:r w:rsidRPr="00A7221E">
        <w:rPr>
          <w:rFonts w:ascii="Arial" w:hAnsi="Arial" w:cs="Arial"/>
        </w:rPr>
        <w:t>ffective and inclusive practice in a</w:t>
      </w:r>
      <w:r w:rsidR="000B10A7" w:rsidRPr="00A7221E">
        <w:rPr>
          <w:rFonts w:ascii="Arial" w:hAnsi="Arial" w:cs="Arial"/>
        </w:rPr>
        <w:t>ll</w:t>
      </w:r>
      <w:r w:rsidRPr="00A7221E">
        <w:rPr>
          <w:rFonts w:ascii="Arial" w:hAnsi="Arial" w:cs="Arial"/>
        </w:rPr>
        <w:t xml:space="preserve"> five Areas of Activity</w:t>
      </w:r>
    </w:p>
    <w:p w14:paraId="2DA7778E" w14:textId="77777777" w:rsidR="00BA45BF" w:rsidRPr="00A7221E" w:rsidRDefault="00BA45BF" w:rsidP="00BA45BF">
      <w:pPr>
        <w:jc w:val="both"/>
        <w:rPr>
          <w:rFonts w:ascii="Arial" w:hAnsi="Arial" w:cs="Arial"/>
        </w:rPr>
      </w:pPr>
      <w:r w:rsidRPr="00A7221E">
        <w:rPr>
          <w:rFonts w:ascii="Arial" w:hAnsi="Arial" w:cs="Arial"/>
        </w:rPr>
        <w:t>You should comment on the following in your Supporting Statement:</w:t>
      </w:r>
    </w:p>
    <w:p w14:paraId="0CA2438D" w14:textId="77777777" w:rsidR="00BA45BF" w:rsidRPr="00A7221E" w:rsidRDefault="00BA45BF" w:rsidP="00BA45BF">
      <w:pPr>
        <w:pStyle w:val="ListParagraph"/>
        <w:numPr>
          <w:ilvl w:val="0"/>
          <w:numId w:val="4"/>
        </w:numPr>
        <w:spacing w:before="0" w:line="240" w:lineRule="auto"/>
        <w:rPr>
          <w:rFonts w:ascii="Arial" w:hAnsi="Arial" w:cs="Arial"/>
        </w:rPr>
      </w:pPr>
      <w:r w:rsidRPr="00A7221E">
        <w:rPr>
          <w:rFonts w:ascii="Arial" w:hAnsi="Arial" w:cs="Arial"/>
        </w:rPr>
        <w:t xml:space="preserve">your own personal experience of the applicant’s recent and effective HE </w:t>
      </w:r>
      <w:proofErr w:type="gramStart"/>
      <w:r w:rsidRPr="00A7221E">
        <w:rPr>
          <w:rFonts w:ascii="Arial" w:hAnsi="Arial" w:cs="Arial"/>
        </w:rPr>
        <w:t>practice;</w:t>
      </w:r>
      <w:proofErr w:type="gramEnd"/>
    </w:p>
    <w:p w14:paraId="48063E35" w14:textId="77777777" w:rsidR="00BA45BF" w:rsidRPr="00A7221E" w:rsidRDefault="00BA45BF" w:rsidP="00BA45BF">
      <w:pPr>
        <w:pStyle w:val="ListParagraph"/>
        <w:numPr>
          <w:ilvl w:val="0"/>
          <w:numId w:val="4"/>
        </w:numPr>
        <w:spacing w:before="0" w:line="240" w:lineRule="auto"/>
        <w:rPr>
          <w:rFonts w:ascii="Arial" w:hAnsi="Arial" w:cs="Arial"/>
        </w:rPr>
      </w:pPr>
      <w:r w:rsidRPr="00A7221E">
        <w:rPr>
          <w:rFonts w:ascii="Arial" w:hAnsi="Arial" w:cs="Arial"/>
        </w:rPr>
        <w:t xml:space="preserve">any inclusive practice and/or contribution to developments by the applicant in teaching and/or supporting learning within their context as </w:t>
      </w:r>
      <w:proofErr w:type="gramStart"/>
      <w:r w:rsidRPr="00A7221E">
        <w:rPr>
          <w:rFonts w:ascii="Arial" w:hAnsi="Arial" w:cs="Arial"/>
        </w:rPr>
        <w:t>appropriate;</w:t>
      </w:r>
      <w:proofErr w:type="gramEnd"/>
    </w:p>
    <w:p w14:paraId="328D43C2" w14:textId="242A38C3" w:rsidR="00BA45BF" w:rsidRPr="00A7221E" w:rsidRDefault="00BA45BF" w:rsidP="00BA45BF">
      <w:pPr>
        <w:pStyle w:val="ListParagraph"/>
        <w:numPr>
          <w:ilvl w:val="0"/>
          <w:numId w:val="4"/>
        </w:numPr>
        <w:spacing w:before="0" w:line="240" w:lineRule="auto"/>
        <w:rPr>
          <w:rFonts w:ascii="Arial" w:hAnsi="Arial" w:cs="Arial"/>
        </w:rPr>
      </w:pPr>
      <w:r w:rsidRPr="00A7221E">
        <w:rPr>
          <w:rFonts w:ascii="Arial" w:hAnsi="Arial" w:cs="Arial"/>
        </w:rPr>
        <w:t xml:space="preserve">your perspective on the practical examples provided within the application to illustrate the </w:t>
      </w:r>
      <w:r w:rsidR="00EE402E" w:rsidRPr="00A7221E">
        <w:rPr>
          <w:rFonts w:ascii="Arial" w:hAnsi="Arial" w:cs="Arial"/>
        </w:rPr>
        <w:t xml:space="preserve">D2 </w:t>
      </w:r>
      <w:r w:rsidRPr="00A7221E">
        <w:rPr>
          <w:rFonts w:ascii="Arial" w:hAnsi="Arial" w:cs="Arial"/>
        </w:rPr>
        <w:t>Fellowship requirements.</w:t>
      </w:r>
    </w:p>
    <w:p w14:paraId="279A502E" w14:textId="5A52C081" w:rsidR="00BA45BF" w:rsidRPr="00A7221E" w:rsidRDefault="00DC1C70" w:rsidP="00D43761">
      <w:pPr>
        <w:pStyle w:val="ListParagraph"/>
        <w:numPr>
          <w:ilvl w:val="0"/>
          <w:numId w:val="4"/>
        </w:numPr>
        <w:spacing w:before="0" w:line="240" w:lineRule="auto"/>
        <w:rPr>
          <w:rFonts w:ascii="Arial" w:hAnsi="Arial" w:cs="Arial"/>
        </w:rPr>
      </w:pPr>
      <w:r w:rsidRPr="00A7221E">
        <w:rPr>
          <w:rFonts w:ascii="Arial" w:hAnsi="Arial" w:cs="Arial"/>
          <w:b/>
          <w:bCs/>
        </w:rPr>
        <w:t xml:space="preserve">For GOLD mentors only </w:t>
      </w:r>
      <w:r w:rsidRPr="00A7221E">
        <w:rPr>
          <w:rFonts w:ascii="Arial" w:hAnsi="Arial" w:cs="Arial"/>
        </w:rPr>
        <w:t xml:space="preserve">- </w:t>
      </w:r>
      <w:r w:rsidR="00BA45BF" w:rsidRPr="00A7221E">
        <w:rPr>
          <w:rFonts w:ascii="Arial" w:hAnsi="Arial" w:cs="Arial"/>
        </w:rPr>
        <w:t>comment about the teaching observation that you undertook</w:t>
      </w:r>
    </w:p>
    <w:p w14:paraId="6602CD0D" w14:textId="1EA8C67C" w:rsidR="004D21E6" w:rsidRPr="00A7221E" w:rsidRDefault="00BA45BF" w:rsidP="00BA45BF">
      <w:pPr>
        <w:spacing w:after="0" w:line="240" w:lineRule="auto"/>
        <w:rPr>
          <w:rFonts w:ascii="Arial" w:hAnsi="Arial" w:cs="Arial"/>
        </w:rPr>
      </w:pPr>
      <w:r w:rsidRPr="00A7221E">
        <w:rPr>
          <w:rFonts w:ascii="Arial" w:eastAsia="Times New Roman" w:hAnsi="Arial" w:cs="Arial"/>
          <w:shd w:val="clear" w:color="auto" w:fill="FFFFFF"/>
        </w:rPr>
        <w:t xml:space="preserve">Supporting statements that do not specifically and explicitly articulate the experience of the GOLD candidate with the specific </w:t>
      </w:r>
      <w:r w:rsidRPr="00A7221E">
        <w:rPr>
          <w:rFonts w:ascii="Arial" w:hAnsi="Arial" w:cs="Arial"/>
        </w:rPr>
        <w:t xml:space="preserve">dimensions of the PSF2023 may risk jeopardising the application. If in doubt about any aspect of the supporting statements, please contact </w:t>
      </w:r>
      <w:hyperlink r:id="rId13" w:history="1">
        <w:r w:rsidRPr="00A7221E">
          <w:rPr>
            <w:rStyle w:val="Hyperlink"/>
            <w:rFonts w:ascii="Arial" w:hAnsi="Arial" w:cs="Arial"/>
          </w:rPr>
          <w:t>gold@greenwich.ac.uk</w:t>
        </w:r>
      </w:hyperlink>
      <w:r w:rsidRPr="00A7221E">
        <w:rPr>
          <w:rFonts w:ascii="Arial" w:hAnsi="Arial" w:cs="Arial"/>
        </w:rPr>
        <w:t xml:space="preserve"> for further guidance. </w:t>
      </w:r>
    </w:p>
    <w:p w14:paraId="4BD349A1" w14:textId="77777777" w:rsidR="004D21E6" w:rsidRPr="00A7221E" w:rsidRDefault="004D21E6">
      <w:pPr>
        <w:spacing w:before="0" w:after="220" w:line="360" w:lineRule="auto"/>
        <w:jc w:val="center"/>
        <w:rPr>
          <w:rFonts w:ascii="Arial" w:hAnsi="Arial" w:cs="Arial"/>
        </w:rPr>
      </w:pPr>
      <w:r w:rsidRPr="00A7221E">
        <w:rPr>
          <w:rFonts w:ascii="Arial" w:hAnsi="Arial" w:cs="Arial"/>
        </w:rPr>
        <w:br w:type="page"/>
      </w:r>
    </w:p>
    <w:p w14:paraId="522C87F5" w14:textId="71948D7E" w:rsidR="00C46AB2" w:rsidRPr="00A7221E" w:rsidRDefault="00C46AB2" w:rsidP="00C46AB2">
      <w:pPr>
        <w:pStyle w:val="Heading1"/>
        <w:rPr>
          <w:rFonts w:ascii="Arial" w:hAnsi="Arial" w:cs="Arial"/>
        </w:rPr>
      </w:pPr>
      <w:r w:rsidRPr="00A7221E">
        <w:rPr>
          <w:rFonts w:ascii="Arial" w:hAnsi="Arial" w:cs="Arial"/>
        </w:rPr>
        <w:lastRenderedPageBreak/>
        <w:t>Supporting Statement</w:t>
      </w:r>
      <w:r w:rsidR="0075013F" w:rsidRPr="00A7221E">
        <w:rPr>
          <w:rFonts w:ascii="Arial" w:hAnsi="Arial" w:cs="Arial"/>
        </w:rPr>
        <w:t xml:space="preserve"> - Details</w:t>
      </w:r>
    </w:p>
    <w:p w14:paraId="0B2451F4" w14:textId="3B26FB9E" w:rsidR="00A053F7" w:rsidRPr="00A7221E" w:rsidRDefault="007E595D" w:rsidP="00E62AD6">
      <w:pPr>
        <w:ind w:right="-733"/>
        <w:rPr>
          <w:rFonts w:ascii="Arial" w:hAnsi="Arial" w:cs="Arial"/>
          <w:b/>
          <w:bCs/>
        </w:rPr>
      </w:pPr>
      <w:r w:rsidRPr="00A7221E">
        <w:rPr>
          <w:rFonts w:ascii="Arial" w:hAnsi="Arial" w:cs="Arial"/>
          <w:b/>
          <w:bCs/>
        </w:rPr>
        <w:t xml:space="preserve">This is an OPEN reference for a GOLD </w:t>
      </w:r>
      <w:r w:rsidR="0064121D" w:rsidRPr="00A7221E">
        <w:rPr>
          <w:rFonts w:ascii="Arial" w:hAnsi="Arial" w:cs="Arial"/>
          <w:b/>
          <w:bCs/>
        </w:rPr>
        <w:t xml:space="preserve">D2 </w:t>
      </w:r>
      <w:r w:rsidRPr="00A7221E">
        <w:rPr>
          <w:rFonts w:ascii="Arial" w:hAnsi="Arial" w:cs="Arial"/>
          <w:b/>
          <w:bCs/>
        </w:rPr>
        <w:t>Fellowship Application.</w:t>
      </w:r>
    </w:p>
    <w:tbl>
      <w:tblPr>
        <w:tblStyle w:val="TableGrid"/>
        <w:tblW w:w="0" w:type="auto"/>
        <w:tblLook w:val="04A0" w:firstRow="1" w:lastRow="0" w:firstColumn="1" w:lastColumn="0" w:noHBand="0" w:noVBand="1"/>
      </w:tblPr>
      <w:tblGrid>
        <w:gridCol w:w="5393"/>
        <w:gridCol w:w="3623"/>
      </w:tblGrid>
      <w:tr w:rsidR="00760EC1" w:rsidRPr="00A7221E" w14:paraId="72F2D4EA" w14:textId="77777777" w:rsidTr="001F7817">
        <w:tc>
          <w:tcPr>
            <w:tcW w:w="5393" w:type="dxa"/>
            <w:shd w:val="clear" w:color="auto" w:fill="E2EFD9" w:themeFill="accent6" w:themeFillTint="33"/>
          </w:tcPr>
          <w:p w14:paraId="0CAD36B2" w14:textId="728BDBC4" w:rsidR="00760EC1" w:rsidRPr="00A7221E" w:rsidRDefault="00760EC1" w:rsidP="00760EC1">
            <w:pPr>
              <w:rPr>
                <w:rFonts w:ascii="Arial" w:hAnsi="Arial" w:cs="Arial"/>
                <w:b/>
                <w:bCs/>
              </w:rPr>
            </w:pPr>
            <w:r w:rsidRPr="00A7221E">
              <w:rPr>
                <w:rFonts w:ascii="Arial" w:hAnsi="Arial" w:cs="Arial"/>
                <w:b/>
                <w:bCs/>
              </w:rPr>
              <w:t>Candidate</w:t>
            </w:r>
            <w:r w:rsidR="003943C5" w:rsidRPr="00A7221E">
              <w:rPr>
                <w:rFonts w:ascii="Arial" w:hAnsi="Arial" w:cs="Arial"/>
                <w:b/>
                <w:bCs/>
              </w:rPr>
              <w:t>’s</w:t>
            </w:r>
            <w:r w:rsidRPr="00A7221E">
              <w:rPr>
                <w:rFonts w:ascii="Arial" w:hAnsi="Arial" w:cs="Arial"/>
                <w:b/>
                <w:bCs/>
              </w:rPr>
              <w:t xml:space="preserve"> Name</w:t>
            </w:r>
          </w:p>
        </w:tc>
        <w:tc>
          <w:tcPr>
            <w:tcW w:w="3623" w:type="dxa"/>
          </w:tcPr>
          <w:p w14:paraId="6C181537" w14:textId="108F17A9" w:rsidR="00760EC1" w:rsidRPr="00A7221E" w:rsidRDefault="00760EC1" w:rsidP="00760EC1">
            <w:pPr>
              <w:rPr>
                <w:rFonts w:ascii="Arial" w:hAnsi="Arial" w:cs="Arial"/>
              </w:rPr>
            </w:pPr>
          </w:p>
        </w:tc>
      </w:tr>
      <w:tr w:rsidR="00760EC1" w:rsidRPr="00A7221E" w14:paraId="13BE1765" w14:textId="77777777" w:rsidTr="001F7817">
        <w:tc>
          <w:tcPr>
            <w:tcW w:w="5393" w:type="dxa"/>
            <w:shd w:val="clear" w:color="auto" w:fill="E2EFD9" w:themeFill="accent6" w:themeFillTint="33"/>
          </w:tcPr>
          <w:p w14:paraId="68DF119D" w14:textId="61F6BC6D" w:rsidR="00760EC1" w:rsidRPr="00A7221E" w:rsidRDefault="00BF6A80" w:rsidP="00760EC1">
            <w:pPr>
              <w:rPr>
                <w:rFonts w:ascii="Arial" w:hAnsi="Arial" w:cs="Arial"/>
                <w:b/>
                <w:bCs/>
              </w:rPr>
            </w:pPr>
            <w:r w:rsidRPr="00A7221E">
              <w:rPr>
                <w:rFonts w:ascii="Arial" w:hAnsi="Arial" w:cs="Arial"/>
                <w:b/>
                <w:bCs/>
              </w:rPr>
              <w:t>Your</w:t>
            </w:r>
            <w:r w:rsidR="00D51025" w:rsidRPr="00A7221E">
              <w:rPr>
                <w:rFonts w:ascii="Arial" w:hAnsi="Arial" w:cs="Arial"/>
                <w:b/>
                <w:bCs/>
              </w:rPr>
              <w:t xml:space="preserve"> Name</w:t>
            </w:r>
          </w:p>
        </w:tc>
        <w:tc>
          <w:tcPr>
            <w:tcW w:w="3623" w:type="dxa"/>
          </w:tcPr>
          <w:p w14:paraId="50B39092" w14:textId="5B6F215F" w:rsidR="00760EC1" w:rsidRPr="00A7221E" w:rsidRDefault="00760EC1" w:rsidP="00760EC1">
            <w:pPr>
              <w:rPr>
                <w:rFonts w:ascii="Arial" w:hAnsi="Arial" w:cs="Arial"/>
              </w:rPr>
            </w:pPr>
          </w:p>
        </w:tc>
      </w:tr>
      <w:tr w:rsidR="00760EC1" w:rsidRPr="00A7221E" w14:paraId="4A7C1A1E" w14:textId="77777777" w:rsidTr="001F7817">
        <w:tc>
          <w:tcPr>
            <w:tcW w:w="5393" w:type="dxa"/>
            <w:shd w:val="clear" w:color="auto" w:fill="E2EFD9" w:themeFill="accent6" w:themeFillTint="33"/>
          </w:tcPr>
          <w:p w14:paraId="125D39BB" w14:textId="26F2C457" w:rsidR="00760EC1" w:rsidRPr="00A7221E" w:rsidRDefault="00BF6A80" w:rsidP="00760EC1">
            <w:pPr>
              <w:rPr>
                <w:rFonts w:ascii="Arial" w:hAnsi="Arial" w:cs="Arial"/>
                <w:b/>
                <w:bCs/>
              </w:rPr>
            </w:pPr>
            <w:r w:rsidRPr="00A7221E">
              <w:rPr>
                <w:rFonts w:ascii="Arial" w:hAnsi="Arial" w:cs="Arial"/>
                <w:b/>
                <w:bCs/>
              </w:rPr>
              <w:t>Your Job Title</w:t>
            </w:r>
          </w:p>
        </w:tc>
        <w:tc>
          <w:tcPr>
            <w:tcW w:w="3623" w:type="dxa"/>
          </w:tcPr>
          <w:p w14:paraId="1D7C7408" w14:textId="7D7CAC6D" w:rsidR="00760EC1" w:rsidRPr="00A7221E" w:rsidRDefault="00760EC1" w:rsidP="00760EC1">
            <w:pPr>
              <w:rPr>
                <w:rFonts w:ascii="Arial" w:hAnsi="Arial" w:cs="Arial"/>
              </w:rPr>
            </w:pPr>
          </w:p>
        </w:tc>
      </w:tr>
      <w:tr w:rsidR="005C5592" w:rsidRPr="00A7221E" w14:paraId="260393C0" w14:textId="77777777" w:rsidTr="001F7817">
        <w:tc>
          <w:tcPr>
            <w:tcW w:w="5393" w:type="dxa"/>
            <w:shd w:val="clear" w:color="auto" w:fill="E2EFD9" w:themeFill="accent6" w:themeFillTint="33"/>
          </w:tcPr>
          <w:p w14:paraId="6301434F" w14:textId="77777777" w:rsidR="005C5592" w:rsidRPr="00A7221E" w:rsidRDefault="00BF6A80" w:rsidP="00760EC1">
            <w:pPr>
              <w:rPr>
                <w:rFonts w:ascii="Arial" w:hAnsi="Arial" w:cs="Arial"/>
                <w:b/>
                <w:bCs/>
              </w:rPr>
            </w:pPr>
            <w:r w:rsidRPr="00A7221E">
              <w:rPr>
                <w:rFonts w:ascii="Arial" w:hAnsi="Arial" w:cs="Arial"/>
                <w:b/>
                <w:bCs/>
              </w:rPr>
              <w:t>The category of Fellowship you currently hold</w:t>
            </w:r>
          </w:p>
          <w:p w14:paraId="1FED095B" w14:textId="3FB5B033" w:rsidR="003E686A" w:rsidRPr="00A7221E" w:rsidRDefault="003E686A" w:rsidP="00760EC1">
            <w:pPr>
              <w:rPr>
                <w:rFonts w:ascii="Arial" w:hAnsi="Arial" w:cs="Arial"/>
              </w:rPr>
            </w:pPr>
          </w:p>
        </w:tc>
        <w:tc>
          <w:tcPr>
            <w:tcW w:w="3623" w:type="dxa"/>
          </w:tcPr>
          <w:p w14:paraId="09828BB0" w14:textId="158AA7E4" w:rsidR="00EF544C" w:rsidRPr="00A7221E" w:rsidRDefault="00EF544C" w:rsidP="00760EC1">
            <w:pPr>
              <w:rPr>
                <w:rFonts w:ascii="Arial" w:hAnsi="Arial" w:cs="Arial"/>
              </w:rPr>
            </w:pPr>
            <w:r w:rsidRPr="00A7221E">
              <w:rPr>
                <w:rFonts w:ascii="Arial" w:hAnsi="Arial" w:cs="Arial"/>
              </w:rPr>
              <w:t xml:space="preserve">Associate Fellow </w:t>
            </w:r>
            <w:sdt>
              <w:sdtPr>
                <w:rPr>
                  <w:rFonts w:ascii="Arial" w:hAnsi="Arial" w:cs="Arial"/>
                </w:rPr>
                <w:id w:val="-82074903"/>
                <w14:checkbox>
                  <w14:checked w14:val="0"/>
                  <w14:checkedState w14:val="2612" w14:font="MS Gothic"/>
                  <w14:uncheckedState w14:val="2610" w14:font="MS Gothic"/>
                </w14:checkbox>
              </w:sdtPr>
              <w:sdtEndPr/>
              <w:sdtContent>
                <w:r w:rsidRPr="00A7221E">
                  <w:rPr>
                    <w:rFonts w:ascii="Segoe UI Symbol" w:eastAsia="MS Gothic" w:hAnsi="Segoe UI Symbol" w:cs="Segoe UI Symbol"/>
                  </w:rPr>
                  <w:t>☐</w:t>
                </w:r>
              </w:sdtContent>
            </w:sdt>
          </w:p>
          <w:p w14:paraId="779B32E0" w14:textId="74089D2C" w:rsidR="00F837B5" w:rsidRPr="00A7221E" w:rsidRDefault="00F837B5" w:rsidP="00760EC1">
            <w:pPr>
              <w:rPr>
                <w:rFonts w:ascii="Arial" w:hAnsi="Arial" w:cs="Arial"/>
              </w:rPr>
            </w:pPr>
            <w:r w:rsidRPr="00A7221E">
              <w:rPr>
                <w:rFonts w:ascii="Arial" w:hAnsi="Arial" w:cs="Arial"/>
              </w:rPr>
              <w:t>Fellow</w:t>
            </w:r>
            <w:r w:rsidR="00631BB8" w:rsidRPr="00A7221E">
              <w:rPr>
                <w:rFonts w:ascii="Arial" w:hAnsi="Arial" w:cs="Arial"/>
              </w:rPr>
              <w:t xml:space="preserve"> </w:t>
            </w:r>
            <w:sdt>
              <w:sdtPr>
                <w:rPr>
                  <w:rFonts w:ascii="Arial" w:hAnsi="Arial" w:cs="Arial"/>
                </w:rPr>
                <w:id w:val="1469716038"/>
                <w14:checkbox>
                  <w14:checked w14:val="0"/>
                  <w14:checkedState w14:val="2612" w14:font="MS Gothic"/>
                  <w14:uncheckedState w14:val="2610" w14:font="MS Gothic"/>
                </w14:checkbox>
              </w:sdtPr>
              <w:sdtEndPr/>
              <w:sdtContent>
                <w:r w:rsidR="00631BB8" w:rsidRPr="00A7221E">
                  <w:rPr>
                    <w:rFonts w:ascii="Segoe UI Symbol" w:eastAsia="MS Gothic" w:hAnsi="Segoe UI Symbol" w:cs="Segoe UI Symbol"/>
                  </w:rPr>
                  <w:t>☐</w:t>
                </w:r>
              </w:sdtContent>
            </w:sdt>
            <w:r w:rsidR="00631BB8" w:rsidRPr="00A7221E">
              <w:rPr>
                <w:rFonts w:ascii="Arial" w:hAnsi="Arial" w:cs="Arial"/>
              </w:rPr>
              <w:t xml:space="preserve"> </w:t>
            </w:r>
          </w:p>
          <w:p w14:paraId="4BE341EE" w14:textId="77777777" w:rsidR="005C5592" w:rsidRPr="00A7221E" w:rsidRDefault="00F837B5" w:rsidP="00760EC1">
            <w:pPr>
              <w:rPr>
                <w:rFonts w:ascii="Arial" w:hAnsi="Arial" w:cs="Arial"/>
              </w:rPr>
            </w:pPr>
            <w:r w:rsidRPr="00A7221E">
              <w:rPr>
                <w:rFonts w:ascii="Arial" w:hAnsi="Arial" w:cs="Arial"/>
              </w:rPr>
              <w:t>Senior Fellow</w:t>
            </w:r>
            <w:r w:rsidR="00631BB8" w:rsidRPr="00A7221E">
              <w:rPr>
                <w:rFonts w:ascii="Arial" w:hAnsi="Arial" w:cs="Arial"/>
              </w:rPr>
              <w:t xml:space="preserve"> </w:t>
            </w:r>
            <w:sdt>
              <w:sdtPr>
                <w:rPr>
                  <w:rFonts w:ascii="Arial" w:hAnsi="Arial" w:cs="Arial"/>
                </w:rPr>
                <w:id w:val="200209278"/>
                <w14:checkbox>
                  <w14:checked w14:val="0"/>
                  <w14:checkedState w14:val="2612" w14:font="MS Gothic"/>
                  <w14:uncheckedState w14:val="2610" w14:font="MS Gothic"/>
                </w14:checkbox>
              </w:sdtPr>
              <w:sdtEndPr/>
              <w:sdtContent>
                <w:r w:rsidR="00631BB8" w:rsidRPr="00A7221E">
                  <w:rPr>
                    <w:rFonts w:ascii="Segoe UI Symbol" w:eastAsia="MS Gothic" w:hAnsi="Segoe UI Symbol" w:cs="Segoe UI Symbol"/>
                  </w:rPr>
                  <w:t>☐</w:t>
                </w:r>
              </w:sdtContent>
            </w:sdt>
          </w:p>
          <w:p w14:paraId="50AB1C4C" w14:textId="77777777" w:rsidR="00F837B5" w:rsidRPr="00A7221E" w:rsidRDefault="00F837B5" w:rsidP="00760EC1">
            <w:pPr>
              <w:rPr>
                <w:rFonts w:ascii="Arial" w:hAnsi="Arial" w:cs="Arial"/>
              </w:rPr>
            </w:pPr>
            <w:r w:rsidRPr="00A7221E">
              <w:rPr>
                <w:rFonts w:ascii="Arial" w:hAnsi="Arial" w:cs="Arial"/>
              </w:rPr>
              <w:t xml:space="preserve">Principal Fellow </w:t>
            </w:r>
            <w:sdt>
              <w:sdtPr>
                <w:rPr>
                  <w:rFonts w:ascii="Arial" w:hAnsi="Arial" w:cs="Arial"/>
                </w:rPr>
                <w:id w:val="-1752119562"/>
                <w14:checkbox>
                  <w14:checked w14:val="0"/>
                  <w14:checkedState w14:val="2612" w14:font="MS Gothic"/>
                  <w14:uncheckedState w14:val="2610" w14:font="MS Gothic"/>
                </w14:checkbox>
              </w:sdtPr>
              <w:sdtEndPr/>
              <w:sdtContent>
                <w:r w:rsidRPr="00A7221E">
                  <w:rPr>
                    <w:rFonts w:ascii="Segoe UI Symbol" w:eastAsia="MS Gothic" w:hAnsi="Segoe UI Symbol" w:cs="Segoe UI Symbol"/>
                  </w:rPr>
                  <w:t>☐</w:t>
                </w:r>
              </w:sdtContent>
            </w:sdt>
          </w:p>
          <w:p w14:paraId="638CA785" w14:textId="17C635D7" w:rsidR="00B15551" w:rsidRPr="00A7221E" w:rsidRDefault="00B15551" w:rsidP="00760EC1">
            <w:pPr>
              <w:rPr>
                <w:rFonts w:ascii="Arial" w:hAnsi="Arial" w:cs="Arial"/>
              </w:rPr>
            </w:pPr>
            <w:r w:rsidRPr="00A7221E">
              <w:rPr>
                <w:rFonts w:ascii="Arial" w:hAnsi="Arial" w:cs="Arial"/>
              </w:rPr>
              <w:t xml:space="preserve">N/A </w:t>
            </w:r>
            <w:sdt>
              <w:sdtPr>
                <w:rPr>
                  <w:rFonts w:ascii="Arial" w:hAnsi="Arial" w:cs="Arial"/>
                </w:rPr>
                <w:id w:val="-2003263911"/>
                <w14:checkbox>
                  <w14:checked w14:val="0"/>
                  <w14:checkedState w14:val="2612" w14:font="MS Gothic"/>
                  <w14:uncheckedState w14:val="2610" w14:font="MS Gothic"/>
                </w14:checkbox>
              </w:sdtPr>
              <w:sdtEndPr/>
              <w:sdtContent>
                <w:r w:rsidRPr="00A7221E">
                  <w:rPr>
                    <w:rFonts w:ascii="Segoe UI Symbol" w:eastAsia="MS Gothic" w:hAnsi="Segoe UI Symbol" w:cs="Segoe UI Symbol"/>
                  </w:rPr>
                  <w:t>☐</w:t>
                </w:r>
              </w:sdtContent>
            </w:sdt>
          </w:p>
        </w:tc>
      </w:tr>
      <w:tr w:rsidR="007D46B4" w:rsidRPr="00A7221E" w14:paraId="54592618" w14:textId="77777777" w:rsidTr="001F7817">
        <w:tc>
          <w:tcPr>
            <w:tcW w:w="5393" w:type="dxa"/>
            <w:shd w:val="clear" w:color="auto" w:fill="E2EFD9" w:themeFill="accent6" w:themeFillTint="33"/>
          </w:tcPr>
          <w:p w14:paraId="337CEB4F" w14:textId="67EEF30B" w:rsidR="007D46B4" w:rsidRPr="00A7221E" w:rsidRDefault="00C75925" w:rsidP="007D46B4">
            <w:pPr>
              <w:rPr>
                <w:rFonts w:ascii="Arial" w:hAnsi="Arial" w:cs="Arial"/>
                <w:b/>
                <w:bCs/>
              </w:rPr>
            </w:pPr>
            <w:r w:rsidRPr="00A7221E">
              <w:rPr>
                <w:rFonts w:ascii="Arial" w:hAnsi="Arial" w:cs="Arial"/>
                <w:b/>
                <w:bCs/>
              </w:rPr>
              <w:t>GOLD mentor confirmation (</w:t>
            </w:r>
            <w:r w:rsidR="00B15551" w:rsidRPr="00A7221E">
              <w:rPr>
                <w:rFonts w:ascii="Arial" w:hAnsi="Arial" w:cs="Arial"/>
                <w:b/>
                <w:bCs/>
              </w:rPr>
              <w:t>For First Refer</w:t>
            </w:r>
            <w:r w:rsidR="001C4575" w:rsidRPr="00A7221E">
              <w:rPr>
                <w:rFonts w:ascii="Arial" w:hAnsi="Arial" w:cs="Arial"/>
                <w:b/>
                <w:bCs/>
              </w:rPr>
              <w:t>ee Supporting Statements Only</w:t>
            </w:r>
            <w:r w:rsidRPr="00A7221E">
              <w:rPr>
                <w:rFonts w:ascii="Arial" w:hAnsi="Arial" w:cs="Arial"/>
                <w:b/>
                <w:bCs/>
              </w:rPr>
              <w:t>)</w:t>
            </w:r>
          </w:p>
          <w:p w14:paraId="4D733FE6" w14:textId="77777777" w:rsidR="007D46B4" w:rsidRPr="00A7221E" w:rsidRDefault="007D46B4" w:rsidP="007D46B4">
            <w:pPr>
              <w:rPr>
                <w:rFonts w:ascii="Arial" w:hAnsi="Arial" w:cs="Arial"/>
              </w:rPr>
            </w:pPr>
            <w:r w:rsidRPr="00A7221E">
              <w:rPr>
                <w:rFonts w:ascii="Arial" w:hAnsi="Arial" w:cs="Arial"/>
              </w:rPr>
              <w:t>By marking this box, you confirm that you are an approved GOLD mentor and have been this candidates GOLD mentor</w:t>
            </w:r>
            <w:r w:rsidR="00EF544C" w:rsidRPr="00A7221E">
              <w:rPr>
                <w:rFonts w:ascii="Arial" w:hAnsi="Arial" w:cs="Arial"/>
              </w:rPr>
              <w:t>.</w:t>
            </w:r>
          </w:p>
          <w:p w14:paraId="61A91B0E" w14:textId="2377EC3F" w:rsidR="00EF544C" w:rsidRPr="00A7221E" w:rsidRDefault="00EF544C" w:rsidP="007D46B4">
            <w:pPr>
              <w:rPr>
                <w:rFonts w:ascii="Arial" w:hAnsi="Arial" w:cs="Arial"/>
              </w:rPr>
            </w:pPr>
            <w:r w:rsidRPr="00A7221E">
              <w:rPr>
                <w:rFonts w:ascii="Arial" w:hAnsi="Arial" w:cs="Arial"/>
              </w:rPr>
              <w:t>GOLD mentors must hold the same or higher category of fellowship</w:t>
            </w:r>
            <w:r w:rsidR="00E62AD6" w:rsidRPr="00A7221E">
              <w:rPr>
                <w:rFonts w:ascii="Arial" w:hAnsi="Arial" w:cs="Arial"/>
              </w:rPr>
              <w:t xml:space="preserve"> to that the candidate is applying for.</w:t>
            </w:r>
          </w:p>
        </w:tc>
        <w:tc>
          <w:tcPr>
            <w:tcW w:w="3623" w:type="dxa"/>
          </w:tcPr>
          <w:p w14:paraId="2F7FC945" w14:textId="183A5967" w:rsidR="007D46B4" w:rsidRPr="00A7221E" w:rsidRDefault="007D46B4" w:rsidP="007D46B4">
            <w:pPr>
              <w:rPr>
                <w:rFonts w:ascii="Arial" w:hAnsi="Arial" w:cs="Arial"/>
              </w:rPr>
            </w:pPr>
            <w:r w:rsidRPr="00A7221E">
              <w:rPr>
                <w:rFonts w:ascii="Arial" w:hAnsi="Arial" w:cs="Arial"/>
              </w:rPr>
              <w:t xml:space="preserve">I confirm </w:t>
            </w:r>
            <w:sdt>
              <w:sdtPr>
                <w:rPr>
                  <w:rFonts w:ascii="Arial" w:hAnsi="Arial" w:cs="Arial"/>
                </w:rPr>
                <w:id w:val="1658105634"/>
                <w14:checkbox>
                  <w14:checked w14:val="0"/>
                  <w14:checkedState w14:val="2612" w14:font="MS Gothic"/>
                  <w14:uncheckedState w14:val="2610" w14:font="MS Gothic"/>
                </w14:checkbox>
              </w:sdtPr>
              <w:sdtEndPr/>
              <w:sdtContent>
                <w:r w:rsidRPr="00A7221E">
                  <w:rPr>
                    <w:rFonts w:ascii="Segoe UI Symbol" w:eastAsia="MS Gothic" w:hAnsi="Segoe UI Symbol" w:cs="Segoe UI Symbol"/>
                  </w:rPr>
                  <w:t>☐</w:t>
                </w:r>
              </w:sdtContent>
            </w:sdt>
          </w:p>
        </w:tc>
      </w:tr>
      <w:tr w:rsidR="007D46B4" w:rsidRPr="00A7221E" w14:paraId="29DBEC86" w14:textId="77777777" w:rsidTr="001F7817">
        <w:tc>
          <w:tcPr>
            <w:tcW w:w="5393" w:type="dxa"/>
            <w:shd w:val="clear" w:color="auto" w:fill="E2EFD9" w:themeFill="accent6" w:themeFillTint="33"/>
          </w:tcPr>
          <w:p w14:paraId="305B4700" w14:textId="7DEB01C6" w:rsidR="007D46B4" w:rsidRPr="00A7221E" w:rsidRDefault="007D46B4" w:rsidP="007D46B4">
            <w:pPr>
              <w:rPr>
                <w:rFonts w:ascii="Arial" w:hAnsi="Arial" w:cs="Arial"/>
                <w:b/>
                <w:bCs/>
              </w:rPr>
            </w:pPr>
            <w:r w:rsidRPr="00A7221E">
              <w:rPr>
                <w:rFonts w:ascii="Arial" w:hAnsi="Arial" w:cs="Arial"/>
                <w:b/>
                <w:bCs/>
              </w:rPr>
              <w:t>Name of your Institution/Workplace</w:t>
            </w:r>
          </w:p>
        </w:tc>
        <w:tc>
          <w:tcPr>
            <w:tcW w:w="3623" w:type="dxa"/>
          </w:tcPr>
          <w:p w14:paraId="38BF9C4C" w14:textId="31D9D713" w:rsidR="007D46B4" w:rsidRPr="00A7221E" w:rsidRDefault="007D46B4" w:rsidP="007D46B4">
            <w:pPr>
              <w:rPr>
                <w:rFonts w:ascii="Arial" w:hAnsi="Arial" w:cs="Arial"/>
              </w:rPr>
            </w:pPr>
          </w:p>
        </w:tc>
      </w:tr>
      <w:tr w:rsidR="007D46B4" w:rsidRPr="00A7221E" w14:paraId="215F04BF" w14:textId="77777777" w:rsidTr="001F7817">
        <w:tc>
          <w:tcPr>
            <w:tcW w:w="5393" w:type="dxa"/>
            <w:shd w:val="clear" w:color="auto" w:fill="E2EFD9" w:themeFill="accent6" w:themeFillTint="33"/>
          </w:tcPr>
          <w:p w14:paraId="330D1849" w14:textId="4C173569" w:rsidR="007D46B4" w:rsidRPr="00A7221E" w:rsidRDefault="007D46B4" w:rsidP="007D46B4">
            <w:pPr>
              <w:rPr>
                <w:rFonts w:ascii="Arial" w:hAnsi="Arial" w:cs="Arial"/>
                <w:b/>
                <w:bCs/>
              </w:rPr>
            </w:pPr>
            <w:r w:rsidRPr="00A7221E">
              <w:rPr>
                <w:rFonts w:ascii="Arial" w:hAnsi="Arial" w:cs="Arial"/>
                <w:b/>
                <w:bCs/>
              </w:rPr>
              <w:t>Name of your Faculty/Department/School/Office/Directorate</w:t>
            </w:r>
          </w:p>
        </w:tc>
        <w:tc>
          <w:tcPr>
            <w:tcW w:w="3623" w:type="dxa"/>
          </w:tcPr>
          <w:p w14:paraId="327E117C" w14:textId="77777777" w:rsidR="007D46B4" w:rsidRPr="00A7221E" w:rsidRDefault="007D46B4" w:rsidP="007D46B4">
            <w:pPr>
              <w:rPr>
                <w:rFonts w:ascii="Arial" w:hAnsi="Arial" w:cs="Arial"/>
              </w:rPr>
            </w:pPr>
          </w:p>
          <w:p w14:paraId="1869794C" w14:textId="51833B12" w:rsidR="00386545" w:rsidRPr="00A7221E" w:rsidRDefault="00386545" w:rsidP="007D46B4">
            <w:pPr>
              <w:rPr>
                <w:rFonts w:ascii="Arial" w:hAnsi="Arial" w:cs="Arial"/>
              </w:rPr>
            </w:pPr>
          </w:p>
        </w:tc>
      </w:tr>
      <w:tr w:rsidR="007D46B4" w:rsidRPr="00A7221E" w14:paraId="0BCA3F27" w14:textId="77777777" w:rsidTr="001F7817">
        <w:tc>
          <w:tcPr>
            <w:tcW w:w="5393" w:type="dxa"/>
            <w:shd w:val="clear" w:color="auto" w:fill="E2EFD9" w:themeFill="accent6" w:themeFillTint="33"/>
          </w:tcPr>
          <w:p w14:paraId="215302A8" w14:textId="77777777" w:rsidR="007D46B4" w:rsidRPr="00A7221E" w:rsidRDefault="007D46B4" w:rsidP="007D46B4">
            <w:pPr>
              <w:rPr>
                <w:rFonts w:ascii="Arial" w:hAnsi="Arial" w:cs="Arial"/>
                <w:b/>
                <w:bCs/>
              </w:rPr>
            </w:pPr>
            <w:r w:rsidRPr="00A7221E">
              <w:rPr>
                <w:rFonts w:ascii="Arial" w:hAnsi="Arial" w:cs="Arial"/>
                <w:b/>
                <w:bCs/>
              </w:rPr>
              <w:t>Your email address</w:t>
            </w:r>
          </w:p>
          <w:p w14:paraId="6569DA39" w14:textId="561DB5EA" w:rsidR="007D46B4" w:rsidRPr="00A7221E" w:rsidRDefault="007D46B4" w:rsidP="007D46B4">
            <w:pPr>
              <w:rPr>
                <w:rFonts w:ascii="Arial" w:hAnsi="Arial" w:cs="Arial"/>
              </w:rPr>
            </w:pPr>
            <w:r w:rsidRPr="00A7221E">
              <w:rPr>
                <w:rFonts w:ascii="Arial" w:hAnsi="Arial" w:cs="Arial"/>
              </w:rPr>
              <w:t>Please provide your professional workplace one where possible</w:t>
            </w:r>
          </w:p>
        </w:tc>
        <w:tc>
          <w:tcPr>
            <w:tcW w:w="3623" w:type="dxa"/>
          </w:tcPr>
          <w:p w14:paraId="28E59D24" w14:textId="77777777" w:rsidR="007D46B4" w:rsidRPr="00A7221E" w:rsidRDefault="007D46B4" w:rsidP="007D46B4">
            <w:pPr>
              <w:rPr>
                <w:rFonts w:ascii="Arial" w:hAnsi="Arial" w:cs="Arial"/>
              </w:rPr>
            </w:pPr>
          </w:p>
        </w:tc>
      </w:tr>
      <w:tr w:rsidR="007D46B4" w:rsidRPr="00A7221E" w14:paraId="448323EE" w14:textId="77777777" w:rsidTr="001F7817">
        <w:tc>
          <w:tcPr>
            <w:tcW w:w="5393" w:type="dxa"/>
            <w:shd w:val="clear" w:color="auto" w:fill="E2EFD9" w:themeFill="accent6" w:themeFillTint="33"/>
          </w:tcPr>
          <w:p w14:paraId="4D325F1B" w14:textId="77777777" w:rsidR="007D46B4" w:rsidRPr="00A7221E" w:rsidRDefault="007D46B4" w:rsidP="007D46B4">
            <w:pPr>
              <w:rPr>
                <w:rFonts w:ascii="Arial" w:hAnsi="Arial" w:cs="Arial"/>
                <w:b/>
                <w:bCs/>
              </w:rPr>
            </w:pPr>
            <w:r w:rsidRPr="00A7221E">
              <w:rPr>
                <w:rFonts w:ascii="Arial" w:hAnsi="Arial" w:cs="Arial"/>
                <w:b/>
                <w:bCs/>
              </w:rPr>
              <w:t>How long have you known the candidate?</w:t>
            </w:r>
          </w:p>
          <w:p w14:paraId="11DC142D" w14:textId="6195DC90" w:rsidR="007D46B4" w:rsidRPr="00A7221E" w:rsidRDefault="007D46B4" w:rsidP="007D46B4">
            <w:pPr>
              <w:rPr>
                <w:rFonts w:ascii="Arial" w:hAnsi="Arial" w:cs="Arial"/>
              </w:rPr>
            </w:pPr>
            <w:r w:rsidRPr="00A7221E">
              <w:rPr>
                <w:rFonts w:ascii="Arial" w:hAnsi="Arial" w:cs="Arial"/>
              </w:rPr>
              <w:t>Please put in the number of calendar years and months</w:t>
            </w:r>
          </w:p>
        </w:tc>
        <w:tc>
          <w:tcPr>
            <w:tcW w:w="3623" w:type="dxa"/>
          </w:tcPr>
          <w:p w14:paraId="42FED020" w14:textId="77777777" w:rsidR="007D46B4" w:rsidRPr="00A7221E" w:rsidRDefault="007D46B4" w:rsidP="007D46B4">
            <w:pPr>
              <w:rPr>
                <w:rFonts w:ascii="Arial" w:hAnsi="Arial" w:cs="Arial"/>
              </w:rPr>
            </w:pPr>
          </w:p>
        </w:tc>
      </w:tr>
      <w:tr w:rsidR="007D46B4" w:rsidRPr="00A7221E" w14:paraId="48309AA6" w14:textId="77777777" w:rsidTr="001F7817">
        <w:tc>
          <w:tcPr>
            <w:tcW w:w="5393" w:type="dxa"/>
            <w:shd w:val="clear" w:color="auto" w:fill="E2EFD9" w:themeFill="accent6" w:themeFillTint="33"/>
          </w:tcPr>
          <w:p w14:paraId="7A5A968B" w14:textId="1C1A799B" w:rsidR="007D46B4" w:rsidRPr="00A7221E" w:rsidRDefault="007D46B4" w:rsidP="007D46B4">
            <w:pPr>
              <w:rPr>
                <w:rFonts w:ascii="Arial" w:hAnsi="Arial" w:cs="Arial"/>
              </w:rPr>
            </w:pPr>
            <w:r w:rsidRPr="00A7221E">
              <w:rPr>
                <w:rFonts w:ascii="Arial" w:hAnsi="Arial" w:cs="Arial"/>
                <w:b/>
                <w:bCs/>
              </w:rPr>
              <w:t>Date of teaching observation</w:t>
            </w:r>
            <w:r w:rsidR="00C75925" w:rsidRPr="00A7221E">
              <w:rPr>
                <w:rFonts w:ascii="Arial" w:hAnsi="Arial" w:cs="Arial"/>
                <w:b/>
                <w:bCs/>
              </w:rPr>
              <w:t xml:space="preserve"> (For First Referee</w:t>
            </w:r>
            <w:r w:rsidR="004D6BF6" w:rsidRPr="00A7221E">
              <w:rPr>
                <w:rFonts w:ascii="Arial" w:hAnsi="Arial" w:cs="Arial"/>
                <w:b/>
                <w:bCs/>
              </w:rPr>
              <w:t>/GOLD Mentor</w:t>
            </w:r>
            <w:r w:rsidR="00C75925" w:rsidRPr="00A7221E">
              <w:rPr>
                <w:rFonts w:ascii="Arial" w:hAnsi="Arial" w:cs="Arial"/>
                <w:b/>
                <w:bCs/>
              </w:rPr>
              <w:t xml:space="preserve"> Supporting Statements Only)</w:t>
            </w:r>
          </w:p>
          <w:p w14:paraId="7018C71D" w14:textId="08984142" w:rsidR="007D46B4" w:rsidRPr="00A7221E" w:rsidRDefault="007D46B4" w:rsidP="007D46B4">
            <w:pPr>
              <w:rPr>
                <w:rFonts w:ascii="Arial" w:hAnsi="Arial" w:cs="Arial"/>
              </w:rPr>
            </w:pPr>
            <w:r w:rsidRPr="00A7221E">
              <w:rPr>
                <w:rFonts w:ascii="Arial" w:hAnsi="Arial" w:cs="Arial"/>
              </w:rPr>
              <w:lastRenderedPageBreak/>
              <w:t xml:space="preserve">This only needs to be completed </w:t>
            </w:r>
            <w:r w:rsidR="001C4575" w:rsidRPr="00A7221E">
              <w:rPr>
                <w:rFonts w:ascii="Arial" w:hAnsi="Arial" w:cs="Arial"/>
              </w:rPr>
              <w:t xml:space="preserve">by </w:t>
            </w:r>
            <w:r w:rsidR="0047454C" w:rsidRPr="00A7221E">
              <w:rPr>
                <w:rFonts w:ascii="Arial" w:hAnsi="Arial" w:cs="Arial"/>
              </w:rPr>
              <w:t>approved GOLD mentor who is providing the first supporting statement</w:t>
            </w:r>
          </w:p>
        </w:tc>
        <w:tc>
          <w:tcPr>
            <w:tcW w:w="3623" w:type="dxa"/>
          </w:tcPr>
          <w:p w14:paraId="019B91AF" w14:textId="77777777" w:rsidR="007D46B4" w:rsidRPr="00A7221E" w:rsidRDefault="007D46B4" w:rsidP="007D46B4">
            <w:pPr>
              <w:rPr>
                <w:rFonts w:ascii="Arial" w:hAnsi="Arial" w:cs="Arial"/>
              </w:rPr>
            </w:pPr>
          </w:p>
        </w:tc>
      </w:tr>
      <w:tr w:rsidR="0075013F" w:rsidRPr="00A7221E" w14:paraId="6A870F0D" w14:textId="77777777" w:rsidTr="001F7817">
        <w:tc>
          <w:tcPr>
            <w:tcW w:w="5393" w:type="dxa"/>
            <w:shd w:val="clear" w:color="auto" w:fill="E2EFD9" w:themeFill="accent6" w:themeFillTint="33"/>
          </w:tcPr>
          <w:p w14:paraId="1E27800B" w14:textId="65CFBF2A" w:rsidR="0075013F" w:rsidRPr="00A7221E" w:rsidRDefault="0075013F" w:rsidP="007D46B4">
            <w:pPr>
              <w:rPr>
                <w:rFonts w:ascii="Arial" w:hAnsi="Arial" w:cs="Arial"/>
                <w:b/>
                <w:bCs/>
              </w:rPr>
            </w:pPr>
            <w:r w:rsidRPr="00A7221E">
              <w:rPr>
                <w:rFonts w:ascii="Arial" w:hAnsi="Arial" w:cs="Arial"/>
                <w:b/>
                <w:bCs/>
              </w:rPr>
              <w:t>In what capacity can you comment on the applicant’s professional practice?</w:t>
            </w:r>
          </w:p>
        </w:tc>
        <w:tc>
          <w:tcPr>
            <w:tcW w:w="3623" w:type="dxa"/>
          </w:tcPr>
          <w:p w14:paraId="6C67F0A0" w14:textId="77777777" w:rsidR="0075013F" w:rsidRPr="00A7221E" w:rsidRDefault="0075013F" w:rsidP="007D46B4">
            <w:pPr>
              <w:rPr>
                <w:rFonts w:ascii="Arial" w:hAnsi="Arial" w:cs="Arial"/>
              </w:rPr>
            </w:pPr>
          </w:p>
        </w:tc>
      </w:tr>
    </w:tbl>
    <w:p w14:paraId="46CF8E10" w14:textId="00E16084" w:rsidR="001F7817" w:rsidRPr="00A7221E" w:rsidRDefault="008C7A03" w:rsidP="0075013F">
      <w:pPr>
        <w:pStyle w:val="Heading1"/>
        <w:rPr>
          <w:rFonts w:ascii="Arial" w:hAnsi="Arial" w:cs="Arial"/>
        </w:rPr>
      </w:pPr>
      <w:r w:rsidRPr="00A7221E">
        <w:rPr>
          <w:rFonts w:ascii="Arial" w:hAnsi="Arial" w:cs="Arial"/>
        </w:rPr>
        <w:t xml:space="preserve">Supporting statement </w:t>
      </w:r>
      <w:r w:rsidR="0075013F" w:rsidRPr="00A7221E">
        <w:rPr>
          <w:rFonts w:ascii="Arial" w:hAnsi="Arial" w:cs="Arial"/>
        </w:rPr>
        <w:t>– Main statement</w:t>
      </w:r>
    </w:p>
    <w:p w14:paraId="3D79C89B" w14:textId="0411C90A" w:rsidR="0075013F" w:rsidRPr="00A7221E" w:rsidRDefault="0075013F" w:rsidP="0075013F">
      <w:pPr>
        <w:rPr>
          <w:rFonts w:ascii="Arial" w:hAnsi="Arial" w:cs="Arial"/>
        </w:rPr>
      </w:pPr>
      <w:r w:rsidRPr="00A7221E">
        <w:rPr>
          <w:rFonts w:ascii="Arial" w:hAnsi="Arial" w:cs="Arial"/>
        </w:rPr>
        <w:t>We recommend that the supporting statement is around 1000 words (2 sides of an A4 page). Please ensure that you include mapping to the PSF 2023 where applicable in your statement and authenticates the candidate’s practice they have written about in their application</w:t>
      </w:r>
    </w:p>
    <w:tbl>
      <w:tblPr>
        <w:tblStyle w:val="TableGrid"/>
        <w:tblW w:w="0" w:type="auto"/>
        <w:tblLook w:val="04A0" w:firstRow="1" w:lastRow="0" w:firstColumn="1" w:lastColumn="0" w:noHBand="0" w:noVBand="1"/>
      </w:tblPr>
      <w:tblGrid>
        <w:gridCol w:w="9016"/>
      </w:tblGrid>
      <w:tr w:rsidR="001F7817" w:rsidRPr="00A7221E" w14:paraId="2DFEE632" w14:textId="77777777" w:rsidTr="00670CA4">
        <w:tc>
          <w:tcPr>
            <w:tcW w:w="9016" w:type="dxa"/>
          </w:tcPr>
          <w:p w14:paraId="1CD25A03" w14:textId="77777777" w:rsidR="001F7817" w:rsidRPr="00A7221E" w:rsidRDefault="001F7817" w:rsidP="00670CA4">
            <w:pPr>
              <w:rPr>
                <w:rFonts w:ascii="Arial" w:hAnsi="Arial" w:cs="Arial"/>
                <w:b/>
                <w:bCs/>
              </w:rPr>
            </w:pPr>
          </w:p>
          <w:p w14:paraId="4CD3ED2C" w14:textId="77777777" w:rsidR="001F7817" w:rsidRPr="00A7221E" w:rsidRDefault="001F7817" w:rsidP="00670CA4">
            <w:pPr>
              <w:rPr>
                <w:rFonts w:ascii="Arial" w:hAnsi="Arial" w:cs="Arial"/>
                <w:b/>
                <w:bCs/>
              </w:rPr>
            </w:pPr>
          </w:p>
          <w:p w14:paraId="793E80C8" w14:textId="77777777" w:rsidR="001F7817" w:rsidRPr="00A7221E" w:rsidRDefault="001F7817" w:rsidP="00670CA4">
            <w:pPr>
              <w:rPr>
                <w:rFonts w:ascii="Arial" w:hAnsi="Arial" w:cs="Arial"/>
                <w:b/>
                <w:bCs/>
              </w:rPr>
            </w:pPr>
          </w:p>
          <w:p w14:paraId="6DDF63A7" w14:textId="77777777" w:rsidR="001F7817" w:rsidRPr="00A7221E" w:rsidRDefault="001F7817" w:rsidP="00670CA4">
            <w:pPr>
              <w:rPr>
                <w:rFonts w:ascii="Arial" w:hAnsi="Arial" w:cs="Arial"/>
                <w:b/>
                <w:bCs/>
              </w:rPr>
            </w:pPr>
          </w:p>
        </w:tc>
      </w:tr>
    </w:tbl>
    <w:p w14:paraId="7A603321" w14:textId="77777777" w:rsidR="001F7817" w:rsidRPr="00A7221E" w:rsidRDefault="001F7817" w:rsidP="001F7817">
      <w:pPr>
        <w:rPr>
          <w:rFonts w:ascii="Arial" w:hAnsi="Arial" w:cs="Arial"/>
        </w:rPr>
      </w:pPr>
    </w:p>
    <w:p w14:paraId="3997DD60" w14:textId="68BD721C" w:rsidR="004170CB" w:rsidRPr="00A7221E" w:rsidRDefault="004170CB" w:rsidP="004170CB">
      <w:pPr>
        <w:pStyle w:val="Heading1"/>
        <w:rPr>
          <w:rFonts w:ascii="Arial" w:hAnsi="Arial" w:cs="Arial"/>
        </w:rPr>
      </w:pPr>
      <w:r w:rsidRPr="00A7221E">
        <w:rPr>
          <w:rFonts w:ascii="Arial" w:hAnsi="Arial" w:cs="Arial"/>
        </w:rPr>
        <w:t>Declaration</w:t>
      </w:r>
    </w:p>
    <w:p w14:paraId="12147562" w14:textId="77777777" w:rsidR="004170CB" w:rsidRPr="00A7221E" w:rsidRDefault="004170CB" w:rsidP="004170CB">
      <w:pPr>
        <w:rPr>
          <w:rFonts w:ascii="Arial" w:hAnsi="Arial" w:cs="Arial"/>
          <w:iCs/>
          <w:lang w:val="en-US"/>
        </w:rPr>
      </w:pPr>
      <w:r w:rsidRPr="00A7221E">
        <w:rPr>
          <w:rFonts w:ascii="Arial" w:hAnsi="Arial" w:cs="Arial"/>
          <w:iCs/>
          <w:lang w:val="en-US"/>
        </w:rPr>
        <w:t>In submitting your Supporting Statement,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w:t>
      </w:r>
    </w:p>
    <w:p w14:paraId="35E7EB59" w14:textId="77777777" w:rsidR="004170CB" w:rsidRPr="00A7221E" w:rsidRDefault="004170CB" w:rsidP="004170CB">
      <w:pPr>
        <w:pStyle w:val="NormalWeb"/>
        <w:rPr>
          <w:rFonts w:ascii="Arial" w:hAnsi="Arial" w:cs="Arial"/>
          <w:color w:val="000000" w:themeColor="text1"/>
          <w:sz w:val="22"/>
          <w:szCs w:val="22"/>
        </w:rPr>
      </w:pPr>
      <w:r w:rsidRPr="00A7221E">
        <w:rPr>
          <w:rFonts w:ascii="Arial" w:hAnsi="Arial" w:cs="Arial"/>
          <w:sz w:val="22"/>
          <w:szCs w:val="22"/>
        </w:rPr>
        <w:t xml:space="preserve">I declare that this supporting statement is written by me. I grant permission for this application to be processed through plagiarism detection software </w:t>
      </w:r>
      <w:r w:rsidRPr="00A7221E">
        <w:rPr>
          <w:rFonts w:ascii="Arial" w:hAnsi="Arial" w:cs="Arial"/>
          <w:color w:val="000000" w:themeColor="text1"/>
          <w:sz w:val="22"/>
          <w:szCs w:val="22"/>
        </w:rPr>
        <w:t>and/or for any other checks to be made regarding the accuracy of the information included in this supporting statement.</w:t>
      </w:r>
    </w:p>
    <w:p w14:paraId="1D3C7865" w14:textId="77777777" w:rsidR="004170CB" w:rsidRPr="00A7221E" w:rsidRDefault="004170CB" w:rsidP="004170CB">
      <w:pPr>
        <w:rPr>
          <w:rFonts w:ascii="Arial" w:hAnsi="Arial" w:cs="Arial"/>
          <w:lang w:val="en-US"/>
        </w:rPr>
      </w:pPr>
      <w:r w:rsidRPr="00A7221E">
        <w:rPr>
          <w:rFonts w:ascii="Arial" w:hAnsi="Arial" w:cs="Arial"/>
          <w:lang w:val="en-US"/>
        </w:rPr>
        <w:t>I confirm that I have read and agree with the declaration above:</w:t>
      </w:r>
    </w:p>
    <w:tbl>
      <w:tblPr>
        <w:tblStyle w:val="TableGrid"/>
        <w:tblW w:w="0" w:type="auto"/>
        <w:tblLook w:val="04A0" w:firstRow="1" w:lastRow="0" w:firstColumn="1" w:lastColumn="0" w:noHBand="0" w:noVBand="1"/>
      </w:tblPr>
      <w:tblGrid>
        <w:gridCol w:w="2122"/>
        <w:gridCol w:w="6894"/>
      </w:tblGrid>
      <w:tr w:rsidR="004170CB" w:rsidRPr="00A7221E" w14:paraId="6A095D2E" w14:textId="77777777" w:rsidTr="0012061B">
        <w:tc>
          <w:tcPr>
            <w:tcW w:w="2122" w:type="dxa"/>
          </w:tcPr>
          <w:p w14:paraId="33E383F9" w14:textId="77777777" w:rsidR="004170CB" w:rsidRPr="00A7221E" w:rsidRDefault="004170CB" w:rsidP="0012061B">
            <w:pPr>
              <w:jc w:val="both"/>
              <w:rPr>
                <w:rFonts w:ascii="Arial" w:hAnsi="Arial" w:cs="Arial"/>
                <w:b/>
                <w:bCs/>
              </w:rPr>
            </w:pPr>
            <w:r w:rsidRPr="00A7221E">
              <w:rPr>
                <w:rFonts w:ascii="Arial" w:hAnsi="Arial" w:cs="Arial"/>
                <w:b/>
                <w:bCs/>
              </w:rPr>
              <w:t>Your signature</w:t>
            </w:r>
          </w:p>
          <w:p w14:paraId="3A4AB3A9" w14:textId="77777777" w:rsidR="004170CB" w:rsidRPr="00A7221E" w:rsidRDefault="004170CB" w:rsidP="0012061B">
            <w:pPr>
              <w:jc w:val="both"/>
              <w:rPr>
                <w:rFonts w:ascii="Arial" w:hAnsi="Arial" w:cs="Arial"/>
                <w:bCs/>
              </w:rPr>
            </w:pPr>
          </w:p>
          <w:p w14:paraId="5EDB29D1" w14:textId="77777777" w:rsidR="004170CB" w:rsidRPr="00A7221E" w:rsidRDefault="004170CB" w:rsidP="0012061B">
            <w:pPr>
              <w:jc w:val="both"/>
              <w:rPr>
                <w:rFonts w:ascii="Arial" w:hAnsi="Arial" w:cs="Arial"/>
                <w:bCs/>
              </w:rPr>
            </w:pPr>
          </w:p>
        </w:tc>
        <w:tc>
          <w:tcPr>
            <w:tcW w:w="6894" w:type="dxa"/>
          </w:tcPr>
          <w:p w14:paraId="18E02573" w14:textId="77777777" w:rsidR="004170CB" w:rsidRPr="00A7221E" w:rsidRDefault="004170CB" w:rsidP="0012061B">
            <w:pPr>
              <w:rPr>
                <w:rFonts w:ascii="Arial" w:hAnsi="Arial" w:cs="Arial"/>
                <w:lang w:val="en-US"/>
              </w:rPr>
            </w:pPr>
          </w:p>
        </w:tc>
      </w:tr>
      <w:tr w:rsidR="004170CB" w:rsidRPr="00A7221E" w14:paraId="15E90C8F" w14:textId="77777777" w:rsidTr="0012061B">
        <w:tc>
          <w:tcPr>
            <w:tcW w:w="2122" w:type="dxa"/>
          </w:tcPr>
          <w:p w14:paraId="04489497" w14:textId="77777777" w:rsidR="004170CB" w:rsidRPr="00A7221E" w:rsidRDefault="004170CB" w:rsidP="0012061B">
            <w:pPr>
              <w:rPr>
                <w:rFonts w:ascii="Arial" w:hAnsi="Arial" w:cs="Arial"/>
              </w:rPr>
            </w:pPr>
            <w:r w:rsidRPr="00A7221E">
              <w:rPr>
                <w:rFonts w:ascii="Arial" w:hAnsi="Arial" w:cs="Arial"/>
                <w:b/>
                <w:bCs/>
              </w:rPr>
              <w:t>Date</w:t>
            </w:r>
          </w:p>
        </w:tc>
        <w:tc>
          <w:tcPr>
            <w:tcW w:w="6894" w:type="dxa"/>
          </w:tcPr>
          <w:p w14:paraId="6F792764" w14:textId="77777777" w:rsidR="004170CB" w:rsidRPr="00A7221E" w:rsidRDefault="004170CB" w:rsidP="0012061B">
            <w:pPr>
              <w:rPr>
                <w:rFonts w:ascii="Arial" w:hAnsi="Arial" w:cs="Arial"/>
                <w:lang w:val="en-US"/>
              </w:rPr>
            </w:pPr>
          </w:p>
        </w:tc>
      </w:tr>
    </w:tbl>
    <w:p w14:paraId="4AA5115C" w14:textId="77777777" w:rsidR="004170CB" w:rsidRPr="00A7221E" w:rsidRDefault="004170CB" w:rsidP="004170CB">
      <w:pPr>
        <w:rPr>
          <w:rFonts w:ascii="Arial" w:hAnsi="Arial" w:cs="Arial"/>
        </w:rPr>
      </w:pPr>
    </w:p>
    <w:sectPr w:rsidR="004170CB" w:rsidRPr="00A7221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CE86" w14:textId="77777777" w:rsidR="00A27171" w:rsidRDefault="00A27171" w:rsidP="00021BE6">
      <w:pPr>
        <w:spacing w:before="0" w:after="0" w:line="240" w:lineRule="auto"/>
      </w:pPr>
      <w:r>
        <w:separator/>
      </w:r>
    </w:p>
  </w:endnote>
  <w:endnote w:type="continuationSeparator" w:id="0">
    <w:p w14:paraId="06921528" w14:textId="77777777" w:rsidR="00A27171" w:rsidRDefault="00A27171" w:rsidP="00021BE6">
      <w:pPr>
        <w:spacing w:before="0" w:after="0" w:line="240" w:lineRule="auto"/>
      </w:pPr>
      <w:r>
        <w:continuationSeparator/>
      </w:r>
    </w:p>
  </w:endnote>
  <w:endnote w:type="continuationNotice" w:id="1">
    <w:p w14:paraId="6435285F" w14:textId="77777777" w:rsidR="00A27171" w:rsidRDefault="00A271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97D7" w14:textId="77777777" w:rsidR="00A27171" w:rsidRDefault="00A27171" w:rsidP="00021BE6">
      <w:pPr>
        <w:spacing w:before="0" w:after="0" w:line="240" w:lineRule="auto"/>
      </w:pPr>
      <w:r>
        <w:separator/>
      </w:r>
    </w:p>
  </w:footnote>
  <w:footnote w:type="continuationSeparator" w:id="0">
    <w:p w14:paraId="054B3D6A" w14:textId="77777777" w:rsidR="00A27171" w:rsidRDefault="00A27171" w:rsidP="00021BE6">
      <w:pPr>
        <w:spacing w:before="0" w:after="0" w:line="240" w:lineRule="auto"/>
      </w:pPr>
      <w:r>
        <w:continuationSeparator/>
      </w:r>
    </w:p>
  </w:footnote>
  <w:footnote w:type="continuationNotice" w:id="1">
    <w:p w14:paraId="6B21CBF5" w14:textId="77777777" w:rsidR="00A27171" w:rsidRDefault="00A271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6697" w14:textId="3ADB8FC3" w:rsidR="007F12A6" w:rsidRDefault="006246D5">
    <w:pPr>
      <w:pStyle w:val="Header"/>
    </w:pPr>
    <w:r w:rsidRPr="00114F22">
      <w:rPr>
        <w:noProof/>
      </w:rPr>
      <w:drawing>
        <wp:anchor distT="0" distB="0" distL="114300" distR="114300" simplePos="0" relativeHeight="251658241" behindDoc="1" locked="0" layoutInCell="1" allowOverlap="1" wp14:anchorId="47346009" wp14:editId="7998B6B6">
          <wp:simplePos x="0" y="0"/>
          <wp:positionH relativeFrom="page">
            <wp:align>right</wp:align>
          </wp:positionH>
          <wp:positionV relativeFrom="paragraph">
            <wp:posOffset>-441694</wp:posOffset>
          </wp:positionV>
          <wp:extent cx="1247949" cy="1219370"/>
          <wp:effectExtent l="0" t="0" r="9525" b="0"/>
          <wp:wrapTight wrapText="bothSides">
            <wp:wrapPolygon edited="0">
              <wp:start x="0" y="0"/>
              <wp:lineTo x="0" y="21263"/>
              <wp:lineTo x="21435" y="21263"/>
              <wp:lineTo x="2143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77D17D27" w14:textId="010365DF" w:rsidR="007F12A6" w:rsidRDefault="007F12A6">
    <w:pPr>
      <w:pStyle w:val="Header"/>
    </w:pPr>
  </w:p>
  <w:p w14:paraId="3A9164D0" w14:textId="77777777" w:rsidR="007F12A6" w:rsidRDefault="007F12A6">
    <w:pPr>
      <w:pStyle w:val="Header"/>
    </w:pPr>
  </w:p>
  <w:p w14:paraId="6F07D64A" w14:textId="77777777" w:rsidR="007F12A6" w:rsidRDefault="007F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8FA"/>
    <w:multiLevelType w:val="hybridMultilevel"/>
    <w:tmpl w:val="3202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B44D8"/>
    <w:multiLevelType w:val="hybridMultilevel"/>
    <w:tmpl w:val="B464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53D41"/>
    <w:multiLevelType w:val="hybridMultilevel"/>
    <w:tmpl w:val="0F081160"/>
    <w:lvl w:ilvl="0" w:tplc="CCF2E71A">
      <w:start w:val="1"/>
      <w:numFmt w:val="bullet"/>
      <w:lvlText w:val=""/>
      <w:lvlJc w:val="left"/>
      <w:pPr>
        <w:ind w:left="720" w:hanging="360"/>
      </w:pPr>
      <w:rPr>
        <w:rFonts w:ascii="Symbol" w:hAnsi="Symbol"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810098">
    <w:abstractNumId w:val="1"/>
  </w:num>
  <w:num w:numId="2" w16cid:durableId="1426804885">
    <w:abstractNumId w:val="2"/>
  </w:num>
  <w:num w:numId="3" w16cid:durableId="1441295589">
    <w:abstractNumId w:val="4"/>
  </w:num>
  <w:num w:numId="4" w16cid:durableId="2036076588">
    <w:abstractNumId w:val="3"/>
  </w:num>
  <w:num w:numId="5" w16cid:durableId="44095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C1"/>
    <w:rsid w:val="00000DEB"/>
    <w:rsid w:val="00021BE6"/>
    <w:rsid w:val="00053E67"/>
    <w:rsid w:val="00055259"/>
    <w:rsid w:val="00055AD4"/>
    <w:rsid w:val="0006469D"/>
    <w:rsid w:val="0006737A"/>
    <w:rsid w:val="00070C66"/>
    <w:rsid w:val="00090AC8"/>
    <w:rsid w:val="000B000F"/>
    <w:rsid w:val="000B10A7"/>
    <w:rsid w:val="00126F07"/>
    <w:rsid w:val="00135D11"/>
    <w:rsid w:val="001423AF"/>
    <w:rsid w:val="00161D85"/>
    <w:rsid w:val="00167518"/>
    <w:rsid w:val="00177C91"/>
    <w:rsid w:val="00184DE4"/>
    <w:rsid w:val="001A12CA"/>
    <w:rsid w:val="001B3642"/>
    <w:rsid w:val="001C4575"/>
    <w:rsid w:val="001D30E2"/>
    <w:rsid w:val="001D7D10"/>
    <w:rsid w:val="001F7817"/>
    <w:rsid w:val="00222A14"/>
    <w:rsid w:val="002740C2"/>
    <w:rsid w:val="002C72D8"/>
    <w:rsid w:val="002E1C49"/>
    <w:rsid w:val="002E4ADA"/>
    <w:rsid w:val="0032001A"/>
    <w:rsid w:val="00321B05"/>
    <w:rsid w:val="003362D5"/>
    <w:rsid w:val="0035456A"/>
    <w:rsid w:val="00373F87"/>
    <w:rsid w:val="00386545"/>
    <w:rsid w:val="003943C5"/>
    <w:rsid w:val="003B0C89"/>
    <w:rsid w:val="003D49BE"/>
    <w:rsid w:val="003E686A"/>
    <w:rsid w:val="003F3B91"/>
    <w:rsid w:val="00405464"/>
    <w:rsid w:val="00406CE3"/>
    <w:rsid w:val="00406FB6"/>
    <w:rsid w:val="00414832"/>
    <w:rsid w:val="004161C8"/>
    <w:rsid w:val="004170CB"/>
    <w:rsid w:val="00436383"/>
    <w:rsid w:val="00456E62"/>
    <w:rsid w:val="0047454C"/>
    <w:rsid w:val="004B3640"/>
    <w:rsid w:val="004D21E6"/>
    <w:rsid w:val="004D2BBF"/>
    <w:rsid w:val="004D6BF6"/>
    <w:rsid w:val="004F6A69"/>
    <w:rsid w:val="005075AA"/>
    <w:rsid w:val="00546E9C"/>
    <w:rsid w:val="0054739E"/>
    <w:rsid w:val="00563BE0"/>
    <w:rsid w:val="00567207"/>
    <w:rsid w:val="00582FC0"/>
    <w:rsid w:val="005A5408"/>
    <w:rsid w:val="005B6B1C"/>
    <w:rsid w:val="005C0695"/>
    <w:rsid w:val="005C5592"/>
    <w:rsid w:val="005E28F3"/>
    <w:rsid w:val="005F2A52"/>
    <w:rsid w:val="006002E1"/>
    <w:rsid w:val="00612B96"/>
    <w:rsid w:val="006246D5"/>
    <w:rsid w:val="00631BB8"/>
    <w:rsid w:val="0064121D"/>
    <w:rsid w:val="00661712"/>
    <w:rsid w:val="0066258F"/>
    <w:rsid w:val="00667EB5"/>
    <w:rsid w:val="0067539B"/>
    <w:rsid w:val="006B5E86"/>
    <w:rsid w:val="006D558C"/>
    <w:rsid w:val="006E661E"/>
    <w:rsid w:val="00710B25"/>
    <w:rsid w:val="00730197"/>
    <w:rsid w:val="00731205"/>
    <w:rsid w:val="0073488E"/>
    <w:rsid w:val="00737D61"/>
    <w:rsid w:val="0075013F"/>
    <w:rsid w:val="00757715"/>
    <w:rsid w:val="00760EC1"/>
    <w:rsid w:val="00763A9C"/>
    <w:rsid w:val="0077510F"/>
    <w:rsid w:val="007D46B4"/>
    <w:rsid w:val="007E595D"/>
    <w:rsid w:val="007F12A6"/>
    <w:rsid w:val="007F6F05"/>
    <w:rsid w:val="008164CB"/>
    <w:rsid w:val="00823B17"/>
    <w:rsid w:val="008250F1"/>
    <w:rsid w:val="008457FE"/>
    <w:rsid w:val="0089153F"/>
    <w:rsid w:val="008A1465"/>
    <w:rsid w:val="008B5327"/>
    <w:rsid w:val="008C7A03"/>
    <w:rsid w:val="008D30FA"/>
    <w:rsid w:val="008D3144"/>
    <w:rsid w:val="00921CCE"/>
    <w:rsid w:val="00957601"/>
    <w:rsid w:val="00960D47"/>
    <w:rsid w:val="009808E5"/>
    <w:rsid w:val="00980A7C"/>
    <w:rsid w:val="009A0041"/>
    <w:rsid w:val="009B2DA2"/>
    <w:rsid w:val="009D57D2"/>
    <w:rsid w:val="00A053F7"/>
    <w:rsid w:val="00A16C39"/>
    <w:rsid w:val="00A27171"/>
    <w:rsid w:val="00A30590"/>
    <w:rsid w:val="00A65686"/>
    <w:rsid w:val="00A67567"/>
    <w:rsid w:val="00A7221E"/>
    <w:rsid w:val="00A766C5"/>
    <w:rsid w:val="00A77A13"/>
    <w:rsid w:val="00A95EAF"/>
    <w:rsid w:val="00A9797C"/>
    <w:rsid w:val="00AA1942"/>
    <w:rsid w:val="00AE38AD"/>
    <w:rsid w:val="00B15506"/>
    <w:rsid w:val="00B15551"/>
    <w:rsid w:val="00B255A6"/>
    <w:rsid w:val="00B6249A"/>
    <w:rsid w:val="00B84573"/>
    <w:rsid w:val="00BA381F"/>
    <w:rsid w:val="00BA45BF"/>
    <w:rsid w:val="00BD322B"/>
    <w:rsid w:val="00BF08E0"/>
    <w:rsid w:val="00BF6A80"/>
    <w:rsid w:val="00C46AB2"/>
    <w:rsid w:val="00C50FC8"/>
    <w:rsid w:val="00C75925"/>
    <w:rsid w:val="00C8445A"/>
    <w:rsid w:val="00CA6F20"/>
    <w:rsid w:val="00CD1196"/>
    <w:rsid w:val="00D25604"/>
    <w:rsid w:val="00D34E98"/>
    <w:rsid w:val="00D43761"/>
    <w:rsid w:val="00D47026"/>
    <w:rsid w:val="00D51025"/>
    <w:rsid w:val="00D64338"/>
    <w:rsid w:val="00DA0E70"/>
    <w:rsid w:val="00DA7ED1"/>
    <w:rsid w:val="00DC1C70"/>
    <w:rsid w:val="00DC2A17"/>
    <w:rsid w:val="00E02A9B"/>
    <w:rsid w:val="00E23197"/>
    <w:rsid w:val="00E23267"/>
    <w:rsid w:val="00E366FD"/>
    <w:rsid w:val="00E62AD6"/>
    <w:rsid w:val="00E757F9"/>
    <w:rsid w:val="00EA3A8C"/>
    <w:rsid w:val="00EA5576"/>
    <w:rsid w:val="00EA56E9"/>
    <w:rsid w:val="00EB2D7B"/>
    <w:rsid w:val="00EB33EB"/>
    <w:rsid w:val="00ED0D55"/>
    <w:rsid w:val="00ED5532"/>
    <w:rsid w:val="00ED740A"/>
    <w:rsid w:val="00EE402E"/>
    <w:rsid w:val="00EF544C"/>
    <w:rsid w:val="00F22AE0"/>
    <w:rsid w:val="00F27A12"/>
    <w:rsid w:val="00F61156"/>
    <w:rsid w:val="00F837B5"/>
    <w:rsid w:val="00F843F5"/>
    <w:rsid w:val="00F84CD8"/>
    <w:rsid w:val="00F922E3"/>
    <w:rsid w:val="00FA5C9F"/>
    <w:rsid w:val="00FB080A"/>
    <w:rsid w:val="00FC2115"/>
    <w:rsid w:val="00FC2984"/>
    <w:rsid w:val="00FD31DF"/>
    <w:rsid w:val="114B72E4"/>
    <w:rsid w:val="4850B251"/>
    <w:rsid w:val="4EC7673E"/>
    <w:rsid w:val="5280A498"/>
    <w:rsid w:val="69F45BA0"/>
    <w:rsid w:val="6D18453E"/>
    <w:rsid w:val="6E4A1267"/>
    <w:rsid w:val="70FFE0F4"/>
    <w:rsid w:val="7F98B98F"/>
    <w:rsid w:val="7F9D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799D"/>
  <w15:chartTrackingRefBased/>
  <w15:docId w15:val="{81608256-894B-45F9-9F99-756230D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612B96"/>
    <w:pPr>
      <w:keepNext/>
      <w:keepLines/>
      <w:outlineLvl w:val="1"/>
    </w:pPr>
    <w:rPr>
      <w:rFonts w:ascii="Cooper Hewitt" w:eastAsiaTheme="majorEastAsia" w:hAnsi="Cooper Hewitt"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link w:val="ListParagraphChar"/>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612B96"/>
    <w:rPr>
      <w:rFonts w:ascii="Cooper Hewitt" w:eastAsiaTheme="majorEastAsia" w:hAnsi="Cooper Hewitt" w:cstheme="majorBidi"/>
      <w:color w:val="000000" w:themeColor="text1"/>
      <w:sz w:val="28"/>
      <w:szCs w:val="28"/>
    </w:rPr>
  </w:style>
  <w:style w:type="table" w:styleId="TableGrid">
    <w:name w:val="Table Grid"/>
    <w:basedOn w:val="TableNormal"/>
    <w:uiPriority w:val="39"/>
    <w:rsid w:val="0076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5A6"/>
    <w:rPr>
      <w:color w:val="0563C1" w:themeColor="hyperlink"/>
      <w:u w:val="single"/>
    </w:rPr>
  </w:style>
  <w:style w:type="character" w:styleId="UnresolvedMention">
    <w:name w:val="Unresolved Mention"/>
    <w:basedOn w:val="DefaultParagraphFont"/>
    <w:uiPriority w:val="99"/>
    <w:semiHidden/>
    <w:unhideWhenUsed/>
    <w:rsid w:val="00B255A6"/>
    <w:rPr>
      <w:color w:val="605E5C"/>
      <w:shd w:val="clear" w:color="auto" w:fill="E1DFDD"/>
    </w:rPr>
  </w:style>
  <w:style w:type="character" w:customStyle="1" w:styleId="ListParagraphChar">
    <w:name w:val="List Paragraph Char"/>
    <w:basedOn w:val="DefaultParagraphFont"/>
    <w:link w:val="ListParagraph"/>
    <w:uiPriority w:val="34"/>
    <w:locked/>
    <w:rsid w:val="00BA45BF"/>
    <w:rPr>
      <w:rFonts w:ascii="Work Sans" w:hAnsi="Work Sans"/>
    </w:rPr>
  </w:style>
  <w:style w:type="character" w:styleId="FollowedHyperlink">
    <w:name w:val="FollowedHyperlink"/>
    <w:basedOn w:val="DefaultParagraphFont"/>
    <w:uiPriority w:val="99"/>
    <w:semiHidden/>
    <w:unhideWhenUsed/>
    <w:rsid w:val="00980A7C"/>
    <w:rPr>
      <w:color w:val="954F72" w:themeColor="followedHyperlink"/>
      <w:u w:val="single"/>
    </w:rPr>
  </w:style>
  <w:style w:type="paragraph" w:styleId="NormalWeb">
    <w:name w:val="Normal (Web)"/>
    <w:basedOn w:val="Normal"/>
    <w:uiPriority w:val="99"/>
    <w:unhideWhenUsed/>
    <w:rsid w:val="00417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Work Sans" w:hAnsi="Work San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761115">
      <w:bodyDiv w:val="1"/>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0"/>
          <w:divBdr>
            <w:top w:val="none" w:sz="0" w:space="0" w:color="auto"/>
            <w:left w:val="none" w:sz="0" w:space="0" w:color="auto"/>
            <w:bottom w:val="none" w:sz="0" w:space="0" w:color="auto"/>
            <w:right w:val="none" w:sz="0" w:space="0" w:color="auto"/>
          </w:divBdr>
        </w:div>
      </w:divsChild>
    </w:div>
    <w:div w:id="862283504">
      <w:bodyDiv w:val="1"/>
      <w:marLeft w:val="0"/>
      <w:marRight w:val="0"/>
      <w:marTop w:val="0"/>
      <w:marBottom w:val="0"/>
      <w:divBdr>
        <w:top w:val="none" w:sz="0" w:space="0" w:color="auto"/>
        <w:left w:val="none" w:sz="0" w:space="0" w:color="auto"/>
        <w:bottom w:val="none" w:sz="0" w:space="0" w:color="auto"/>
        <w:right w:val="none" w:sz="0" w:space="0" w:color="auto"/>
      </w:divBdr>
      <w:divsChild>
        <w:div w:id="414282281">
          <w:marLeft w:val="0"/>
          <w:marRight w:val="0"/>
          <w:marTop w:val="0"/>
          <w:marBottom w:val="0"/>
          <w:divBdr>
            <w:top w:val="none" w:sz="0" w:space="0" w:color="auto"/>
            <w:left w:val="none" w:sz="0" w:space="0" w:color="auto"/>
            <w:bottom w:val="none" w:sz="0" w:space="0" w:color="auto"/>
            <w:right w:val="none" w:sz="0" w:space="0" w:color="auto"/>
          </w:divBdr>
        </w:div>
      </w:divsChild>
    </w:div>
    <w:div w:id="891886231">
      <w:bodyDiv w:val="1"/>
      <w:marLeft w:val="0"/>
      <w:marRight w:val="0"/>
      <w:marTop w:val="0"/>
      <w:marBottom w:val="0"/>
      <w:divBdr>
        <w:top w:val="none" w:sz="0" w:space="0" w:color="auto"/>
        <w:left w:val="none" w:sz="0" w:space="0" w:color="auto"/>
        <w:bottom w:val="none" w:sz="0" w:space="0" w:color="auto"/>
        <w:right w:val="none" w:sz="0" w:space="0" w:color="auto"/>
      </w:divBdr>
      <w:divsChild>
        <w:div w:id="1461609540">
          <w:marLeft w:val="0"/>
          <w:marRight w:val="0"/>
          <w:marTop w:val="0"/>
          <w:marBottom w:val="0"/>
          <w:divBdr>
            <w:top w:val="none" w:sz="0" w:space="0" w:color="auto"/>
            <w:left w:val="none" w:sz="0" w:space="0" w:color="auto"/>
            <w:bottom w:val="none" w:sz="0" w:space="0" w:color="auto"/>
            <w:right w:val="none" w:sz="0" w:space="0" w:color="auto"/>
          </w:divBdr>
        </w:div>
      </w:divsChild>
    </w:div>
    <w:div w:id="915939379">
      <w:bodyDiv w:val="1"/>
      <w:marLeft w:val="0"/>
      <w:marRight w:val="0"/>
      <w:marTop w:val="0"/>
      <w:marBottom w:val="0"/>
      <w:divBdr>
        <w:top w:val="none" w:sz="0" w:space="0" w:color="auto"/>
        <w:left w:val="none" w:sz="0" w:space="0" w:color="auto"/>
        <w:bottom w:val="none" w:sz="0" w:space="0" w:color="auto"/>
        <w:right w:val="none" w:sz="0" w:space="0" w:color="auto"/>
      </w:divBdr>
      <w:divsChild>
        <w:div w:id="1135684921">
          <w:marLeft w:val="0"/>
          <w:marRight w:val="0"/>
          <w:marTop w:val="0"/>
          <w:marBottom w:val="0"/>
          <w:divBdr>
            <w:top w:val="none" w:sz="0" w:space="0" w:color="auto"/>
            <w:left w:val="none" w:sz="0" w:space="0" w:color="auto"/>
            <w:bottom w:val="none" w:sz="0" w:space="0" w:color="auto"/>
            <w:right w:val="none" w:sz="0" w:space="0" w:color="auto"/>
          </w:divBdr>
        </w:div>
      </w:divsChild>
    </w:div>
    <w:div w:id="1166016528">
      <w:bodyDiv w:val="1"/>
      <w:marLeft w:val="0"/>
      <w:marRight w:val="0"/>
      <w:marTop w:val="0"/>
      <w:marBottom w:val="0"/>
      <w:divBdr>
        <w:top w:val="none" w:sz="0" w:space="0" w:color="auto"/>
        <w:left w:val="none" w:sz="0" w:space="0" w:color="auto"/>
        <w:bottom w:val="none" w:sz="0" w:space="0" w:color="auto"/>
        <w:right w:val="none" w:sz="0" w:space="0" w:color="auto"/>
      </w:divBdr>
      <w:divsChild>
        <w:div w:id="395010237">
          <w:marLeft w:val="0"/>
          <w:marRight w:val="0"/>
          <w:marTop w:val="0"/>
          <w:marBottom w:val="0"/>
          <w:divBdr>
            <w:top w:val="none" w:sz="0" w:space="0" w:color="auto"/>
            <w:left w:val="none" w:sz="0" w:space="0" w:color="auto"/>
            <w:bottom w:val="none" w:sz="0" w:space="0" w:color="auto"/>
            <w:right w:val="none" w:sz="0" w:space="0" w:color="auto"/>
          </w:divBdr>
        </w:div>
      </w:divsChild>
    </w:div>
    <w:div w:id="1467972193">
      <w:bodyDiv w:val="1"/>
      <w:marLeft w:val="0"/>
      <w:marRight w:val="0"/>
      <w:marTop w:val="0"/>
      <w:marBottom w:val="0"/>
      <w:divBdr>
        <w:top w:val="none" w:sz="0" w:space="0" w:color="auto"/>
        <w:left w:val="none" w:sz="0" w:space="0" w:color="auto"/>
        <w:bottom w:val="none" w:sz="0" w:space="0" w:color="auto"/>
        <w:right w:val="none" w:sz="0" w:space="0" w:color="auto"/>
      </w:divBdr>
      <w:divsChild>
        <w:div w:id="1497456248">
          <w:marLeft w:val="0"/>
          <w:marRight w:val="0"/>
          <w:marTop w:val="0"/>
          <w:marBottom w:val="0"/>
          <w:divBdr>
            <w:top w:val="none" w:sz="0" w:space="0" w:color="auto"/>
            <w:left w:val="none" w:sz="0" w:space="0" w:color="auto"/>
            <w:bottom w:val="none" w:sz="0" w:space="0" w:color="auto"/>
            <w:right w:val="none" w:sz="0" w:space="0" w:color="auto"/>
          </w:divBdr>
        </w:div>
      </w:divsChild>
    </w:div>
    <w:div w:id="1817716870">
      <w:bodyDiv w:val="1"/>
      <w:marLeft w:val="0"/>
      <w:marRight w:val="0"/>
      <w:marTop w:val="0"/>
      <w:marBottom w:val="0"/>
      <w:divBdr>
        <w:top w:val="none" w:sz="0" w:space="0" w:color="auto"/>
        <w:left w:val="none" w:sz="0" w:space="0" w:color="auto"/>
        <w:bottom w:val="none" w:sz="0" w:space="0" w:color="auto"/>
        <w:right w:val="none" w:sz="0" w:space="0" w:color="auto"/>
      </w:divBdr>
      <w:divsChild>
        <w:div w:id="820345460">
          <w:marLeft w:val="0"/>
          <w:marRight w:val="0"/>
          <w:marTop w:val="0"/>
          <w:marBottom w:val="0"/>
          <w:divBdr>
            <w:top w:val="none" w:sz="0" w:space="0" w:color="auto"/>
            <w:left w:val="none" w:sz="0" w:space="0" w:color="auto"/>
            <w:bottom w:val="none" w:sz="0" w:space="0" w:color="auto"/>
            <w:right w:val="none" w:sz="0" w:space="0" w:color="auto"/>
          </w:divBdr>
        </w:div>
      </w:divsChild>
    </w:div>
    <w:div w:id="1849446811">
      <w:bodyDiv w:val="1"/>
      <w:marLeft w:val="0"/>
      <w:marRight w:val="0"/>
      <w:marTop w:val="0"/>
      <w:marBottom w:val="0"/>
      <w:divBdr>
        <w:top w:val="none" w:sz="0" w:space="0" w:color="auto"/>
        <w:left w:val="none" w:sz="0" w:space="0" w:color="auto"/>
        <w:bottom w:val="none" w:sz="0" w:space="0" w:color="auto"/>
        <w:right w:val="none" w:sz="0" w:space="0" w:color="auto"/>
      </w:divBdr>
      <w:divsChild>
        <w:div w:id="159780791">
          <w:marLeft w:val="0"/>
          <w:marRight w:val="0"/>
          <w:marTop w:val="0"/>
          <w:marBottom w:val="0"/>
          <w:divBdr>
            <w:top w:val="none" w:sz="0" w:space="0" w:color="auto"/>
            <w:left w:val="none" w:sz="0" w:space="0" w:color="auto"/>
            <w:bottom w:val="none" w:sz="0" w:space="0" w:color="auto"/>
            <w:right w:val="none" w:sz="0" w:space="0" w:color="auto"/>
          </w:divBdr>
        </w:div>
      </w:divsChild>
    </w:div>
    <w:div w:id="1861116405">
      <w:bodyDiv w:val="1"/>
      <w:marLeft w:val="0"/>
      <w:marRight w:val="0"/>
      <w:marTop w:val="0"/>
      <w:marBottom w:val="0"/>
      <w:divBdr>
        <w:top w:val="none" w:sz="0" w:space="0" w:color="auto"/>
        <w:left w:val="none" w:sz="0" w:space="0" w:color="auto"/>
        <w:bottom w:val="none" w:sz="0" w:space="0" w:color="auto"/>
        <w:right w:val="none" w:sz="0" w:space="0" w:color="auto"/>
      </w:divBdr>
      <w:divsChild>
        <w:div w:id="160852685">
          <w:marLeft w:val="0"/>
          <w:marRight w:val="0"/>
          <w:marTop w:val="0"/>
          <w:marBottom w:val="0"/>
          <w:divBdr>
            <w:top w:val="none" w:sz="0" w:space="0" w:color="auto"/>
            <w:left w:val="none" w:sz="0" w:space="0" w:color="auto"/>
            <w:bottom w:val="none" w:sz="0" w:space="0" w:color="auto"/>
            <w:right w:val="none" w:sz="0" w:space="0" w:color="auto"/>
          </w:divBdr>
        </w:div>
      </w:divsChild>
    </w:div>
    <w:div w:id="1911115464">
      <w:bodyDiv w:val="1"/>
      <w:marLeft w:val="0"/>
      <w:marRight w:val="0"/>
      <w:marTop w:val="0"/>
      <w:marBottom w:val="0"/>
      <w:divBdr>
        <w:top w:val="none" w:sz="0" w:space="0" w:color="auto"/>
        <w:left w:val="none" w:sz="0" w:space="0" w:color="auto"/>
        <w:bottom w:val="none" w:sz="0" w:space="0" w:color="auto"/>
        <w:right w:val="none" w:sz="0" w:space="0" w:color="auto"/>
      </w:divBdr>
      <w:divsChild>
        <w:div w:id="132481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ld@greenwich.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he.ac.uk/knowledge-hub/professional-standards-framework-teaching-and-supporting-learning-higher-education-0?_ga=2.218154137.1225319294.1676230091-984464210.16382056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LD@greenwich.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AssetNumber xmlns="b2f3dd2c-1b2e-4ddd-928a-c2c82f09329c" xsi:nil="true"/>
    <AltText xmlns="b2f3dd2c-1b2e-4ddd-928a-c2c82f09329c" xsi:nil="true"/>
    <TaxCatchAll xmlns="73e75c37-fa59-4bad-a86a-6a3878d4a4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5DEC-6AF7-4663-B392-A07898B59E4C}">
  <ds:schemaRefs>
    <ds:schemaRef ds:uri="http://schemas.microsoft.com/sharepoint/v3/contenttype/forms"/>
  </ds:schemaRefs>
</ds:datastoreItem>
</file>

<file path=customXml/itemProps2.xml><?xml version="1.0" encoding="utf-8"?>
<ds:datastoreItem xmlns:ds="http://schemas.openxmlformats.org/officeDocument/2006/customXml" ds:itemID="{A49D5484-B7CA-4DC9-8B31-9836D5E1BD9C}">
  <ds:schemaRefs>
    <ds:schemaRef ds:uri="http://www.w3.org/XML/1998/namespace"/>
    <ds:schemaRef ds:uri="http://purl.org/dc/terms/"/>
    <ds:schemaRef ds:uri="8f4d58b2-13d9-4058-b60e-e444c0ea92b2"/>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3cde41c-77ff-4d56-a652-bc2b5529f145"/>
    <ds:schemaRef ds:uri="http://purl.org/dc/dcmitype/"/>
  </ds:schemaRefs>
</ds:datastoreItem>
</file>

<file path=customXml/itemProps3.xml><?xml version="1.0" encoding="utf-8"?>
<ds:datastoreItem xmlns:ds="http://schemas.openxmlformats.org/officeDocument/2006/customXml" ds:itemID="{5809187E-F0D6-4B1A-9180-63827967039B}"/>
</file>

<file path=customXml/itemProps4.xml><?xml version="1.0" encoding="utf-8"?>
<ds:datastoreItem xmlns:ds="http://schemas.openxmlformats.org/officeDocument/2006/customXml" ds:itemID="{8047BC2C-C57A-4A45-8C77-457DC16A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43</cp:revision>
  <dcterms:created xsi:type="dcterms:W3CDTF">2024-03-22T18:28:00Z</dcterms:created>
  <dcterms:modified xsi:type="dcterms:W3CDTF">2024-08-16T12:24:00Z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