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02BB02" w14:textId="77777777" w:rsidR="007D5F8D" w:rsidRPr="007D5F8D" w:rsidRDefault="008B0846" w:rsidP="007D5F8D">
      <w:pPr>
        <w:spacing w:after="360"/>
        <w:jc w:val="center"/>
        <w:rPr>
          <w:rFonts w:ascii="Aptos" w:hAnsi="Aptos"/>
          <w:b/>
          <w:bCs/>
          <w:color w:val="002060"/>
          <w:sz w:val="44"/>
          <w:szCs w:val="44"/>
          <w:u w:val="single"/>
        </w:rPr>
      </w:pPr>
      <w:r w:rsidRPr="007D5F8D">
        <w:rPr>
          <w:rFonts w:ascii="Aptos" w:hAnsi="Aptos"/>
          <w:b/>
          <w:bCs/>
          <w:color w:val="002060"/>
          <w:sz w:val="44"/>
          <w:szCs w:val="44"/>
          <w:u w:val="single"/>
        </w:rPr>
        <w:t xml:space="preserve">Workplace Inspection Checklist </w:t>
      </w:r>
    </w:p>
    <w:p w14:paraId="5066B39C" w14:textId="1C24349A" w:rsidR="006E77E2" w:rsidRPr="007D5F8D" w:rsidRDefault="007D5F8D" w:rsidP="007D5F8D">
      <w:pPr>
        <w:spacing w:after="360"/>
        <w:jc w:val="center"/>
        <w:rPr>
          <w:rFonts w:ascii="Calibri" w:hAnsi="Calibri"/>
          <w:b/>
          <w:bCs/>
          <w:color w:val="002060"/>
          <w:sz w:val="44"/>
          <w:szCs w:val="44"/>
          <w:u w:val="single"/>
        </w:rPr>
      </w:pPr>
      <w:r w:rsidRPr="007D5F8D">
        <w:rPr>
          <w:rFonts w:ascii="Aptos" w:hAnsi="Aptos"/>
          <w:b/>
          <w:bCs/>
          <w:color w:val="002060"/>
          <w:sz w:val="44"/>
          <w:szCs w:val="44"/>
          <w:u w:val="single"/>
        </w:rPr>
        <w:t xml:space="preserve">For use in </w:t>
      </w:r>
      <w:r w:rsidR="008B0846" w:rsidRPr="007D5F8D">
        <w:rPr>
          <w:rFonts w:ascii="Aptos" w:hAnsi="Aptos"/>
          <w:b/>
          <w:bCs/>
          <w:color w:val="002060"/>
          <w:sz w:val="44"/>
          <w:szCs w:val="44"/>
          <w:u w:val="single"/>
        </w:rPr>
        <w:t>WORKSHOPS</w:t>
      </w:r>
    </w:p>
    <w:p w14:paraId="1943458C" w14:textId="6DA0E464" w:rsidR="00BC2DB7" w:rsidRPr="00642E4B" w:rsidRDefault="00BC2DB7" w:rsidP="007D5F8D">
      <w:pPr>
        <w:spacing w:after="360"/>
        <w:rPr>
          <w:rFonts w:ascii="Aptos" w:hAnsi="Aptos"/>
          <w:b/>
          <w:szCs w:val="24"/>
        </w:rPr>
      </w:pPr>
      <w:r w:rsidRPr="00642E4B">
        <w:rPr>
          <w:rFonts w:ascii="Aptos" w:hAnsi="Aptos"/>
          <w:b/>
          <w:szCs w:val="24"/>
        </w:rPr>
        <w:t>How to use this workshop inspection checklist</w:t>
      </w:r>
    </w:p>
    <w:p w14:paraId="44CFDA89" w14:textId="77777777" w:rsidR="00BC2DB7" w:rsidRPr="00642E4B" w:rsidRDefault="00BC2DB7" w:rsidP="007D5F8D">
      <w:pPr>
        <w:numPr>
          <w:ilvl w:val="0"/>
          <w:numId w:val="15"/>
        </w:numPr>
        <w:spacing w:after="240"/>
        <w:ind w:left="567" w:hanging="567"/>
        <w:rPr>
          <w:rFonts w:ascii="Aptos" w:hAnsi="Aptos"/>
          <w:szCs w:val="24"/>
        </w:rPr>
      </w:pPr>
      <w:r w:rsidRPr="00642E4B">
        <w:rPr>
          <w:rFonts w:ascii="Aptos" w:hAnsi="Aptos"/>
          <w:szCs w:val="24"/>
        </w:rPr>
        <w:t>Use this checklist to inspect engineering workshops used for research, teaching or maintenance, and any associated storage areas.  Include associated corridors, stairs and communal areas such as toilets and kitchenettes/tea rooms.</w:t>
      </w:r>
    </w:p>
    <w:p w14:paraId="74FF88F7" w14:textId="77777777" w:rsidR="00BC2DB7" w:rsidRPr="00642E4B" w:rsidRDefault="00BC2DB7" w:rsidP="007D5F8D">
      <w:pPr>
        <w:numPr>
          <w:ilvl w:val="0"/>
          <w:numId w:val="15"/>
        </w:numPr>
        <w:spacing w:after="240"/>
        <w:ind w:left="567" w:hanging="567"/>
        <w:rPr>
          <w:rFonts w:ascii="Aptos" w:hAnsi="Aptos"/>
          <w:szCs w:val="24"/>
        </w:rPr>
      </w:pPr>
      <w:r w:rsidRPr="00642E4B">
        <w:rPr>
          <w:rFonts w:ascii="Aptos" w:hAnsi="Aptos"/>
          <w:szCs w:val="24"/>
        </w:rPr>
        <w:t>Inspections should be carried out at least twice per year and preferably once per term.  Inspections should be done when workshops are occupied by staff and students, to get a true picture of conditions and practices.</w:t>
      </w:r>
    </w:p>
    <w:p w14:paraId="0A366BB6" w14:textId="77777777" w:rsidR="00BC2DB7" w:rsidRPr="00642E4B" w:rsidRDefault="00BC2DB7" w:rsidP="007D5F8D">
      <w:pPr>
        <w:numPr>
          <w:ilvl w:val="0"/>
          <w:numId w:val="15"/>
        </w:numPr>
        <w:spacing w:after="240"/>
        <w:ind w:left="567" w:hanging="567"/>
        <w:rPr>
          <w:rFonts w:ascii="Aptos" w:hAnsi="Aptos"/>
          <w:szCs w:val="24"/>
        </w:rPr>
      </w:pPr>
      <w:r w:rsidRPr="00642E4B">
        <w:rPr>
          <w:rFonts w:ascii="Aptos" w:hAnsi="Aptos"/>
          <w:szCs w:val="24"/>
        </w:rPr>
        <w:t>Consider getting a team together to help you.  The team should be limited to four people and could include specialist staff in electrical, laser or radiation hazards if needed.</w:t>
      </w:r>
    </w:p>
    <w:p w14:paraId="64CEE1E2" w14:textId="77777777" w:rsidR="00BC2DB7" w:rsidRPr="00642E4B" w:rsidRDefault="00BC2DB7" w:rsidP="007D5F8D">
      <w:pPr>
        <w:numPr>
          <w:ilvl w:val="0"/>
          <w:numId w:val="15"/>
        </w:numPr>
        <w:spacing w:after="240"/>
        <w:ind w:left="567" w:hanging="567"/>
        <w:rPr>
          <w:rFonts w:ascii="Aptos" w:hAnsi="Aptos"/>
          <w:szCs w:val="24"/>
        </w:rPr>
      </w:pPr>
      <w:r w:rsidRPr="00642E4B">
        <w:rPr>
          <w:rFonts w:ascii="Aptos" w:hAnsi="Aptos"/>
          <w:szCs w:val="24"/>
        </w:rPr>
        <w:t>Carry out inspections in manageable chunks.  If you have a large workshop area to inspect, divide it into different areas, e.g. welding bay, paint spraying, woodworking machinery, stores.  Otherwise, use one checklist per workshop and record details of faults or weaknesses.</w:t>
      </w:r>
    </w:p>
    <w:p w14:paraId="6FBC80DA" w14:textId="77777777" w:rsidR="00BC2DB7" w:rsidRPr="00642E4B" w:rsidRDefault="00BC2DB7" w:rsidP="007D5F8D">
      <w:pPr>
        <w:numPr>
          <w:ilvl w:val="0"/>
          <w:numId w:val="15"/>
        </w:numPr>
        <w:spacing w:after="240"/>
        <w:ind w:left="567" w:hanging="567"/>
        <w:rPr>
          <w:rFonts w:ascii="Aptos" w:hAnsi="Aptos"/>
          <w:szCs w:val="24"/>
        </w:rPr>
      </w:pPr>
      <w:r w:rsidRPr="00642E4B">
        <w:rPr>
          <w:rFonts w:ascii="Aptos" w:hAnsi="Aptos"/>
          <w:szCs w:val="24"/>
        </w:rPr>
        <w:t xml:space="preserve">When you have carried out an inspection and recorded any faults or weaknesses found, report to your </w:t>
      </w:r>
      <w:r w:rsidR="00B37CB1" w:rsidRPr="00642E4B">
        <w:rPr>
          <w:rFonts w:ascii="Aptos" w:hAnsi="Aptos"/>
          <w:szCs w:val="24"/>
        </w:rPr>
        <w:t>Faculty Operating Officer/Director of Professional Service</w:t>
      </w:r>
      <w:r w:rsidRPr="00642E4B">
        <w:rPr>
          <w:rFonts w:ascii="Aptos" w:hAnsi="Aptos"/>
          <w:szCs w:val="24"/>
        </w:rPr>
        <w:t>, together with your comments and recommendations for action.</w:t>
      </w:r>
    </w:p>
    <w:p w14:paraId="2DA81EA9" w14:textId="77777777" w:rsidR="00BC2DB7" w:rsidRPr="00642E4B" w:rsidRDefault="00BC2DB7" w:rsidP="007D5F8D">
      <w:pPr>
        <w:numPr>
          <w:ilvl w:val="0"/>
          <w:numId w:val="15"/>
        </w:numPr>
        <w:spacing w:after="240"/>
        <w:ind w:left="567" w:hanging="567"/>
        <w:rPr>
          <w:rFonts w:ascii="Aptos" w:hAnsi="Aptos"/>
          <w:szCs w:val="24"/>
        </w:rPr>
      </w:pPr>
      <w:r w:rsidRPr="00642E4B">
        <w:rPr>
          <w:rFonts w:ascii="Aptos" w:hAnsi="Aptos"/>
          <w:szCs w:val="24"/>
        </w:rPr>
        <w:t>Keep a copy of each completed inspection checklist and record action taken to correct the faults you have reported.</w:t>
      </w:r>
    </w:p>
    <w:p w14:paraId="426519DE" w14:textId="77777777" w:rsidR="00BC2DB7" w:rsidRDefault="00BC2DB7" w:rsidP="00BC2DB7">
      <w:pPr>
        <w:ind w:left="-208"/>
        <w:jc w:val="center"/>
        <w:rPr>
          <w:rFonts w:ascii="Aptos" w:hAnsi="Aptos"/>
          <w:color w:val="003072"/>
          <w:szCs w:val="24"/>
        </w:rPr>
      </w:pPr>
    </w:p>
    <w:p w14:paraId="4CA3430D" w14:textId="77777777" w:rsidR="007D5F8D" w:rsidRDefault="007D5F8D" w:rsidP="00BC2DB7">
      <w:pPr>
        <w:ind w:left="-208"/>
        <w:jc w:val="center"/>
        <w:rPr>
          <w:rFonts w:ascii="Aptos" w:hAnsi="Aptos"/>
          <w:color w:val="003072"/>
          <w:szCs w:val="24"/>
        </w:rPr>
      </w:pPr>
    </w:p>
    <w:p w14:paraId="53B619E1" w14:textId="77777777" w:rsidR="007D5F8D" w:rsidRDefault="007D5F8D" w:rsidP="00BC2DB7">
      <w:pPr>
        <w:ind w:left="-208"/>
        <w:jc w:val="center"/>
        <w:rPr>
          <w:rFonts w:ascii="Aptos" w:hAnsi="Aptos"/>
          <w:color w:val="003072"/>
          <w:szCs w:val="24"/>
        </w:rPr>
      </w:pPr>
    </w:p>
    <w:p w14:paraId="385DF248" w14:textId="77777777" w:rsidR="007D5F8D" w:rsidRDefault="007D5F8D" w:rsidP="00BC2DB7">
      <w:pPr>
        <w:ind w:left="-208"/>
        <w:jc w:val="center"/>
        <w:rPr>
          <w:rFonts w:ascii="Aptos" w:hAnsi="Aptos"/>
          <w:color w:val="003072"/>
          <w:szCs w:val="24"/>
        </w:rPr>
      </w:pPr>
    </w:p>
    <w:p w14:paraId="1D20E713" w14:textId="77777777" w:rsidR="007D5F8D" w:rsidRDefault="007D5F8D" w:rsidP="00BC2DB7">
      <w:pPr>
        <w:ind w:left="-208"/>
        <w:jc w:val="center"/>
        <w:rPr>
          <w:rFonts w:ascii="Aptos" w:hAnsi="Aptos"/>
          <w:color w:val="003072"/>
          <w:szCs w:val="24"/>
        </w:rPr>
      </w:pPr>
    </w:p>
    <w:p w14:paraId="42F4BE5F" w14:textId="77777777" w:rsidR="007D5F8D" w:rsidRDefault="007D5F8D" w:rsidP="00BC2DB7">
      <w:pPr>
        <w:ind w:left="-208"/>
        <w:jc w:val="center"/>
        <w:rPr>
          <w:rFonts w:ascii="Aptos" w:hAnsi="Aptos"/>
          <w:color w:val="003072"/>
          <w:szCs w:val="24"/>
        </w:rPr>
      </w:pPr>
    </w:p>
    <w:p w14:paraId="00285D67" w14:textId="77777777" w:rsidR="007D5F8D" w:rsidRDefault="007D5F8D" w:rsidP="00BC2DB7">
      <w:pPr>
        <w:ind w:left="-208"/>
        <w:jc w:val="center"/>
        <w:rPr>
          <w:rFonts w:ascii="Aptos" w:hAnsi="Aptos"/>
          <w:color w:val="003072"/>
          <w:szCs w:val="24"/>
        </w:rPr>
      </w:pPr>
    </w:p>
    <w:p w14:paraId="706046C7" w14:textId="77777777" w:rsidR="007D5F8D" w:rsidRDefault="007D5F8D" w:rsidP="00BC2DB7">
      <w:pPr>
        <w:ind w:left="-208"/>
        <w:jc w:val="center"/>
        <w:rPr>
          <w:rFonts w:ascii="Aptos" w:hAnsi="Aptos"/>
          <w:color w:val="003072"/>
          <w:szCs w:val="24"/>
        </w:rPr>
      </w:pPr>
    </w:p>
    <w:p w14:paraId="5AEEBE9C" w14:textId="77777777" w:rsidR="007D5F8D" w:rsidRDefault="007D5F8D" w:rsidP="00BC2DB7">
      <w:pPr>
        <w:ind w:left="-208"/>
        <w:jc w:val="center"/>
        <w:rPr>
          <w:rFonts w:ascii="Aptos" w:hAnsi="Aptos"/>
          <w:color w:val="003072"/>
          <w:szCs w:val="24"/>
        </w:rPr>
      </w:pPr>
    </w:p>
    <w:p w14:paraId="45842663" w14:textId="77777777" w:rsidR="007D5F8D" w:rsidRDefault="007D5F8D" w:rsidP="00BC2DB7">
      <w:pPr>
        <w:ind w:left="-208"/>
        <w:jc w:val="center"/>
        <w:rPr>
          <w:rFonts w:ascii="Aptos" w:hAnsi="Aptos"/>
          <w:color w:val="003072"/>
          <w:szCs w:val="24"/>
        </w:rPr>
      </w:pPr>
    </w:p>
    <w:p w14:paraId="0D5D8C86" w14:textId="77777777" w:rsidR="007D5F8D" w:rsidRDefault="007D5F8D" w:rsidP="00BC2DB7">
      <w:pPr>
        <w:ind w:left="-208"/>
        <w:jc w:val="center"/>
        <w:rPr>
          <w:rFonts w:ascii="Aptos" w:hAnsi="Aptos"/>
          <w:color w:val="003072"/>
          <w:szCs w:val="24"/>
        </w:rPr>
      </w:pPr>
    </w:p>
    <w:p w14:paraId="25AD0FCA" w14:textId="679CDF41" w:rsidR="007D5F8D" w:rsidRPr="00642E4B" w:rsidRDefault="007D5F8D" w:rsidP="00BC2DB7">
      <w:pPr>
        <w:ind w:left="-208"/>
        <w:jc w:val="center"/>
        <w:rPr>
          <w:rFonts w:ascii="Aptos" w:hAnsi="Aptos"/>
          <w:color w:val="003072"/>
          <w:szCs w:val="24"/>
        </w:rPr>
        <w:sectPr w:rsidR="007D5F8D" w:rsidRPr="00642E4B" w:rsidSect="007D5F8D">
          <w:headerReference w:type="default" r:id="rId10"/>
          <w:footerReference w:type="default" r:id="rId11"/>
          <w:headerReference w:type="first" r:id="rId12"/>
          <w:footerReference w:type="first" r:id="rId13"/>
          <w:pgSz w:w="11907" w:h="16840" w:code="9"/>
          <w:pgMar w:top="851" w:right="1559" w:bottom="964" w:left="1276" w:header="426" w:footer="720" w:gutter="0"/>
          <w:cols w:sep="1" w:space="720"/>
          <w:vAlign w:val="center"/>
          <w:titlePg/>
        </w:sectPr>
      </w:pPr>
    </w:p>
    <w:p w14:paraId="7B437C6A" w14:textId="77777777" w:rsidR="003365A0" w:rsidRPr="00104213" w:rsidRDefault="003365A0">
      <w:pPr>
        <w:numPr>
          <w:ilvl w:val="12"/>
          <w:numId w:val="0"/>
        </w:numPr>
        <w:jc w:val="center"/>
        <w:rPr>
          <w:rFonts w:ascii="Aptos" w:hAnsi="Aptos"/>
          <w:sz w:val="32"/>
          <w:szCs w:val="32"/>
        </w:rPr>
      </w:pPr>
      <w:r w:rsidRPr="00104213">
        <w:rPr>
          <w:rFonts w:ascii="Aptos" w:hAnsi="Aptos"/>
          <w:b/>
          <w:sz w:val="32"/>
          <w:szCs w:val="32"/>
        </w:rPr>
        <w:lastRenderedPageBreak/>
        <w:t>WORKSHOP INSPECTION CHECKLIST</w:t>
      </w:r>
    </w:p>
    <w:p w14:paraId="6708EC03" w14:textId="77777777" w:rsidR="003365A0" w:rsidRPr="00104213" w:rsidRDefault="003365A0">
      <w:pPr>
        <w:numPr>
          <w:ilvl w:val="12"/>
          <w:numId w:val="0"/>
        </w:numPr>
        <w:rPr>
          <w:rFonts w:ascii="Aptos" w:hAnsi="Aptos"/>
          <w:sz w:val="20"/>
        </w:rPr>
      </w:pPr>
    </w:p>
    <w:p w14:paraId="5C531285" w14:textId="77777777" w:rsidR="00403A81" w:rsidRPr="00104213" w:rsidRDefault="00403A81" w:rsidP="00403A81">
      <w:pPr>
        <w:numPr>
          <w:ilvl w:val="12"/>
          <w:numId w:val="0"/>
        </w:numPr>
        <w:rPr>
          <w:rFonts w:ascii="Aptos" w:hAnsi="Aptos"/>
        </w:rPr>
      </w:pPr>
      <w:r w:rsidRPr="00104213">
        <w:rPr>
          <w:rFonts w:ascii="Aptos" w:hAnsi="Aptos"/>
        </w:rPr>
        <w:t>The answer to all these questions should be ‘yes’.  If ‘no’ you should note the location and brief details and investigate the problem further to identify actions.</w:t>
      </w:r>
    </w:p>
    <w:p w14:paraId="79FA5393" w14:textId="77777777" w:rsidR="00403A81" w:rsidRPr="00104213" w:rsidRDefault="00403A81" w:rsidP="00403A81">
      <w:pPr>
        <w:numPr>
          <w:ilvl w:val="12"/>
          <w:numId w:val="0"/>
        </w:numPr>
        <w:rPr>
          <w:rFonts w:ascii="Aptos" w:hAnsi="Aptos"/>
          <w:sz w:val="16"/>
          <w:szCs w:val="16"/>
        </w:rPr>
      </w:pPr>
    </w:p>
    <w:tbl>
      <w:tblPr>
        <w:tblW w:w="0" w:type="auto"/>
        <w:tblBorders>
          <w:bottom w:val="dotted" w:sz="4" w:space="0" w:color="auto"/>
        </w:tblBorders>
        <w:tblLook w:val="01E0" w:firstRow="1" w:lastRow="1" w:firstColumn="1" w:lastColumn="1" w:noHBand="0" w:noVBand="0"/>
      </w:tblPr>
      <w:tblGrid>
        <w:gridCol w:w="1939"/>
        <w:gridCol w:w="46"/>
        <w:gridCol w:w="5585"/>
        <w:gridCol w:w="1761"/>
        <w:gridCol w:w="836"/>
        <w:gridCol w:w="849"/>
        <w:gridCol w:w="4122"/>
      </w:tblGrid>
      <w:tr w:rsidR="009D5322" w:rsidRPr="00104213" w14:paraId="1DE4EA1B" w14:textId="77777777" w:rsidTr="007D5F8D">
        <w:tc>
          <w:tcPr>
            <w:tcW w:w="1939" w:type="dxa"/>
            <w:tcBorders>
              <w:bottom w:val="nil"/>
            </w:tcBorders>
            <w:vAlign w:val="bottom"/>
          </w:tcPr>
          <w:p w14:paraId="136537C0" w14:textId="77777777" w:rsidR="009D5322" w:rsidRPr="00104213" w:rsidRDefault="009D5322" w:rsidP="001C50A3">
            <w:pPr>
              <w:rPr>
                <w:rFonts w:ascii="Aptos" w:hAnsi="Aptos"/>
              </w:rPr>
            </w:pPr>
            <w:r w:rsidRPr="00104213">
              <w:rPr>
                <w:rFonts w:ascii="Aptos" w:hAnsi="Aptos"/>
              </w:rPr>
              <w:t>Areas inspected</w:t>
            </w:r>
          </w:p>
        </w:tc>
        <w:tc>
          <w:tcPr>
            <w:tcW w:w="13199" w:type="dxa"/>
            <w:gridSpan w:val="6"/>
            <w:tcBorders>
              <w:bottom w:val="dashed" w:sz="4" w:space="0" w:color="auto"/>
            </w:tcBorders>
            <w:vAlign w:val="bottom"/>
          </w:tcPr>
          <w:p w14:paraId="2D187247" w14:textId="77777777" w:rsidR="009D5322" w:rsidRPr="00104213" w:rsidRDefault="009D5322" w:rsidP="001C50A3">
            <w:pPr>
              <w:rPr>
                <w:rFonts w:ascii="Aptos" w:hAnsi="Aptos"/>
                <w:sz w:val="20"/>
              </w:rPr>
            </w:pPr>
          </w:p>
        </w:tc>
      </w:tr>
      <w:tr w:rsidR="00403A81" w:rsidRPr="00104213" w14:paraId="6838DD2D" w14:textId="77777777" w:rsidTr="007D5F8D">
        <w:tc>
          <w:tcPr>
            <w:tcW w:w="1985" w:type="dxa"/>
            <w:gridSpan w:val="2"/>
            <w:tcBorders>
              <w:bottom w:val="nil"/>
            </w:tcBorders>
            <w:vAlign w:val="bottom"/>
          </w:tcPr>
          <w:p w14:paraId="71F5DF41" w14:textId="77777777" w:rsidR="00403A81" w:rsidRPr="00104213" w:rsidRDefault="00403A81" w:rsidP="00D262B9">
            <w:pPr>
              <w:rPr>
                <w:rFonts w:ascii="Aptos" w:hAnsi="Aptos"/>
              </w:rPr>
            </w:pPr>
          </w:p>
        </w:tc>
        <w:tc>
          <w:tcPr>
            <w:tcW w:w="5585" w:type="dxa"/>
            <w:tcBorders>
              <w:top w:val="dashed" w:sz="4" w:space="0" w:color="auto"/>
              <w:bottom w:val="nil"/>
            </w:tcBorders>
            <w:vAlign w:val="bottom"/>
          </w:tcPr>
          <w:p w14:paraId="0082AB77" w14:textId="77777777" w:rsidR="00403A81" w:rsidRPr="00104213" w:rsidRDefault="00403A81" w:rsidP="00D262B9">
            <w:pPr>
              <w:rPr>
                <w:rFonts w:ascii="Aptos" w:hAnsi="Aptos"/>
                <w:sz w:val="20"/>
              </w:rPr>
            </w:pPr>
          </w:p>
        </w:tc>
        <w:tc>
          <w:tcPr>
            <w:tcW w:w="1761" w:type="dxa"/>
            <w:tcBorders>
              <w:bottom w:val="nil"/>
            </w:tcBorders>
            <w:vAlign w:val="bottom"/>
          </w:tcPr>
          <w:p w14:paraId="2FF8A89B" w14:textId="77777777" w:rsidR="00403A81" w:rsidRPr="00104213" w:rsidRDefault="00403A81" w:rsidP="00D262B9">
            <w:pPr>
              <w:rPr>
                <w:rFonts w:ascii="Aptos" w:hAnsi="Aptos"/>
              </w:rPr>
            </w:pPr>
          </w:p>
        </w:tc>
        <w:tc>
          <w:tcPr>
            <w:tcW w:w="5807" w:type="dxa"/>
            <w:gridSpan w:val="3"/>
            <w:tcBorders>
              <w:top w:val="dashed" w:sz="4" w:space="0" w:color="auto"/>
              <w:bottom w:val="nil"/>
            </w:tcBorders>
            <w:vAlign w:val="bottom"/>
          </w:tcPr>
          <w:p w14:paraId="71691ADF" w14:textId="77777777" w:rsidR="00403A81" w:rsidRPr="00104213" w:rsidRDefault="00403A81" w:rsidP="00D262B9">
            <w:pPr>
              <w:rPr>
                <w:rFonts w:ascii="Aptos" w:hAnsi="Aptos"/>
                <w:sz w:val="20"/>
              </w:rPr>
            </w:pPr>
          </w:p>
        </w:tc>
      </w:tr>
      <w:tr w:rsidR="00403A81" w:rsidRPr="00104213" w14:paraId="54954686" w14:textId="77777777" w:rsidTr="007D5F8D">
        <w:tc>
          <w:tcPr>
            <w:tcW w:w="1985" w:type="dxa"/>
            <w:gridSpan w:val="2"/>
            <w:tcBorders>
              <w:top w:val="nil"/>
              <w:bottom w:val="nil"/>
            </w:tcBorders>
            <w:vAlign w:val="bottom"/>
          </w:tcPr>
          <w:p w14:paraId="6889E8D4" w14:textId="77777777" w:rsidR="00403A81" w:rsidRPr="00104213" w:rsidRDefault="00403A81" w:rsidP="00D262B9">
            <w:pPr>
              <w:rPr>
                <w:rFonts w:ascii="Aptos" w:hAnsi="Aptos"/>
              </w:rPr>
            </w:pPr>
            <w:r w:rsidRPr="00104213">
              <w:rPr>
                <w:rFonts w:ascii="Aptos" w:hAnsi="Aptos"/>
              </w:rPr>
              <w:t>Inspected by</w:t>
            </w:r>
          </w:p>
        </w:tc>
        <w:tc>
          <w:tcPr>
            <w:tcW w:w="8182" w:type="dxa"/>
            <w:gridSpan w:val="3"/>
            <w:tcBorders>
              <w:top w:val="nil"/>
              <w:bottom w:val="dashed" w:sz="4" w:space="0" w:color="auto"/>
            </w:tcBorders>
            <w:vAlign w:val="bottom"/>
          </w:tcPr>
          <w:p w14:paraId="0DB5F2EC" w14:textId="77777777" w:rsidR="00403A81" w:rsidRPr="00104213" w:rsidRDefault="00403A81" w:rsidP="00D262B9">
            <w:pPr>
              <w:rPr>
                <w:rFonts w:ascii="Aptos" w:hAnsi="Aptos"/>
                <w:sz w:val="20"/>
              </w:rPr>
            </w:pPr>
          </w:p>
        </w:tc>
        <w:tc>
          <w:tcPr>
            <w:tcW w:w="849" w:type="dxa"/>
            <w:tcBorders>
              <w:top w:val="nil"/>
              <w:bottom w:val="nil"/>
            </w:tcBorders>
            <w:vAlign w:val="bottom"/>
          </w:tcPr>
          <w:p w14:paraId="1834FC69" w14:textId="77777777" w:rsidR="00403A81" w:rsidRPr="00104213" w:rsidRDefault="00403A81" w:rsidP="005554B1">
            <w:pPr>
              <w:jc w:val="right"/>
              <w:rPr>
                <w:rFonts w:ascii="Aptos" w:hAnsi="Aptos"/>
              </w:rPr>
            </w:pPr>
            <w:r w:rsidRPr="00104213">
              <w:rPr>
                <w:rFonts w:ascii="Aptos" w:hAnsi="Aptos"/>
              </w:rPr>
              <w:t>Date</w:t>
            </w:r>
          </w:p>
        </w:tc>
        <w:tc>
          <w:tcPr>
            <w:tcW w:w="4122" w:type="dxa"/>
            <w:tcBorders>
              <w:top w:val="nil"/>
              <w:bottom w:val="dashed" w:sz="4" w:space="0" w:color="auto"/>
            </w:tcBorders>
            <w:vAlign w:val="bottom"/>
          </w:tcPr>
          <w:p w14:paraId="43C41638" w14:textId="77777777" w:rsidR="00403A81" w:rsidRPr="00104213" w:rsidRDefault="00403A81" w:rsidP="00D262B9">
            <w:pPr>
              <w:rPr>
                <w:rFonts w:ascii="Aptos" w:hAnsi="Aptos"/>
                <w:sz w:val="20"/>
              </w:rPr>
            </w:pPr>
          </w:p>
        </w:tc>
      </w:tr>
    </w:tbl>
    <w:p w14:paraId="7DBF56E5" w14:textId="77777777" w:rsidR="00A24C85" w:rsidRPr="00104213" w:rsidRDefault="00A24C85">
      <w:pPr>
        <w:numPr>
          <w:ilvl w:val="12"/>
          <w:numId w:val="0"/>
        </w:numPr>
        <w:rPr>
          <w:rFonts w:ascii="Aptos" w:hAnsi="Aptos"/>
          <w:sz w:val="16"/>
          <w:szCs w:val="16"/>
        </w:rPr>
      </w:pP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021"/>
        <w:gridCol w:w="9"/>
        <w:gridCol w:w="4668"/>
        <w:gridCol w:w="9"/>
        <w:gridCol w:w="3827"/>
        <w:gridCol w:w="9"/>
        <w:gridCol w:w="12"/>
      </w:tblGrid>
      <w:tr w:rsidR="003365A0" w:rsidRPr="00104213" w14:paraId="127E68FE" w14:textId="77777777" w:rsidTr="00CB4715">
        <w:trPr>
          <w:gridAfter w:val="1"/>
          <w:wAfter w:w="12" w:type="dxa"/>
          <w:tblHeader/>
        </w:trPr>
        <w:tc>
          <w:tcPr>
            <w:tcW w:w="5807" w:type="dxa"/>
            <w:tcBorders>
              <w:top w:val="single" w:sz="4" w:space="0" w:color="auto"/>
              <w:bottom w:val="single" w:sz="4" w:space="0" w:color="auto"/>
            </w:tcBorders>
          </w:tcPr>
          <w:p w14:paraId="307595B0" w14:textId="77777777" w:rsidR="003365A0" w:rsidRPr="00104213" w:rsidRDefault="003365A0">
            <w:pPr>
              <w:jc w:val="center"/>
              <w:rPr>
                <w:rFonts w:ascii="Aptos" w:hAnsi="Aptos"/>
                <w:b/>
              </w:rPr>
            </w:pPr>
            <w:r w:rsidRPr="00104213">
              <w:rPr>
                <w:rFonts w:ascii="Aptos" w:hAnsi="Aptos"/>
                <w:b/>
              </w:rPr>
              <w:t>HAZARD</w:t>
            </w:r>
          </w:p>
        </w:tc>
        <w:tc>
          <w:tcPr>
            <w:tcW w:w="1030" w:type="dxa"/>
            <w:gridSpan w:val="2"/>
            <w:tcBorders>
              <w:top w:val="single" w:sz="4" w:space="0" w:color="auto"/>
              <w:bottom w:val="single" w:sz="4" w:space="0" w:color="auto"/>
            </w:tcBorders>
          </w:tcPr>
          <w:p w14:paraId="29FC5C94" w14:textId="77777777" w:rsidR="003365A0" w:rsidRPr="00104213" w:rsidRDefault="004177CF" w:rsidP="00CB4715">
            <w:pPr>
              <w:ind w:left="-74" w:right="-108"/>
              <w:jc w:val="center"/>
              <w:rPr>
                <w:rFonts w:ascii="Aptos" w:hAnsi="Aptos"/>
                <w:b/>
              </w:rPr>
            </w:pPr>
            <w:r w:rsidRPr="00104213">
              <w:rPr>
                <w:rFonts w:ascii="Aptos" w:hAnsi="Aptos"/>
                <w:b/>
              </w:rPr>
              <w:t>YES/NO</w:t>
            </w:r>
          </w:p>
        </w:tc>
        <w:tc>
          <w:tcPr>
            <w:tcW w:w="4677" w:type="dxa"/>
            <w:gridSpan w:val="2"/>
            <w:tcBorders>
              <w:top w:val="single" w:sz="4" w:space="0" w:color="auto"/>
              <w:bottom w:val="single" w:sz="4" w:space="0" w:color="auto"/>
            </w:tcBorders>
          </w:tcPr>
          <w:p w14:paraId="517852DC" w14:textId="77777777" w:rsidR="003365A0" w:rsidRPr="00104213" w:rsidRDefault="003365A0">
            <w:pPr>
              <w:jc w:val="center"/>
              <w:rPr>
                <w:rFonts w:ascii="Aptos" w:hAnsi="Aptos"/>
                <w:b/>
              </w:rPr>
            </w:pPr>
            <w:r w:rsidRPr="00104213">
              <w:rPr>
                <w:rFonts w:ascii="Aptos" w:hAnsi="Aptos"/>
                <w:b/>
              </w:rPr>
              <w:t>COMMENTS</w:t>
            </w:r>
          </w:p>
          <w:p w14:paraId="100FAB80" w14:textId="77777777" w:rsidR="004177CF" w:rsidRPr="00104213" w:rsidRDefault="004177CF">
            <w:pPr>
              <w:jc w:val="center"/>
              <w:rPr>
                <w:rFonts w:ascii="Aptos" w:hAnsi="Aptos"/>
                <w:b/>
              </w:rPr>
            </w:pPr>
            <w:r w:rsidRPr="00104213">
              <w:rPr>
                <w:rFonts w:ascii="Aptos" w:hAnsi="Aptos"/>
                <w:b/>
              </w:rPr>
              <w:t>(location &amp; brief details)</w:t>
            </w:r>
          </w:p>
        </w:tc>
        <w:tc>
          <w:tcPr>
            <w:tcW w:w="3836" w:type="dxa"/>
            <w:gridSpan w:val="2"/>
            <w:tcBorders>
              <w:top w:val="single" w:sz="4" w:space="0" w:color="auto"/>
              <w:bottom w:val="single" w:sz="4" w:space="0" w:color="auto"/>
            </w:tcBorders>
          </w:tcPr>
          <w:p w14:paraId="4432FE5A" w14:textId="77777777" w:rsidR="004177CF" w:rsidRPr="00104213" w:rsidRDefault="004177CF" w:rsidP="004177CF">
            <w:pPr>
              <w:jc w:val="center"/>
              <w:rPr>
                <w:rFonts w:ascii="Aptos" w:hAnsi="Aptos"/>
                <w:b/>
              </w:rPr>
            </w:pPr>
            <w:r w:rsidRPr="00104213">
              <w:rPr>
                <w:rFonts w:ascii="Aptos" w:hAnsi="Aptos"/>
                <w:b/>
              </w:rPr>
              <w:t>ACTION TAKEN or RECOMMENDED</w:t>
            </w:r>
          </w:p>
          <w:p w14:paraId="7354AD04" w14:textId="77777777" w:rsidR="003365A0" w:rsidRPr="00104213" w:rsidRDefault="004177CF">
            <w:pPr>
              <w:jc w:val="center"/>
              <w:rPr>
                <w:rFonts w:ascii="Aptos" w:hAnsi="Aptos"/>
                <w:b/>
              </w:rPr>
            </w:pPr>
            <w:r w:rsidRPr="00104213">
              <w:rPr>
                <w:rFonts w:ascii="Aptos" w:hAnsi="Aptos"/>
                <w:b/>
              </w:rPr>
              <w:t>(with completion dates)</w:t>
            </w:r>
          </w:p>
        </w:tc>
      </w:tr>
      <w:tr w:rsidR="003365A0" w:rsidRPr="00104213" w14:paraId="77A4FE9F" w14:textId="77777777" w:rsidTr="00CB4715">
        <w:trPr>
          <w:cantSplit/>
        </w:trPr>
        <w:tc>
          <w:tcPr>
            <w:tcW w:w="15362" w:type="dxa"/>
            <w:gridSpan w:val="8"/>
            <w:tcBorders>
              <w:top w:val="single" w:sz="4" w:space="0" w:color="auto"/>
              <w:bottom w:val="single" w:sz="4" w:space="0" w:color="auto"/>
            </w:tcBorders>
            <w:shd w:val="pct15" w:color="auto" w:fill="FFFFFF"/>
          </w:tcPr>
          <w:p w14:paraId="168E998A" w14:textId="77777777" w:rsidR="003365A0" w:rsidRPr="00104213" w:rsidRDefault="003365A0">
            <w:pPr>
              <w:numPr>
                <w:ilvl w:val="12"/>
                <w:numId w:val="0"/>
              </w:numPr>
              <w:rPr>
                <w:rFonts w:ascii="Aptos" w:hAnsi="Aptos"/>
                <w:sz w:val="22"/>
                <w:szCs w:val="22"/>
              </w:rPr>
            </w:pPr>
            <w:r w:rsidRPr="00104213">
              <w:rPr>
                <w:rFonts w:ascii="Aptos" w:hAnsi="Aptos"/>
                <w:b/>
                <w:sz w:val="22"/>
                <w:szCs w:val="22"/>
              </w:rPr>
              <w:t>Space and Layout</w:t>
            </w:r>
          </w:p>
        </w:tc>
      </w:tr>
      <w:tr w:rsidR="003365A0" w:rsidRPr="00104213" w14:paraId="4AA710E1" w14:textId="77777777" w:rsidTr="00CB4715">
        <w:trPr>
          <w:gridAfter w:val="1"/>
          <w:wAfter w:w="12" w:type="dxa"/>
        </w:trPr>
        <w:tc>
          <w:tcPr>
            <w:tcW w:w="5807" w:type="dxa"/>
            <w:tcBorders>
              <w:top w:val="nil"/>
              <w:left w:val="single" w:sz="4" w:space="0" w:color="auto"/>
              <w:bottom w:val="dashed" w:sz="4" w:space="0" w:color="auto"/>
              <w:right w:val="single" w:sz="4" w:space="0" w:color="auto"/>
            </w:tcBorders>
          </w:tcPr>
          <w:p w14:paraId="0FC92282" w14:textId="77777777" w:rsidR="003365A0" w:rsidRPr="00104213" w:rsidRDefault="003365A0">
            <w:pPr>
              <w:numPr>
                <w:ilvl w:val="12"/>
                <w:numId w:val="0"/>
              </w:numPr>
              <w:rPr>
                <w:rFonts w:ascii="Aptos" w:hAnsi="Aptos"/>
                <w:sz w:val="22"/>
                <w:szCs w:val="22"/>
              </w:rPr>
            </w:pPr>
            <w:r w:rsidRPr="00104213">
              <w:rPr>
                <w:rFonts w:ascii="Aptos" w:hAnsi="Aptos"/>
                <w:sz w:val="22"/>
                <w:szCs w:val="22"/>
              </w:rPr>
              <w:t>Is there enough space to move around safely?</w:t>
            </w:r>
          </w:p>
          <w:p w14:paraId="323D9BBC" w14:textId="77777777" w:rsidR="003365A0" w:rsidRPr="00104213" w:rsidRDefault="003365A0">
            <w:pPr>
              <w:numPr>
                <w:ilvl w:val="12"/>
                <w:numId w:val="0"/>
              </w:numPr>
              <w:rPr>
                <w:rFonts w:ascii="Aptos" w:hAnsi="Aptos"/>
                <w:sz w:val="22"/>
                <w:szCs w:val="22"/>
              </w:rPr>
            </w:pPr>
            <w:r w:rsidRPr="00104213">
              <w:rPr>
                <w:rFonts w:ascii="Aptos" w:hAnsi="Aptos"/>
                <w:i/>
                <w:sz w:val="22"/>
                <w:szCs w:val="22"/>
              </w:rPr>
              <w:t>(minimum of 11 cubic metres per person)</w:t>
            </w:r>
          </w:p>
        </w:tc>
        <w:tc>
          <w:tcPr>
            <w:tcW w:w="1030" w:type="dxa"/>
            <w:gridSpan w:val="2"/>
            <w:tcBorders>
              <w:top w:val="nil"/>
              <w:left w:val="nil"/>
              <w:bottom w:val="dashed" w:sz="4" w:space="0" w:color="auto"/>
              <w:right w:val="nil"/>
            </w:tcBorders>
          </w:tcPr>
          <w:p w14:paraId="008C5238" w14:textId="77777777" w:rsidR="003365A0" w:rsidRPr="00104213" w:rsidRDefault="003365A0">
            <w:pPr>
              <w:rPr>
                <w:rFonts w:ascii="Aptos" w:hAnsi="Aptos"/>
                <w:sz w:val="22"/>
                <w:szCs w:val="22"/>
              </w:rPr>
            </w:pPr>
          </w:p>
        </w:tc>
        <w:tc>
          <w:tcPr>
            <w:tcW w:w="4677" w:type="dxa"/>
            <w:gridSpan w:val="2"/>
            <w:tcBorders>
              <w:top w:val="nil"/>
              <w:left w:val="single" w:sz="4" w:space="0" w:color="auto"/>
              <w:bottom w:val="dashed" w:sz="4" w:space="0" w:color="auto"/>
              <w:right w:val="single" w:sz="4" w:space="0" w:color="auto"/>
            </w:tcBorders>
          </w:tcPr>
          <w:p w14:paraId="223AD66F" w14:textId="77777777" w:rsidR="003365A0" w:rsidRPr="00104213" w:rsidRDefault="003365A0">
            <w:pPr>
              <w:rPr>
                <w:rFonts w:ascii="Aptos" w:hAnsi="Aptos"/>
                <w:sz w:val="22"/>
                <w:szCs w:val="22"/>
              </w:rPr>
            </w:pPr>
          </w:p>
        </w:tc>
        <w:tc>
          <w:tcPr>
            <w:tcW w:w="3836" w:type="dxa"/>
            <w:gridSpan w:val="2"/>
            <w:tcBorders>
              <w:top w:val="nil"/>
              <w:left w:val="nil"/>
              <w:bottom w:val="dashed" w:sz="4" w:space="0" w:color="auto"/>
              <w:right w:val="single" w:sz="4" w:space="0" w:color="auto"/>
            </w:tcBorders>
          </w:tcPr>
          <w:p w14:paraId="46411A9F" w14:textId="77777777" w:rsidR="003365A0" w:rsidRPr="00104213" w:rsidRDefault="003365A0">
            <w:pPr>
              <w:rPr>
                <w:rFonts w:ascii="Aptos" w:hAnsi="Aptos"/>
                <w:sz w:val="22"/>
                <w:szCs w:val="22"/>
              </w:rPr>
            </w:pPr>
          </w:p>
        </w:tc>
      </w:tr>
      <w:tr w:rsidR="003365A0" w:rsidRPr="00104213" w14:paraId="3AC75F25" w14:textId="77777777" w:rsidTr="00CB4715">
        <w:trPr>
          <w:gridAfter w:val="1"/>
          <w:wAfter w:w="12" w:type="dxa"/>
        </w:trPr>
        <w:tc>
          <w:tcPr>
            <w:tcW w:w="5807" w:type="dxa"/>
            <w:tcBorders>
              <w:top w:val="dashed" w:sz="4" w:space="0" w:color="auto"/>
              <w:left w:val="single" w:sz="4" w:space="0" w:color="auto"/>
              <w:bottom w:val="dashed" w:sz="4" w:space="0" w:color="auto"/>
              <w:right w:val="single" w:sz="4" w:space="0" w:color="auto"/>
            </w:tcBorders>
          </w:tcPr>
          <w:p w14:paraId="063F5212" w14:textId="77777777" w:rsidR="003365A0" w:rsidRPr="00104213" w:rsidRDefault="003365A0">
            <w:pPr>
              <w:numPr>
                <w:ilvl w:val="12"/>
                <w:numId w:val="0"/>
              </w:numPr>
              <w:rPr>
                <w:rFonts w:ascii="Aptos" w:hAnsi="Aptos"/>
                <w:sz w:val="22"/>
                <w:szCs w:val="22"/>
              </w:rPr>
            </w:pPr>
            <w:r w:rsidRPr="00104213">
              <w:rPr>
                <w:rFonts w:ascii="Aptos" w:hAnsi="Aptos"/>
                <w:sz w:val="22"/>
                <w:szCs w:val="22"/>
              </w:rPr>
              <w:t>Is there enough space for storage of materials &amp; equipment? (</w:t>
            </w:r>
            <w:r w:rsidRPr="00104213">
              <w:rPr>
                <w:rFonts w:ascii="Aptos" w:hAnsi="Aptos"/>
                <w:i/>
                <w:sz w:val="22"/>
                <w:szCs w:val="22"/>
              </w:rPr>
              <w:t>on shelves, cupboards, benches)</w:t>
            </w:r>
          </w:p>
        </w:tc>
        <w:tc>
          <w:tcPr>
            <w:tcW w:w="1030" w:type="dxa"/>
            <w:gridSpan w:val="2"/>
            <w:tcBorders>
              <w:top w:val="dashed" w:sz="4" w:space="0" w:color="auto"/>
              <w:left w:val="nil"/>
              <w:bottom w:val="dashed" w:sz="4" w:space="0" w:color="auto"/>
              <w:right w:val="nil"/>
            </w:tcBorders>
          </w:tcPr>
          <w:p w14:paraId="463C3735"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0F1ECEB7"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right w:val="single" w:sz="4" w:space="0" w:color="auto"/>
            </w:tcBorders>
          </w:tcPr>
          <w:p w14:paraId="2BECE985" w14:textId="77777777" w:rsidR="003365A0" w:rsidRPr="00104213" w:rsidRDefault="003365A0">
            <w:pPr>
              <w:rPr>
                <w:rFonts w:ascii="Aptos" w:hAnsi="Aptos"/>
                <w:sz w:val="22"/>
                <w:szCs w:val="22"/>
              </w:rPr>
            </w:pPr>
          </w:p>
        </w:tc>
      </w:tr>
      <w:tr w:rsidR="003365A0" w:rsidRPr="00104213" w14:paraId="32A28388" w14:textId="77777777" w:rsidTr="00CB4715">
        <w:trPr>
          <w:gridAfter w:val="1"/>
          <w:wAfter w:w="12" w:type="dxa"/>
        </w:trPr>
        <w:tc>
          <w:tcPr>
            <w:tcW w:w="5807" w:type="dxa"/>
            <w:tcBorders>
              <w:top w:val="dashed" w:sz="4" w:space="0" w:color="auto"/>
              <w:left w:val="single" w:sz="4" w:space="0" w:color="auto"/>
              <w:bottom w:val="dashed" w:sz="4" w:space="0" w:color="auto"/>
              <w:right w:val="single" w:sz="4" w:space="0" w:color="auto"/>
            </w:tcBorders>
          </w:tcPr>
          <w:p w14:paraId="0D99E164" w14:textId="77777777" w:rsidR="003365A0" w:rsidRPr="00104213" w:rsidRDefault="003365A0">
            <w:pPr>
              <w:numPr>
                <w:ilvl w:val="12"/>
                <w:numId w:val="0"/>
              </w:numPr>
              <w:rPr>
                <w:rFonts w:ascii="Aptos" w:hAnsi="Aptos"/>
                <w:sz w:val="22"/>
                <w:szCs w:val="22"/>
              </w:rPr>
            </w:pPr>
            <w:r w:rsidRPr="00104213">
              <w:rPr>
                <w:rFonts w:ascii="Aptos" w:hAnsi="Aptos"/>
                <w:sz w:val="22"/>
                <w:szCs w:val="22"/>
              </w:rPr>
              <w:t>Is there enough clear bench space to use materials &amp; equipment safely?</w:t>
            </w:r>
          </w:p>
        </w:tc>
        <w:tc>
          <w:tcPr>
            <w:tcW w:w="1030" w:type="dxa"/>
            <w:gridSpan w:val="2"/>
            <w:tcBorders>
              <w:top w:val="dashed" w:sz="4" w:space="0" w:color="auto"/>
              <w:left w:val="nil"/>
              <w:bottom w:val="dashed" w:sz="4" w:space="0" w:color="auto"/>
              <w:right w:val="nil"/>
            </w:tcBorders>
          </w:tcPr>
          <w:p w14:paraId="63686FB9"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38930777"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right w:val="single" w:sz="4" w:space="0" w:color="auto"/>
            </w:tcBorders>
          </w:tcPr>
          <w:p w14:paraId="7B923259" w14:textId="77777777" w:rsidR="003365A0" w:rsidRPr="00104213" w:rsidRDefault="003365A0">
            <w:pPr>
              <w:rPr>
                <w:rFonts w:ascii="Aptos" w:hAnsi="Aptos"/>
                <w:sz w:val="22"/>
                <w:szCs w:val="22"/>
              </w:rPr>
            </w:pPr>
          </w:p>
        </w:tc>
      </w:tr>
      <w:tr w:rsidR="003365A0" w:rsidRPr="00104213" w14:paraId="10EADB77" w14:textId="77777777" w:rsidTr="00CB4715">
        <w:trPr>
          <w:gridAfter w:val="1"/>
          <w:wAfter w:w="12" w:type="dxa"/>
        </w:trPr>
        <w:tc>
          <w:tcPr>
            <w:tcW w:w="5807" w:type="dxa"/>
            <w:tcBorders>
              <w:top w:val="dashed" w:sz="4" w:space="0" w:color="auto"/>
              <w:left w:val="single" w:sz="4" w:space="0" w:color="auto"/>
              <w:bottom w:val="nil"/>
              <w:right w:val="single" w:sz="4" w:space="0" w:color="auto"/>
            </w:tcBorders>
          </w:tcPr>
          <w:p w14:paraId="1F9CD458" w14:textId="77777777" w:rsidR="003365A0" w:rsidRPr="00104213" w:rsidRDefault="003365A0">
            <w:pPr>
              <w:numPr>
                <w:ilvl w:val="12"/>
                <w:numId w:val="0"/>
              </w:numPr>
              <w:rPr>
                <w:rFonts w:ascii="Aptos" w:hAnsi="Aptos"/>
                <w:b/>
                <w:sz w:val="22"/>
                <w:szCs w:val="22"/>
              </w:rPr>
            </w:pPr>
            <w:r w:rsidRPr="00104213">
              <w:rPr>
                <w:rFonts w:ascii="Aptos" w:hAnsi="Aptos"/>
                <w:sz w:val="22"/>
                <w:szCs w:val="22"/>
              </w:rPr>
              <w:t>Are unauthorised people excluded from the workshop?</w:t>
            </w:r>
          </w:p>
        </w:tc>
        <w:tc>
          <w:tcPr>
            <w:tcW w:w="1030" w:type="dxa"/>
            <w:gridSpan w:val="2"/>
            <w:tcBorders>
              <w:top w:val="dashed" w:sz="4" w:space="0" w:color="auto"/>
              <w:left w:val="nil"/>
              <w:bottom w:val="nil"/>
              <w:right w:val="nil"/>
            </w:tcBorders>
          </w:tcPr>
          <w:p w14:paraId="5E8B08F0"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nil"/>
              <w:right w:val="single" w:sz="4" w:space="0" w:color="auto"/>
            </w:tcBorders>
          </w:tcPr>
          <w:p w14:paraId="16E2B848"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nil"/>
              <w:right w:val="single" w:sz="4" w:space="0" w:color="auto"/>
            </w:tcBorders>
          </w:tcPr>
          <w:p w14:paraId="12C45483" w14:textId="77777777" w:rsidR="003365A0" w:rsidRPr="00104213" w:rsidRDefault="003365A0">
            <w:pPr>
              <w:rPr>
                <w:rFonts w:ascii="Aptos" w:hAnsi="Aptos"/>
                <w:sz w:val="22"/>
                <w:szCs w:val="22"/>
              </w:rPr>
            </w:pPr>
          </w:p>
        </w:tc>
      </w:tr>
      <w:tr w:rsidR="003365A0" w:rsidRPr="00104213" w14:paraId="11F6C4BA" w14:textId="77777777" w:rsidTr="00CB4715">
        <w:trPr>
          <w:cantSplit/>
        </w:trPr>
        <w:tc>
          <w:tcPr>
            <w:tcW w:w="15362" w:type="dxa"/>
            <w:gridSpan w:val="8"/>
            <w:tcBorders>
              <w:top w:val="single" w:sz="4" w:space="0" w:color="auto"/>
              <w:left w:val="single" w:sz="4" w:space="0" w:color="auto"/>
              <w:bottom w:val="single" w:sz="4" w:space="0" w:color="auto"/>
              <w:right w:val="single" w:sz="4" w:space="0" w:color="auto"/>
            </w:tcBorders>
            <w:shd w:val="pct15" w:color="auto" w:fill="FFFFFF"/>
          </w:tcPr>
          <w:p w14:paraId="1CF22EB6" w14:textId="77777777" w:rsidR="003365A0" w:rsidRPr="00104213" w:rsidRDefault="003365A0">
            <w:pPr>
              <w:numPr>
                <w:ilvl w:val="12"/>
                <w:numId w:val="0"/>
              </w:numPr>
              <w:rPr>
                <w:rFonts w:ascii="Aptos" w:hAnsi="Aptos"/>
                <w:sz w:val="22"/>
                <w:szCs w:val="22"/>
              </w:rPr>
            </w:pPr>
            <w:r w:rsidRPr="00104213">
              <w:rPr>
                <w:rFonts w:ascii="Aptos" w:hAnsi="Aptos"/>
                <w:b/>
                <w:sz w:val="22"/>
                <w:szCs w:val="22"/>
              </w:rPr>
              <w:t>Housekeeping</w:t>
            </w:r>
          </w:p>
        </w:tc>
      </w:tr>
      <w:tr w:rsidR="003365A0" w:rsidRPr="00104213" w14:paraId="4A6959A5" w14:textId="77777777" w:rsidTr="00CB4715">
        <w:trPr>
          <w:gridAfter w:val="1"/>
          <w:wAfter w:w="12" w:type="dxa"/>
        </w:trPr>
        <w:tc>
          <w:tcPr>
            <w:tcW w:w="5807" w:type="dxa"/>
            <w:tcBorders>
              <w:top w:val="nil"/>
              <w:left w:val="single" w:sz="4" w:space="0" w:color="auto"/>
              <w:bottom w:val="dashed" w:sz="4" w:space="0" w:color="auto"/>
              <w:right w:val="single" w:sz="4" w:space="0" w:color="auto"/>
            </w:tcBorders>
          </w:tcPr>
          <w:p w14:paraId="42E5C76C"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floors in a safe condition?</w:t>
            </w:r>
          </w:p>
          <w:p w14:paraId="04204863" w14:textId="77777777" w:rsidR="003365A0" w:rsidRPr="00104213" w:rsidRDefault="003365A0">
            <w:pPr>
              <w:numPr>
                <w:ilvl w:val="12"/>
                <w:numId w:val="0"/>
              </w:numPr>
              <w:rPr>
                <w:rFonts w:ascii="Aptos" w:hAnsi="Aptos"/>
                <w:b/>
                <w:sz w:val="22"/>
                <w:szCs w:val="22"/>
              </w:rPr>
            </w:pPr>
            <w:r w:rsidRPr="00104213">
              <w:rPr>
                <w:rFonts w:ascii="Aptos" w:hAnsi="Aptos"/>
                <w:i/>
                <w:sz w:val="22"/>
                <w:szCs w:val="22"/>
              </w:rPr>
              <w:t>(no cracks, slippery or uneven patches etc)</w:t>
            </w:r>
          </w:p>
        </w:tc>
        <w:tc>
          <w:tcPr>
            <w:tcW w:w="1030" w:type="dxa"/>
            <w:gridSpan w:val="2"/>
            <w:tcBorders>
              <w:top w:val="nil"/>
              <w:left w:val="nil"/>
              <w:bottom w:val="dashed" w:sz="4" w:space="0" w:color="auto"/>
              <w:right w:val="nil"/>
            </w:tcBorders>
          </w:tcPr>
          <w:p w14:paraId="6585C2BF" w14:textId="77777777" w:rsidR="003365A0" w:rsidRPr="00104213" w:rsidRDefault="003365A0">
            <w:pPr>
              <w:rPr>
                <w:rFonts w:ascii="Aptos" w:hAnsi="Aptos"/>
                <w:sz w:val="22"/>
                <w:szCs w:val="22"/>
              </w:rPr>
            </w:pPr>
          </w:p>
        </w:tc>
        <w:tc>
          <w:tcPr>
            <w:tcW w:w="4677" w:type="dxa"/>
            <w:gridSpan w:val="2"/>
            <w:tcBorders>
              <w:top w:val="nil"/>
              <w:left w:val="single" w:sz="4" w:space="0" w:color="auto"/>
              <w:bottom w:val="dashed" w:sz="4" w:space="0" w:color="auto"/>
              <w:right w:val="single" w:sz="4" w:space="0" w:color="auto"/>
            </w:tcBorders>
          </w:tcPr>
          <w:p w14:paraId="578D0FD9" w14:textId="77777777" w:rsidR="003365A0" w:rsidRPr="00104213" w:rsidRDefault="003365A0">
            <w:pPr>
              <w:rPr>
                <w:rFonts w:ascii="Aptos" w:hAnsi="Aptos"/>
                <w:sz w:val="22"/>
                <w:szCs w:val="22"/>
              </w:rPr>
            </w:pPr>
          </w:p>
        </w:tc>
        <w:tc>
          <w:tcPr>
            <w:tcW w:w="3836" w:type="dxa"/>
            <w:gridSpan w:val="2"/>
            <w:tcBorders>
              <w:top w:val="nil"/>
              <w:left w:val="nil"/>
              <w:bottom w:val="dashed" w:sz="4" w:space="0" w:color="auto"/>
              <w:right w:val="single" w:sz="4" w:space="0" w:color="auto"/>
            </w:tcBorders>
          </w:tcPr>
          <w:p w14:paraId="59A5D857" w14:textId="77777777" w:rsidR="003365A0" w:rsidRPr="00104213" w:rsidRDefault="003365A0">
            <w:pPr>
              <w:rPr>
                <w:rFonts w:ascii="Aptos" w:hAnsi="Aptos"/>
                <w:sz w:val="22"/>
                <w:szCs w:val="22"/>
              </w:rPr>
            </w:pPr>
          </w:p>
        </w:tc>
      </w:tr>
      <w:tr w:rsidR="003365A0" w:rsidRPr="00104213" w14:paraId="6FF30FCA" w14:textId="77777777" w:rsidTr="00CB4715">
        <w:trPr>
          <w:gridAfter w:val="1"/>
          <w:wAfter w:w="12" w:type="dxa"/>
        </w:trPr>
        <w:tc>
          <w:tcPr>
            <w:tcW w:w="5807" w:type="dxa"/>
            <w:tcBorders>
              <w:top w:val="dashed" w:sz="4" w:space="0" w:color="auto"/>
              <w:bottom w:val="nil"/>
            </w:tcBorders>
          </w:tcPr>
          <w:p w14:paraId="46A0F931"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floors free of boxes, swarf, off-cuts &amp; other trip hazards?</w:t>
            </w:r>
          </w:p>
        </w:tc>
        <w:tc>
          <w:tcPr>
            <w:tcW w:w="1030" w:type="dxa"/>
            <w:gridSpan w:val="2"/>
            <w:tcBorders>
              <w:top w:val="nil"/>
              <w:bottom w:val="nil"/>
            </w:tcBorders>
          </w:tcPr>
          <w:p w14:paraId="28849602" w14:textId="77777777" w:rsidR="003365A0" w:rsidRPr="00104213" w:rsidRDefault="003365A0">
            <w:pPr>
              <w:rPr>
                <w:rFonts w:ascii="Aptos" w:hAnsi="Aptos"/>
                <w:sz w:val="22"/>
                <w:szCs w:val="22"/>
              </w:rPr>
            </w:pPr>
          </w:p>
        </w:tc>
        <w:tc>
          <w:tcPr>
            <w:tcW w:w="4677" w:type="dxa"/>
            <w:gridSpan w:val="2"/>
            <w:tcBorders>
              <w:top w:val="dashed" w:sz="4" w:space="0" w:color="auto"/>
              <w:bottom w:val="nil"/>
            </w:tcBorders>
          </w:tcPr>
          <w:p w14:paraId="017B8FF7" w14:textId="77777777" w:rsidR="003365A0" w:rsidRPr="00104213" w:rsidRDefault="003365A0">
            <w:pPr>
              <w:rPr>
                <w:rFonts w:ascii="Aptos" w:hAnsi="Aptos"/>
                <w:sz w:val="22"/>
                <w:szCs w:val="22"/>
              </w:rPr>
            </w:pPr>
          </w:p>
        </w:tc>
        <w:tc>
          <w:tcPr>
            <w:tcW w:w="3836" w:type="dxa"/>
            <w:gridSpan w:val="2"/>
            <w:tcBorders>
              <w:top w:val="dashed" w:sz="4" w:space="0" w:color="auto"/>
              <w:bottom w:val="nil"/>
            </w:tcBorders>
          </w:tcPr>
          <w:p w14:paraId="7C4EA3E9" w14:textId="77777777" w:rsidR="003365A0" w:rsidRPr="00104213" w:rsidRDefault="003365A0">
            <w:pPr>
              <w:rPr>
                <w:rFonts w:ascii="Aptos" w:hAnsi="Aptos"/>
                <w:sz w:val="22"/>
                <w:szCs w:val="22"/>
              </w:rPr>
            </w:pPr>
          </w:p>
        </w:tc>
      </w:tr>
      <w:tr w:rsidR="003365A0" w:rsidRPr="00104213" w14:paraId="39F7ABF5" w14:textId="77777777" w:rsidTr="00CB4715">
        <w:trPr>
          <w:gridAfter w:val="1"/>
          <w:wAfter w:w="12" w:type="dxa"/>
        </w:trPr>
        <w:tc>
          <w:tcPr>
            <w:tcW w:w="5807" w:type="dxa"/>
            <w:tcBorders>
              <w:top w:val="dashed" w:sz="4" w:space="0" w:color="auto"/>
              <w:bottom w:val="dashed" w:sz="4" w:space="0" w:color="auto"/>
            </w:tcBorders>
          </w:tcPr>
          <w:p w14:paraId="5AB19E36"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surfaces clean?</w:t>
            </w:r>
          </w:p>
          <w:p w14:paraId="6B0F51C2" w14:textId="77777777" w:rsidR="003365A0" w:rsidRPr="00104213" w:rsidRDefault="003365A0">
            <w:pPr>
              <w:numPr>
                <w:ilvl w:val="12"/>
                <w:numId w:val="0"/>
              </w:numPr>
              <w:rPr>
                <w:rFonts w:ascii="Aptos" w:hAnsi="Aptos"/>
                <w:b/>
                <w:sz w:val="22"/>
                <w:szCs w:val="22"/>
              </w:rPr>
            </w:pPr>
            <w:r w:rsidRPr="00104213">
              <w:rPr>
                <w:rFonts w:ascii="Aptos" w:hAnsi="Aptos"/>
                <w:i/>
                <w:sz w:val="22"/>
                <w:szCs w:val="22"/>
              </w:rPr>
              <w:t>(including benches, shelves, equipment)</w:t>
            </w:r>
          </w:p>
        </w:tc>
        <w:tc>
          <w:tcPr>
            <w:tcW w:w="1030" w:type="dxa"/>
            <w:gridSpan w:val="2"/>
            <w:tcBorders>
              <w:top w:val="dashed" w:sz="4" w:space="0" w:color="auto"/>
              <w:bottom w:val="dashed" w:sz="4" w:space="0" w:color="auto"/>
            </w:tcBorders>
          </w:tcPr>
          <w:p w14:paraId="45C07F01" w14:textId="77777777" w:rsidR="003365A0" w:rsidRPr="00104213" w:rsidRDefault="003365A0">
            <w:pPr>
              <w:rPr>
                <w:rFonts w:ascii="Aptos" w:hAnsi="Aptos"/>
                <w:sz w:val="22"/>
                <w:szCs w:val="22"/>
              </w:rPr>
            </w:pPr>
          </w:p>
        </w:tc>
        <w:tc>
          <w:tcPr>
            <w:tcW w:w="4677" w:type="dxa"/>
            <w:gridSpan w:val="2"/>
            <w:tcBorders>
              <w:top w:val="dashed" w:sz="4" w:space="0" w:color="auto"/>
              <w:bottom w:val="dashed" w:sz="4" w:space="0" w:color="auto"/>
            </w:tcBorders>
          </w:tcPr>
          <w:p w14:paraId="04D52933" w14:textId="77777777" w:rsidR="003365A0" w:rsidRPr="00104213" w:rsidRDefault="003365A0">
            <w:pPr>
              <w:rPr>
                <w:rFonts w:ascii="Aptos" w:hAnsi="Aptos"/>
                <w:sz w:val="22"/>
                <w:szCs w:val="22"/>
              </w:rPr>
            </w:pPr>
          </w:p>
        </w:tc>
        <w:tc>
          <w:tcPr>
            <w:tcW w:w="3836" w:type="dxa"/>
            <w:gridSpan w:val="2"/>
            <w:tcBorders>
              <w:top w:val="dashed" w:sz="4" w:space="0" w:color="auto"/>
              <w:bottom w:val="dashed" w:sz="4" w:space="0" w:color="auto"/>
            </w:tcBorders>
          </w:tcPr>
          <w:p w14:paraId="009A4938" w14:textId="77777777" w:rsidR="003365A0" w:rsidRPr="00104213" w:rsidRDefault="003365A0">
            <w:pPr>
              <w:rPr>
                <w:rFonts w:ascii="Aptos" w:hAnsi="Aptos"/>
                <w:sz w:val="22"/>
                <w:szCs w:val="22"/>
              </w:rPr>
            </w:pPr>
          </w:p>
        </w:tc>
      </w:tr>
      <w:tr w:rsidR="003365A0" w:rsidRPr="00104213" w14:paraId="4576487C" w14:textId="77777777" w:rsidTr="00CB4715">
        <w:trPr>
          <w:gridAfter w:val="1"/>
          <w:wAfter w:w="12" w:type="dxa"/>
        </w:trPr>
        <w:tc>
          <w:tcPr>
            <w:tcW w:w="5807" w:type="dxa"/>
            <w:tcBorders>
              <w:top w:val="dashed" w:sz="4" w:space="0" w:color="auto"/>
              <w:left w:val="single" w:sz="4" w:space="0" w:color="auto"/>
              <w:bottom w:val="dashed" w:sz="4" w:space="0" w:color="auto"/>
              <w:right w:val="single" w:sz="4" w:space="0" w:color="auto"/>
            </w:tcBorders>
          </w:tcPr>
          <w:p w14:paraId="6D8C9BD6"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there separate waste bins for :</w:t>
            </w:r>
          </w:p>
          <w:p w14:paraId="46435122" w14:textId="77777777" w:rsidR="003365A0" w:rsidRPr="00104213" w:rsidRDefault="003365A0" w:rsidP="00210847">
            <w:pPr>
              <w:numPr>
                <w:ilvl w:val="0"/>
                <w:numId w:val="16"/>
              </w:numPr>
              <w:rPr>
                <w:rFonts w:ascii="Aptos" w:hAnsi="Aptos"/>
                <w:b/>
                <w:sz w:val="22"/>
                <w:szCs w:val="22"/>
              </w:rPr>
            </w:pPr>
            <w:r w:rsidRPr="00104213">
              <w:rPr>
                <w:rFonts w:ascii="Aptos" w:hAnsi="Aptos"/>
                <w:sz w:val="22"/>
                <w:szCs w:val="22"/>
              </w:rPr>
              <w:t>general waste?</w:t>
            </w:r>
          </w:p>
          <w:p w14:paraId="1F8C70E0" w14:textId="77777777" w:rsidR="003365A0" w:rsidRPr="00104213" w:rsidRDefault="003365A0" w:rsidP="00210847">
            <w:pPr>
              <w:numPr>
                <w:ilvl w:val="0"/>
                <w:numId w:val="16"/>
              </w:numPr>
              <w:rPr>
                <w:rFonts w:ascii="Aptos" w:hAnsi="Aptos"/>
                <w:b/>
                <w:sz w:val="22"/>
                <w:szCs w:val="22"/>
              </w:rPr>
            </w:pPr>
            <w:r w:rsidRPr="00104213">
              <w:rPr>
                <w:rFonts w:ascii="Aptos" w:hAnsi="Aptos"/>
                <w:sz w:val="22"/>
                <w:szCs w:val="22"/>
              </w:rPr>
              <w:t>wood dust?</w:t>
            </w:r>
          </w:p>
          <w:p w14:paraId="60CB158B" w14:textId="2179C1E6" w:rsidR="003365A0" w:rsidRPr="00104213" w:rsidRDefault="003365A0" w:rsidP="002926C4">
            <w:pPr>
              <w:numPr>
                <w:ilvl w:val="0"/>
                <w:numId w:val="16"/>
              </w:numPr>
              <w:rPr>
                <w:rFonts w:ascii="Aptos" w:hAnsi="Aptos"/>
                <w:b/>
                <w:sz w:val="22"/>
                <w:szCs w:val="22"/>
              </w:rPr>
            </w:pPr>
            <w:r w:rsidRPr="00104213">
              <w:rPr>
                <w:rFonts w:ascii="Aptos" w:hAnsi="Aptos"/>
                <w:sz w:val="22"/>
                <w:szCs w:val="22"/>
              </w:rPr>
              <w:t>sharp waste?</w:t>
            </w:r>
            <w:r w:rsidR="002926C4">
              <w:rPr>
                <w:rFonts w:ascii="Aptos" w:hAnsi="Aptos"/>
                <w:i/>
                <w:sz w:val="22"/>
                <w:szCs w:val="22"/>
              </w:rPr>
              <w:t xml:space="preserve"> </w:t>
            </w:r>
            <w:r w:rsidRPr="00104213">
              <w:rPr>
                <w:rFonts w:ascii="Aptos" w:hAnsi="Aptos"/>
                <w:sz w:val="22"/>
                <w:szCs w:val="22"/>
              </w:rPr>
              <w:t>(</w:t>
            </w:r>
            <w:r w:rsidRPr="00104213">
              <w:rPr>
                <w:rFonts w:ascii="Aptos" w:hAnsi="Aptos"/>
                <w:i/>
                <w:sz w:val="22"/>
                <w:szCs w:val="22"/>
              </w:rPr>
              <w:t>e.g. glass, swarf, metal</w:t>
            </w:r>
            <w:r w:rsidR="00721D31" w:rsidRPr="00104213">
              <w:rPr>
                <w:rFonts w:ascii="Aptos" w:hAnsi="Aptos"/>
                <w:i/>
                <w:sz w:val="22"/>
                <w:szCs w:val="22"/>
              </w:rPr>
              <w:t>)</w:t>
            </w:r>
          </w:p>
        </w:tc>
        <w:tc>
          <w:tcPr>
            <w:tcW w:w="1030" w:type="dxa"/>
            <w:gridSpan w:val="2"/>
            <w:tcBorders>
              <w:top w:val="dashed" w:sz="4" w:space="0" w:color="auto"/>
              <w:left w:val="nil"/>
              <w:bottom w:val="dashed" w:sz="4" w:space="0" w:color="auto"/>
              <w:right w:val="single" w:sz="4" w:space="0" w:color="auto"/>
            </w:tcBorders>
          </w:tcPr>
          <w:p w14:paraId="6A064F68"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0F2147CA"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right w:val="single" w:sz="4" w:space="0" w:color="auto"/>
            </w:tcBorders>
          </w:tcPr>
          <w:p w14:paraId="0ACBBF4B" w14:textId="77777777" w:rsidR="003365A0" w:rsidRPr="00104213" w:rsidRDefault="003365A0">
            <w:pPr>
              <w:rPr>
                <w:rFonts w:ascii="Aptos" w:hAnsi="Aptos"/>
                <w:sz w:val="22"/>
                <w:szCs w:val="22"/>
              </w:rPr>
            </w:pPr>
          </w:p>
        </w:tc>
      </w:tr>
      <w:tr w:rsidR="003365A0" w:rsidRPr="00104213" w14:paraId="06361F50" w14:textId="77777777" w:rsidTr="00CB4715">
        <w:trPr>
          <w:gridAfter w:val="1"/>
          <w:wAfter w:w="12" w:type="dxa"/>
        </w:trPr>
        <w:tc>
          <w:tcPr>
            <w:tcW w:w="5807" w:type="dxa"/>
            <w:tcBorders>
              <w:top w:val="dashed" w:sz="4" w:space="0" w:color="auto"/>
              <w:left w:val="single" w:sz="4" w:space="0" w:color="auto"/>
              <w:bottom w:val="dashed" w:sz="4" w:space="0" w:color="auto"/>
              <w:right w:val="single" w:sz="4" w:space="0" w:color="auto"/>
            </w:tcBorders>
          </w:tcPr>
          <w:p w14:paraId="65C78547"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bins emptied often enough?</w:t>
            </w:r>
          </w:p>
        </w:tc>
        <w:tc>
          <w:tcPr>
            <w:tcW w:w="1030" w:type="dxa"/>
            <w:gridSpan w:val="2"/>
            <w:tcBorders>
              <w:top w:val="dashed" w:sz="4" w:space="0" w:color="auto"/>
              <w:left w:val="nil"/>
              <w:bottom w:val="dashed" w:sz="4" w:space="0" w:color="auto"/>
              <w:right w:val="single" w:sz="4" w:space="0" w:color="auto"/>
            </w:tcBorders>
          </w:tcPr>
          <w:p w14:paraId="3250D288"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61A967CC"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right w:val="single" w:sz="4" w:space="0" w:color="auto"/>
            </w:tcBorders>
          </w:tcPr>
          <w:p w14:paraId="3AFFE662" w14:textId="77777777" w:rsidR="003365A0" w:rsidRPr="00104213" w:rsidRDefault="003365A0">
            <w:pPr>
              <w:rPr>
                <w:rFonts w:ascii="Aptos" w:hAnsi="Aptos"/>
                <w:sz w:val="22"/>
                <w:szCs w:val="22"/>
              </w:rPr>
            </w:pPr>
          </w:p>
        </w:tc>
      </w:tr>
      <w:tr w:rsidR="003365A0" w:rsidRPr="00104213" w14:paraId="12CBD01F" w14:textId="77777777" w:rsidTr="00CB4715">
        <w:trPr>
          <w:cantSplit/>
        </w:trPr>
        <w:tc>
          <w:tcPr>
            <w:tcW w:w="15362" w:type="dxa"/>
            <w:gridSpan w:val="8"/>
            <w:tcBorders>
              <w:top w:val="single" w:sz="4" w:space="0" w:color="auto"/>
              <w:left w:val="single" w:sz="4" w:space="0" w:color="auto"/>
              <w:bottom w:val="single" w:sz="4" w:space="0" w:color="auto"/>
              <w:right w:val="single" w:sz="4" w:space="0" w:color="auto"/>
            </w:tcBorders>
            <w:shd w:val="pct15" w:color="auto" w:fill="FFFFFF"/>
          </w:tcPr>
          <w:p w14:paraId="655BEE24" w14:textId="77777777" w:rsidR="003365A0" w:rsidRPr="00104213" w:rsidRDefault="003365A0">
            <w:pPr>
              <w:numPr>
                <w:ilvl w:val="12"/>
                <w:numId w:val="0"/>
              </w:numPr>
              <w:rPr>
                <w:rFonts w:ascii="Aptos" w:hAnsi="Aptos"/>
                <w:sz w:val="22"/>
                <w:szCs w:val="22"/>
              </w:rPr>
            </w:pPr>
            <w:r w:rsidRPr="00104213">
              <w:rPr>
                <w:rFonts w:ascii="Aptos" w:hAnsi="Aptos"/>
                <w:b/>
                <w:sz w:val="22"/>
                <w:szCs w:val="22"/>
              </w:rPr>
              <w:t>Ventilation</w:t>
            </w:r>
          </w:p>
        </w:tc>
      </w:tr>
      <w:tr w:rsidR="003365A0" w:rsidRPr="00104213" w14:paraId="288CC579" w14:textId="77777777" w:rsidTr="00CB4715">
        <w:trPr>
          <w:gridAfter w:val="1"/>
          <w:wAfter w:w="12" w:type="dxa"/>
        </w:trPr>
        <w:tc>
          <w:tcPr>
            <w:tcW w:w="5807" w:type="dxa"/>
            <w:tcBorders>
              <w:top w:val="nil"/>
              <w:left w:val="single" w:sz="4" w:space="0" w:color="auto"/>
              <w:bottom w:val="nil"/>
              <w:right w:val="single" w:sz="4" w:space="0" w:color="auto"/>
            </w:tcBorders>
          </w:tcPr>
          <w:p w14:paraId="2FFBDE19" w14:textId="77777777" w:rsidR="003365A0" w:rsidRPr="00104213" w:rsidRDefault="003365A0">
            <w:pPr>
              <w:numPr>
                <w:ilvl w:val="12"/>
                <w:numId w:val="0"/>
              </w:numPr>
              <w:rPr>
                <w:rFonts w:ascii="Aptos" w:hAnsi="Aptos"/>
                <w:sz w:val="22"/>
                <w:szCs w:val="22"/>
              </w:rPr>
            </w:pPr>
            <w:r w:rsidRPr="00104213">
              <w:rPr>
                <w:rFonts w:ascii="Aptos" w:hAnsi="Aptos"/>
                <w:sz w:val="22"/>
                <w:szCs w:val="22"/>
              </w:rPr>
              <w:t>Is there enough fresh air, without draughts?</w:t>
            </w:r>
          </w:p>
        </w:tc>
        <w:tc>
          <w:tcPr>
            <w:tcW w:w="1030" w:type="dxa"/>
            <w:gridSpan w:val="2"/>
            <w:tcBorders>
              <w:top w:val="nil"/>
              <w:left w:val="nil"/>
              <w:bottom w:val="nil"/>
              <w:right w:val="single" w:sz="4" w:space="0" w:color="auto"/>
            </w:tcBorders>
          </w:tcPr>
          <w:p w14:paraId="6C843EB2" w14:textId="77777777" w:rsidR="003365A0" w:rsidRPr="00104213" w:rsidRDefault="003365A0">
            <w:pPr>
              <w:rPr>
                <w:rFonts w:ascii="Aptos" w:hAnsi="Aptos"/>
                <w:sz w:val="22"/>
                <w:szCs w:val="22"/>
              </w:rPr>
            </w:pPr>
          </w:p>
        </w:tc>
        <w:tc>
          <w:tcPr>
            <w:tcW w:w="4677" w:type="dxa"/>
            <w:gridSpan w:val="2"/>
            <w:tcBorders>
              <w:top w:val="nil"/>
              <w:left w:val="single" w:sz="4" w:space="0" w:color="auto"/>
              <w:bottom w:val="nil"/>
              <w:right w:val="single" w:sz="4" w:space="0" w:color="auto"/>
            </w:tcBorders>
          </w:tcPr>
          <w:p w14:paraId="286615CC" w14:textId="77777777" w:rsidR="003365A0" w:rsidRPr="00104213" w:rsidRDefault="003365A0">
            <w:pPr>
              <w:rPr>
                <w:rFonts w:ascii="Aptos" w:hAnsi="Aptos"/>
                <w:sz w:val="22"/>
                <w:szCs w:val="22"/>
              </w:rPr>
            </w:pPr>
          </w:p>
        </w:tc>
        <w:tc>
          <w:tcPr>
            <w:tcW w:w="3836" w:type="dxa"/>
            <w:gridSpan w:val="2"/>
            <w:tcBorders>
              <w:top w:val="nil"/>
              <w:left w:val="nil"/>
              <w:bottom w:val="nil"/>
              <w:right w:val="single" w:sz="4" w:space="0" w:color="auto"/>
            </w:tcBorders>
          </w:tcPr>
          <w:p w14:paraId="6F5EF292" w14:textId="77777777" w:rsidR="003365A0" w:rsidRPr="00104213" w:rsidRDefault="003365A0">
            <w:pPr>
              <w:rPr>
                <w:rFonts w:ascii="Aptos" w:hAnsi="Aptos"/>
                <w:sz w:val="22"/>
                <w:szCs w:val="22"/>
              </w:rPr>
            </w:pPr>
          </w:p>
        </w:tc>
      </w:tr>
      <w:tr w:rsidR="009E1C20" w:rsidRPr="00104213" w14:paraId="75993458" w14:textId="77777777" w:rsidTr="00CB4715">
        <w:trPr>
          <w:gridAfter w:val="1"/>
          <w:wAfter w:w="12" w:type="dxa"/>
        </w:trPr>
        <w:tc>
          <w:tcPr>
            <w:tcW w:w="5807" w:type="dxa"/>
            <w:tcBorders>
              <w:top w:val="dashed" w:sz="4" w:space="0" w:color="auto"/>
              <w:left w:val="single" w:sz="4" w:space="0" w:color="auto"/>
              <w:bottom w:val="dashed" w:sz="4" w:space="0" w:color="auto"/>
              <w:right w:val="single" w:sz="4" w:space="0" w:color="auto"/>
            </w:tcBorders>
          </w:tcPr>
          <w:p w14:paraId="3B80854E" w14:textId="77777777" w:rsidR="009E1C20" w:rsidRPr="00104213" w:rsidRDefault="009E1C20" w:rsidP="00210847">
            <w:pPr>
              <w:numPr>
                <w:ilvl w:val="12"/>
                <w:numId w:val="0"/>
              </w:numPr>
              <w:rPr>
                <w:rFonts w:ascii="Aptos" w:hAnsi="Aptos"/>
                <w:sz w:val="22"/>
                <w:szCs w:val="22"/>
              </w:rPr>
            </w:pPr>
            <w:r w:rsidRPr="00104213">
              <w:rPr>
                <w:rFonts w:ascii="Aptos" w:hAnsi="Aptos"/>
                <w:sz w:val="22"/>
                <w:szCs w:val="22"/>
              </w:rPr>
              <w:t>Is local exhaust ventilation (LEV) provided to remove fumes &amp; dust?</w:t>
            </w:r>
            <w:r w:rsidR="00210847" w:rsidRPr="00104213">
              <w:rPr>
                <w:rFonts w:ascii="Aptos" w:hAnsi="Aptos"/>
                <w:sz w:val="22"/>
                <w:szCs w:val="22"/>
              </w:rPr>
              <w:t xml:space="preserve"> </w:t>
            </w:r>
            <w:r w:rsidRPr="00104213">
              <w:rPr>
                <w:rFonts w:ascii="Aptos" w:hAnsi="Aptos"/>
                <w:i/>
                <w:sz w:val="22"/>
                <w:szCs w:val="22"/>
              </w:rPr>
              <w:t>(e.g. wood dust, welding or solder fumes)</w:t>
            </w:r>
          </w:p>
        </w:tc>
        <w:tc>
          <w:tcPr>
            <w:tcW w:w="1030" w:type="dxa"/>
            <w:gridSpan w:val="2"/>
            <w:tcBorders>
              <w:top w:val="dashed" w:sz="4" w:space="0" w:color="auto"/>
              <w:left w:val="nil"/>
              <w:bottom w:val="dashed" w:sz="4" w:space="0" w:color="auto"/>
              <w:right w:val="single" w:sz="4" w:space="0" w:color="auto"/>
            </w:tcBorders>
          </w:tcPr>
          <w:p w14:paraId="4C86CCB7" w14:textId="77777777" w:rsidR="009E1C20" w:rsidRPr="00104213" w:rsidRDefault="009E1C2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6A6857FA" w14:textId="77777777" w:rsidR="009E1C20" w:rsidRPr="00104213" w:rsidRDefault="009E1C20">
            <w:pPr>
              <w:rPr>
                <w:rFonts w:ascii="Aptos" w:hAnsi="Aptos"/>
                <w:sz w:val="22"/>
                <w:szCs w:val="22"/>
              </w:rPr>
            </w:pPr>
          </w:p>
        </w:tc>
        <w:tc>
          <w:tcPr>
            <w:tcW w:w="3836" w:type="dxa"/>
            <w:gridSpan w:val="2"/>
            <w:tcBorders>
              <w:top w:val="dashed" w:sz="4" w:space="0" w:color="auto"/>
              <w:left w:val="nil"/>
              <w:bottom w:val="dashed" w:sz="4" w:space="0" w:color="auto"/>
              <w:right w:val="single" w:sz="4" w:space="0" w:color="auto"/>
            </w:tcBorders>
          </w:tcPr>
          <w:p w14:paraId="4004074F" w14:textId="77777777" w:rsidR="009E1C20" w:rsidRPr="00104213" w:rsidRDefault="009E1C20">
            <w:pPr>
              <w:rPr>
                <w:rFonts w:ascii="Aptos" w:hAnsi="Aptos"/>
                <w:sz w:val="22"/>
                <w:szCs w:val="22"/>
              </w:rPr>
            </w:pPr>
          </w:p>
        </w:tc>
      </w:tr>
      <w:tr w:rsidR="003365A0" w:rsidRPr="00104213" w14:paraId="12CD52ED" w14:textId="77777777" w:rsidTr="00CB4715">
        <w:trPr>
          <w:gridAfter w:val="1"/>
          <w:wAfter w:w="12" w:type="dxa"/>
        </w:trPr>
        <w:tc>
          <w:tcPr>
            <w:tcW w:w="5807" w:type="dxa"/>
            <w:tcBorders>
              <w:top w:val="dashed" w:sz="4" w:space="0" w:color="auto"/>
              <w:left w:val="single" w:sz="4" w:space="0" w:color="auto"/>
              <w:bottom w:val="single" w:sz="4" w:space="0" w:color="auto"/>
              <w:right w:val="single" w:sz="4" w:space="0" w:color="auto"/>
            </w:tcBorders>
          </w:tcPr>
          <w:p w14:paraId="1179FB39"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ventilation systems tested annually?</w:t>
            </w:r>
          </w:p>
          <w:p w14:paraId="26D4E193" w14:textId="3D24E8BA" w:rsidR="00210847" w:rsidRPr="00104213" w:rsidRDefault="003365A0" w:rsidP="00953A4A">
            <w:pPr>
              <w:numPr>
                <w:ilvl w:val="12"/>
                <w:numId w:val="0"/>
              </w:numPr>
              <w:rPr>
                <w:rFonts w:ascii="Aptos" w:hAnsi="Aptos"/>
                <w:sz w:val="22"/>
                <w:szCs w:val="22"/>
              </w:rPr>
            </w:pPr>
            <w:r w:rsidRPr="00104213">
              <w:rPr>
                <w:rFonts w:ascii="Aptos" w:hAnsi="Aptos"/>
                <w:i/>
                <w:sz w:val="22"/>
                <w:szCs w:val="22"/>
              </w:rPr>
              <w:t>(including fume cupboards &amp; fume hoods)</w:t>
            </w:r>
          </w:p>
        </w:tc>
        <w:tc>
          <w:tcPr>
            <w:tcW w:w="1030" w:type="dxa"/>
            <w:gridSpan w:val="2"/>
            <w:tcBorders>
              <w:top w:val="dashed" w:sz="4" w:space="0" w:color="auto"/>
              <w:left w:val="nil"/>
              <w:bottom w:val="single" w:sz="4" w:space="0" w:color="auto"/>
              <w:right w:val="single" w:sz="4" w:space="0" w:color="auto"/>
            </w:tcBorders>
          </w:tcPr>
          <w:p w14:paraId="4FDE80B8"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single" w:sz="4" w:space="0" w:color="auto"/>
              <w:right w:val="single" w:sz="4" w:space="0" w:color="auto"/>
            </w:tcBorders>
          </w:tcPr>
          <w:p w14:paraId="25FCF527"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single" w:sz="4" w:space="0" w:color="auto"/>
              <w:right w:val="single" w:sz="4" w:space="0" w:color="auto"/>
            </w:tcBorders>
          </w:tcPr>
          <w:p w14:paraId="745598A1" w14:textId="77777777" w:rsidR="003365A0" w:rsidRPr="00104213" w:rsidRDefault="003365A0">
            <w:pPr>
              <w:rPr>
                <w:rFonts w:ascii="Aptos" w:hAnsi="Aptos"/>
                <w:sz w:val="22"/>
                <w:szCs w:val="22"/>
              </w:rPr>
            </w:pPr>
          </w:p>
        </w:tc>
      </w:tr>
      <w:tr w:rsidR="003365A0" w:rsidRPr="00104213" w14:paraId="2970C302" w14:textId="77777777" w:rsidTr="00CB4715">
        <w:trPr>
          <w:cantSplit/>
        </w:trPr>
        <w:tc>
          <w:tcPr>
            <w:tcW w:w="15362" w:type="dxa"/>
            <w:gridSpan w:val="8"/>
            <w:tcBorders>
              <w:top w:val="single" w:sz="4" w:space="0" w:color="auto"/>
              <w:bottom w:val="single" w:sz="4" w:space="0" w:color="auto"/>
            </w:tcBorders>
            <w:shd w:val="pct15" w:color="auto" w:fill="FFFFFF"/>
          </w:tcPr>
          <w:p w14:paraId="69F2FA14" w14:textId="77777777" w:rsidR="003365A0" w:rsidRPr="00104213" w:rsidRDefault="003365A0">
            <w:pPr>
              <w:numPr>
                <w:ilvl w:val="12"/>
                <w:numId w:val="0"/>
              </w:numPr>
              <w:rPr>
                <w:rFonts w:ascii="Aptos" w:hAnsi="Aptos"/>
                <w:sz w:val="22"/>
                <w:szCs w:val="22"/>
              </w:rPr>
            </w:pPr>
            <w:r w:rsidRPr="00104213">
              <w:rPr>
                <w:rFonts w:ascii="Aptos" w:hAnsi="Aptos"/>
                <w:b/>
                <w:sz w:val="22"/>
                <w:szCs w:val="22"/>
              </w:rPr>
              <w:lastRenderedPageBreak/>
              <w:t>Environment</w:t>
            </w:r>
          </w:p>
        </w:tc>
      </w:tr>
      <w:tr w:rsidR="003365A0" w:rsidRPr="00104213" w14:paraId="57199027" w14:textId="77777777" w:rsidTr="00CB4715">
        <w:trPr>
          <w:gridAfter w:val="1"/>
          <w:wAfter w:w="12" w:type="dxa"/>
        </w:trPr>
        <w:tc>
          <w:tcPr>
            <w:tcW w:w="5807" w:type="dxa"/>
            <w:tcBorders>
              <w:bottom w:val="nil"/>
            </w:tcBorders>
          </w:tcPr>
          <w:p w14:paraId="65F5F339" w14:textId="77777777" w:rsidR="003365A0" w:rsidRPr="00104213" w:rsidRDefault="003365A0">
            <w:pPr>
              <w:numPr>
                <w:ilvl w:val="12"/>
                <w:numId w:val="0"/>
              </w:numPr>
              <w:rPr>
                <w:rFonts w:ascii="Aptos" w:hAnsi="Aptos"/>
                <w:b/>
                <w:sz w:val="22"/>
                <w:szCs w:val="22"/>
              </w:rPr>
            </w:pPr>
            <w:r w:rsidRPr="00104213">
              <w:rPr>
                <w:rFonts w:ascii="Aptos" w:hAnsi="Aptos"/>
                <w:sz w:val="22"/>
                <w:szCs w:val="22"/>
              </w:rPr>
              <w:t>Is the room temperature comfortable?</w:t>
            </w:r>
            <w:r w:rsidRPr="00104213">
              <w:rPr>
                <w:rFonts w:ascii="Aptos" w:hAnsi="Aptos"/>
                <w:i/>
                <w:sz w:val="22"/>
                <w:szCs w:val="22"/>
              </w:rPr>
              <w:t xml:space="preserve"> (at least 16</w:t>
            </w:r>
            <w:r w:rsidRPr="00104213">
              <w:rPr>
                <w:rFonts w:ascii="Aptos" w:hAnsi="Aptos"/>
                <w:i/>
                <w:sz w:val="22"/>
                <w:szCs w:val="22"/>
              </w:rPr>
              <w:sym w:font="Symbol" w:char="F0B0"/>
            </w:r>
            <w:r w:rsidRPr="00104213">
              <w:rPr>
                <w:rFonts w:ascii="Aptos" w:hAnsi="Aptos"/>
                <w:i/>
                <w:sz w:val="22"/>
                <w:szCs w:val="22"/>
              </w:rPr>
              <w:t>C)</w:t>
            </w:r>
          </w:p>
        </w:tc>
        <w:tc>
          <w:tcPr>
            <w:tcW w:w="1030" w:type="dxa"/>
            <w:gridSpan w:val="2"/>
            <w:tcBorders>
              <w:bottom w:val="nil"/>
            </w:tcBorders>
          </w:tcPr>
          <w:p w14:paraId="2780C732" w14:textId="77777777" w:rsidR="003365A0" w:rsidRPr="00104213" w:rsidRDefault="003365A0">
            <w:pPr>
              <w:rPr>
                <w:rFonts w:ascii="Aptos" w:hAnsi="Aptos"/>
                <w:sz w:val="22"/>
                <w:szCs w:val="22"/>
              </w:rPr>
            </w:pPr>
          </w:p>
        </w:tc>
        <w:tc>
          <w:tcPr>
            <w:tcW w:w="4677" w:type="dxa"/>
            <w:gridSpan w:val="2"/>
            <w:tcBorders>
              <w:bottom w:val="nil"/>
            </w:tcBorders>
          </w:tcPr>
          <w:p w14:paraId="12669BD0" w14:textId="77777777" w:rsidR="003365A0" w:rsidRPr="00104213" w:rsidRDefault="003365A0">
            <w:pPr>
              <w:rPr>
                <w:rFonts w:ascii="Aptos" w:hAnsi="Aptos"/>
                <w:sz w:val="22"/>
                <w:szCs w:val="22"/>
              </w:rPr>
            </w:pPr>
          </w:p>
        </w:tc>
        <w:tc>
          <w:tcPr>
            <w:tcW w:w="3836" w:type="dxa"/>
            <w:gridSpan w:val="2"/>
            <w:tcBorders>
              <w:bottom w:val="nil"/>
            </w:tcBorders>
          </w:tcPr>
          <w:p w14:paraId="05743B74" w14:textId="77777777" w:rsidR="003365A0" w:rsidRPr="00104213" w:rsidRDefault="003365A0">
            <w:pPr>
              <w:rPr>
                <w:rFonts w:ascii="Aptos" w:hAnsi="Aptos"/>
                <w:sz w:val="22"/>
                <w:szCs w:val="22"/>
              </w:rPr>
            </w:pPr>
          </w:p>
        </w:tc>
      </w:tr>
      <w:tr w:rsidR="003365A0" w:rsidRPr="00104213" w14:paraId="0C4DC29D" w14:textId="77777777" w:rsidTr="00CB4715">
        <w:trPr>
          <w:gridAfter w:val="1"/>
          <w:wAfter w:w="12" w:type="dxa"/>
          <w:cantSplit/>
        </w:trPr>
        <w:tc>
          <w:tcPr>
            <w:tcW w:w="5807" w:type="dxa"/>
            <w:tcBorders>
              <w:top w:val="dashed" w:sz="4" w:space="0" w:color="auto"/>
              <w:bottom w:val="dashed" w:sz="4" w:space="0" w:color="auto"/>
            </w:tcBorders>
          </w:tcPr>
          <w:p w14:paraId="0ABC1F28"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windows in clean and safe condition?</w:t>
            </w:r>
          </w:p>
        </w:tc>
        <w:tc>
          <w:tcPr>
            <w:tcW w:w="1030" w:type="dxa"/>
            <w:gridSpan w:val="2"/>
            <w:tcBorders>
              <w:top w:val="dashed" w:sz="4" w:space="0" w:color="auto"/>
              <w:bottom w:val="dashed" w:sz="4" w:space="0" w:color="auto"/>
            </w:tcBorders>
          </w:tcPr>
          <w:p w14:paraId="6E040617" w14:textId="77777777" w:rsidR="003365A0" w:rsidRPr="00104213" w:rsidRDefault="003365A0">
            <w:pPr>
              <w:numPr>
                <w:ilvl w:val="12"/>
                <w:numId w:val="0"/>
              </w:numPr>
              <w:rPr>
                <w:rFonts w:ascii="Aptos" w:hAnsi="Aptos"/>
                <w:sz w:val="22"/>
                <w:szCs w:val="22"/>
              </w:rPr>
            </w:pPr>
          </w:p>
        </w:tc>
        <w:tc>
          <w:tcPr>
            <w:tcW w:w="4677" w:type="dxa"/>
            <w:gridSpan w:val="2"/>
            <w:tcBorders>
              <w:top w:val="dashed" w:sz="4" w:space="0" w:color="auto"/>
              <w:bottom w:val="dashed" w:sz="4" w:space="0" w:color="auto"/>
            </w:tcBorders>
          </w:tcPr>
          <w:p w14:paraId="2B6A81EA" w14:textId="77777777" w:rsidR="003365A0" w:rsidRPr="00104213" w:rsidRDefault="003365A0">
            <w:pPr>
              <w:numPr>
                <w:ilvl w:val="12"/>
                <w:numId w:val="0"/>
              </w:numPr>
              <w:rPr>
                <w:rFonts w:ascii="Aptos" w:hAnsi="Aptos"/>
                <w:sz w:val="22"/>
                <w:szCs w:val="22"/>
              </w:rPr>
            </w:pPr>
          </w:p>
        </w:tc>
        <w:tc>
          <w:tcPr>
            <w:tcW w:w="3836" w:type="dxa"/>
            <w:gridSpan w:val="2"/>
            <w:tcBorders>
              <w:top w:val="dashed" w:sz="4" w:space="0" w:color="auto"/>
              <w:bottom w:val="dashed" w:sz="4" w:space="0" w:color="auto"/>
            </w:tcBorders>
          </w:tcPr>
          <w:p w14:paraId="3006B4AB" w14:textId="77777777" w:rsidR="003365A0" w:rsidRPr="00104213" w:rsidRDefault="003365A0">
            <w:pPr>
              <w:numPr>
                <w:ilvl w:val="12"/>
                <w:numId w:val="0"/>
              </w:numPr>
              <w:rPr>
                <w:rFonts w:ascii="Aptos" w:hAnsi="Aptos"/>
                <w:sz w:val="22"/>
                <w:szCs w:val="22"/>
              </w:rPr>
            </w:pPr>
          </w:p>
        </w:tc>
      </w:tr>
      <w:tr w:rsidR="003365A0" w:rsidRPr="00104213" w14:paraId="09D9B4E6" w14:textId="77777777" w:rsidTr="00CB4715">
        <w:trPr>
          <w:gridAfter w:val="1"/>
          <w:wAfter w:w="12" w:type="dxa"/>
        </w:trPr>
        <w:tc>
          <w:tcPr>
            <w:tcW w:w="5807" w:type="dxa"/>
            <w:tcBorders>
              <w:top w:val="nil"/>
              <w:bottom w:val="dashed" w:sz="4" w:space="0" w:color="auto"/>
              <w:right w:val="nil"/>
            </w:tcBorders>
          </w:tcPr>
          <w:p w14:paraId="1E2FC73F"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blinds fitted to reduce glare or temperature?</w:t>
            </w:r>
          </w:p>
        </w:tc>
        <w:tc>
          <w:tcPr>
            <w:tcW w:w="1030" w:type="dxa"/>
            <w:gridSpan w:val="2"/>
            <w:tcBorders>
              <w:top w:val="nil"/>
              <w:left w:val="single" w:sz="4" w:space="0" w:color="auto"/>
              <w:bottom w:val="dashed" w:sz="4" w:space="0" w:color="auto"/>
              <w:right w:val="single" w:sz="4" w:space="0" w:color="auto"/>
            </w:tcBorders>
          </w:tcPr>
          <w:p w14:paraId="29FB76EF" w14:textId="77777777" w:rsidR="003365A0" w:rsidRPr="00104213" w:rsidRDefault="003365A0">
            <w:pPr>
              <w:rPr>
                <w:rFonts w:ascii="Aptos" w:hAnsi="Aptos"/>
                <w:sz w:val="22"/>
                <w:szCs w:val="22"/>
              </w:rPr>
            </w:pPr>
          </w:p>
        </w:tc>
        <w:tc>
          <w:tcPr>
            <w:tcW w:w="4677" w:type="dxa"/>
            <w:gridSpan w:val="2"/>
            <w:tcBorders>
              <w:top w:val="nil"/>
              <w:left w:val="single" w:sz="4" w:space="0" w:color="auto"/>
              <w:bottom w:val="dashed" w:sz="4" w:space="0" w:color="auto"/>
              <w:right w:val="nil"/>
            </w:tcBorders>
          </w:tcPr>
          <w:p w14:paraId="2F0E6765" w14:textId="77777777" w:rsidR="003365A0" w:rsidRPr="00104213" w:rsidRDefault="003365A0">
            <w:pPr>
              <w:rPr>
                <w:rFonts w:ascii="Aptos" w:hAnsi="Aptos"/>
                <w:sz w:val="22"/>
                <w:szCs w:val="22"/>
              </w:rPr>
            </w:pPr>
          </w:p>
        </w:tc>
        <w:tc>
          <w:tcPr>
            <w:tcW w:w="3836" w:type="dxa"/>
            <w:gridSpan w:val="2"/>
            <w:tcBorders>
              <w:top w:val="nil"/>
              <w:left w:val="single" w:sz="4" w:space="0" w:color="auto"/>
              <w:bottom w:val="dashed" w:sz="4" w:space="0" w:color="auto"/>
            </w:tcBorders>
          </w:tcPr>
          <w:p w14:paraId="56A16CD9" w14:textId="77777777" w:rsidR="003365A0" w:rsidRPr="00104213" w:rsidRDefault="003365A0">
            <w:pPr>
              <w:rPr>
                <w:rFonts w:ascii="Aptos" w:hAnsi="Aptos"/>
                <w:sz w:val="22"/>
                <w:szCs w:val="22"/>
              </w:rPr>
            </w:pPr>
          </w:p>
        </w:tc>
      </w:tr>
      <w:tr w:rsidR="003365A0" w:rsidRPr="00104213" w14:paraId="24C5E94F" w14:textId="77777777" w:rsidTr="00CB4715">
        <w:trPr>
          <w:gridAfter w:val="1"/>
          <w:wAfter w:w="12" w:type="dxa"/>
        </w:trPr>
        <w:tc>
          <w:tcPr>
            <w:tcW w:w="5807" w:type="dxa"/>
            <w:tcBorders>
              <w:top w:val="dashed" w:sz="4" w:space="0" w:color="auto"/>
              <w:bottom w:val="dashed" w:sz="4" w:space="0" w:color="auto"/>
              <w:right w:val="nil"/>
            </w:tcBorders>
          </w:tcPr>
          <w:p w14:paraId="7FFD9CE3" w14:textId="77777777" w:rsidR="003365A0" w:rsidRPr="00104213" w:rsidRDefault="003365A0">
            <w:pPr>
              <w:numPr>
                <w:ilvl w:val="12"/>
                <w:numId w:val="0"/>
              </w:numPr>
              <w:rPr>
                <w:rFonts w:ascii="Aptos" w:hAnsi="Aptos"/>
                <w:sz w:val="22"/>
                <w:szCs w:val="22"/>
              </w:rPr>
            </w:pPr>
            <w:r w:rsidRPr="00104213">
              <w:rPr>
                <w:rFonts w:ascii="Aptos" w:hAnsi="Aptos"/>
                <w:sz w:val="22"/>
                <w:szCs w:val="22"/>
              </w:rPr>
              <w:t>Is lighting adequate in all areas?</w:t>
            </w:r>
          </w:p>
          <w:p w14:paraId="3F78BFA7" w14:textId="77777777" w:rsidR="003365A0" w:rsidRPr="00104213" w:rsidRDefault="003365A0">
            <w:pPr>
              <w:numPr>
                <w:ilvl w:val="12"/>
                <w:numId w:val="0"/>
              </w:numPr>
              <w:rPr>
                <w:rFonts w:ascii="Aptos" w:hAnsi="Aptos"/>
                <w:sz w:val="22"/>
                <w:szCs w:val="22"/>
              </w:rPr>
            </w:pPr>
            <w:r w:rsidRPr="00104213">
              <w:rPr>
                <w:rFonts w:ascii="Aptos" w:hAnsi="Aptos"/>
                <w:i/>
                <w:sz w:val="22"/>
                <w:szCs w:val="22"/>
              </w:rPr>
              <w:t>(in working order, clean and free of flicker or glare)</w:t>
            </w:r>
          </w:p>
        </w:tc>
        <w:tc>
          <w:tcPr>
            <w:tcW w:w="1030" w:type="dxa"/>
            <w:gridSpan w:val="2"/>
            <w:tcBorders>
              <w:top w:val="dashed" w:sz="4" w:space="0" w:color="auto"/>
              <w:left w:val="single" w:sz="4" w:space="0" w:color="auto"/>
              <w:bottom w:val="dashed" w:sz="4" w:space="0" w:color="auto"/>
              <w:right w:val="single" w:sz="4" w:space="0" w:color="auto"/>
            </w:tcBorders>
          </w:tcPr>
          <w:p w14:paraId="165D4801"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nil"/>
            </w:tcBorders>
          </w:tcPr>
          <w:p w14:paraId="13A01C24" w14:textId="77777777" w:rsidR="003365A0" w:rsidRPr="00104213" w:rsidRDefault="003365A0">
            <w:pPr>
              <w:rPr>
                <w:rFonts w:ascii="Aptos" w:hAnsi="Aptos"/>
                <w:sz w:val="22"/>
                <w:szCs w:val="22"/>
              </w:rPr>
            </w:pPr>
          </w:p>
        </w:tc>
        <w:tc>
          <w:tcPr>
            <w:tcW w:w="3836" w:type="dxa"/>
            <w:gridSpan w:val="2"/>
            <w:tcBorders>
              <w:top w:val="dashed" w:sz="4" w:space="0" w:color="auto"/>
              <w:left w:val="single" w:sz="4" w:space="0" w:color="auto"/>
              <w:bottom w:val="dashed" w:sz="4" w:space="0" w:color="auto"/>
            </w:tcBorders>
          </w:tcPr>
          <w:p w14:paraId="00645963" w14:textId="77777777" w:rsidR="003365A0" w:rsidRPr="00104213" w:rsidRDefault="003365A0">
            <w:pPr>
              <w:rPr>
                <w:rFonts w:ascii="Aptos" w:hAnsi="Aptos"/>
                <w:sz w:val="22"/>
                <w:szCs w:val="22"/>
              </w:rPr>
            </w:pPr>
          </w:p>
        </w:tc>
      </w:tr>
      <w:tr w:rsidR="003365A0" w:rsidRPr="00104213" w14:paraId="14DECBDB" w14:textId="77777777" w:rsidTr="00CB4715">
        <w:trPr>
          <w:gridAfter w:val="1"/>
          <w:wAfter w:w="12" w:type="dxa"/>
        </w:trPr>
        <w:tc>
          <w:tcPr>
            <w:tcW w:w="5807" w:type="dxa"/>
            <w:tcBorders>
              <w:top w:val="dashed" w:sz="4" w:space="0" w:color="auto"/>
              <w:bottom w:val="nil"/>
              <w:right w:val="nil"/>
            </w:tcBorders>
          </w:tcPr>
          <w:p w14:paraId="579433F9" w14:textId="77777777" w:rsidR="003365A0" w:rsidRPr="00104213" w:rsidRDefault="003365A0">
            <w:pPr>
              <w:numPr>
                <w:ilvl w:val="12"/>
                <w:numId w:val="0"/>
              </w:numPr>
              <w:rPr>
                <w:rFonts w:ascii="Aptos" w:hAnsi="Aptos"/>
                <w:i/>
                <w:sz w:val="22"/>
                <w:szCs w:val="22"/>
              </w:rPr>
            </w:pPr>
            <w:r w:rsidRPr="00104213">
              <w:rPr>
                <w:rFonts w:ascii="Aptos" w:hAnsi="Aptos"/>
                <w:sz w:val="22"/>
                <w:szCs w:val="22"/>
              </w:rPr>
              <w:t>Is extra lighting provided for close work where needed?</w:t>
            </w:r>
          </w:p>
        </w:tc>
        <w:tc>
          <w:tcPr>
            <w:tcW w:w="1030" w:type="dxa"/>
            <w:gridSpan w:val="2"/>
            <w:tcBorders>
              <w:top w:val="dashed" w:sz="4" w:space="0" w:color="auto"/>
              <w:left w:val="single" w:sz="4" w:space="0" w:color="auto"/>
              <w:bottom w:val="nil"/>
              <w:right w:val="single" w:sz="4" w:space="0" w:color="auto"/>
            </w:tcBorders>
          </w:tcPr>
          <w:p w14:paraId="6B9AA920"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nil"/>
              <w:right w:val="nil"/>
            </w:tcBorders>
          </w:tcPr>
          <w:p w14:paraId="27573061" w14:textId="77777777" w:rsidR="003365A0" w:rsidRPr="00104213" w:rsidRDefault="003365A0">
            <w:pPr>
              <w:rPr>
                <w:rFonts w:ascii="Aptos" w:hAnsi="Aptos"/>
                <w:sz w:val="22"/>
                <w:szCs w:val="22"/>
              </w:rPr>
            </w:pPr>
          </w:p>
        </w:tc>
        <w:tc>
          <w:tcPr>
            <w:tcW w:w="3836" w:type="dxa"/>
            <w:gridSpan w:val="2"/>
            <w:tcBorders>
              <w:top w:val="dashed" w:sz="4" w:space="0" w:color="auto"/>
              <w:left w:val="single" w:sz="4" w:space="0" w:color="auto"/>
              <w:bottom w:val="nil"/>
            </w:tcBorders>
          </w:tcPr>
          <w:p w14:paraId="56E7C78A" w14:textId="77777777" w:rsidR="003365A0" w:rsidRPr="00104213" w:rsidRDefault="003365A0">
            <w:pPr>
              <w:rPr>
                <w:rFonts w:ascii="Aptos" w:hAnsi="Aptos"/>
                <w:sz w:val="22"/>
                <w:szCs w:val="22"/>
              </w:rPr>
            </w:pPr>
          </w:p>
        </w:tc>
      </w:tr>
      <w:tr w:rsidR="003365A0" w:rsidRPr="00104213" w14:paraId="132FBBC5" w14:textId="77777777" w:rsidTr="00CB4715">
        <w:trPr>
          <w:cantSplit/>
        </w:trPr>
        <w:tc>
          <w:tcPr>
            <w:tcW w:w="15362" w:type="dxa"/>
            <w:gridSpan w:val="8"/>
            <w:tcBorders>
              <w:top w:val="single" w:sz="4" w:space="0" w:color="auto"/>
              <w:bottom w:val="single" w:sz="4" w:space="0" w:color="auto"/>
            </w:tcBorders>
            <w:shd w:val="pct15" w:color="auto" w:fill="FFFFFF"/>
          </w:tcPr>
          <w:p w14:paraId="423F586A" w14:textId="77777777" w:rsidR="003365A0" w:rsidRPr="00104213" w:rsidRDefault="003365A0">
            <w:pPr>
              <w:numPr>
                <w:ilvl w:val="12"/>
                <w:numId w:val="0"/>
              </w:numPr>
              <w:rPr>
                <w:rFonts w:ascii="Aptos" w:hAnsi="Aptos"/>
                <w:sz w:val="22"/>
                <w:szCs w:val="22"/>
              </w:rPr>
            </w:pPr>
            <w:r w:rsidRPr="00104213">
              <w:rPr>
                <w:rFonts w:ascii="Aptos" w:hAnsi="Aptos"/>
                <w:b/>
                <w:sz w:val="22"/>
                <w:szCs w:val="22"/>
              </w:rPr>
              <w:t>Manual Handling</w:t>
            </w:r>
          </w:p>
        </w:tc>
      </w:tr>
      <w:tr w:rsidR="003365A0" w:rsidRPr="00104213" w14:paraId="56012723" w14:textId="77777777" w:rsidTr="00CB4715">
        <w:trPr>
          <w:gridAfter w:val="1"/>
          <w:wAfter w:w="12" w:type="dxa"/>
        </w:trPr>
        <w:tc>
          <w:tcPr>
            <w:tcW w:w="5807" w:type="dxa"/>
            <w:tcBorders>
              <w:top w:val="nil"/>
              <w:bottom w:val="dashed" w:sz="4" w:space="0" w:color="auto"/>
              <w:right w:val="nil"/>
            </w:tcBorders>
          </w:tcPr>
          <w:p w14:paraId="29431F34"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stepladders or footstools used to reach high shelves?</w:t>
            </w:r>
          </w:p>
        </w:tc>
        <w:tc>
          <w:tcPr>
            <w:tcW w:w="1030" w:type="dxa"/>
            <w:gridSpan w:val="2"/>
            <w:tcBorders>
              <w:top w:val="nil"/>
              <w:left w:val="single" w:sz="4" w:space="0" w:color="auto"/>
              <w:bottom w:val="dashed" w:sz="4" w:space="0" w:color="auto"/>
              <w:right w:val="nil"/>
            </w:tcBorders>
          </w:tcPr>
          <w:p w14:paraId="0F10CEEF" w14:textId="77777777" w:rsidR="003365A0" w:rsidRPr="00104213" w:rsidRDefault="003365A0">
            <w:pPr>
              <w:rPr>
                <w:rFonts w:ascii="Aptos" w:hAnsi="Aptos"/>
                <w:sz w:val="22"/>
                <w:szCs w:val="22"/>
              </w:rPr>
            </w:pPr>
          </w:p>
        </w:tc>
        <w:tc>
          <w:tcPr>
            <w:tcW w:w="4677" w:type="dxa"/>
            <w:gridSpan w:val="2"/>
            <w:tcBorders>
              <w:top w:val="nil"/>
              <w:left w:val="single" w:sz="4" w:space="0" w:color="auto"/>
              <w:bottom w:val="dashed" w:sz="4" w:space="0" w:color="auto"/>
              <w:right w:val="single" w:sz="4" w:space="0" w:color="auto"/>
            </w:tcBorders>
          </w:tcPr>
          <w:p w14:paraId="12DF4D6A" w14:textId="77777777" w:rsidR="003365A0" w:rsidRPr="00104213" w:rsidRDefault="003365A0">
            <w:pPr>
              <w:rPr>
                <w:rFonts w:ascii="Aptos" w:hAnsi="Aptos"/>
                <w:sz w:val="22"/>
                <w:szCs w:val="22"/>
              </w:rPr>
            </w:pPr>
          </w:p>
        </w:tc>
        <w:tc>
          <w:tcPr>
            <w:tcW w:w="3836" w:type="dxa"/>
            <w:gridSpan w:val="2"/>
            <w:tcBorders>
              <w:top w:val="nil"/>
              <w:left w:val="nil"/>
              <w:bottom w:val="dashed" w:sz="4" w:space="0" w:color="auto"/>
            </w:tcBorders>
          </w:tcPr>
          <w:p w14:paraId="1BA9A3E4" w14:textId="77777777" w:rsidR="003365A0" w:rsidRPr="00104213" w:rsidRDefault="003365A0">
            <w:pPr>
              <w:rPr>
                <w:rFonts w:ascii="Aptos" w:hAnsi="Aptos"/>
                <w:sz w:val="22"/>
                <w:szCs w:val="22"/>
              </w:rPr>
            </w:pPr>
          </w:p>
        </w:tc>
      </w:tr>
      <w:tr w:rsidR="003365A0" w:rsidRPr="00104213" w14:paraId="601829F2" w14:textId="77777777" w:rsidTr="00CB4715">
        <w:trPr>
          <w:gridAfter w:val="1"/>
          <w:wAfter w:w="12" w:type="dxa"/>
        </w:trPr>
        <w:tc>
          <w:tcPr>
            <w:tcW w:w="5807" w:type="dxa"/>
            <w:tcBorders>
              <w:top w:val="dashed" w:sz="4" w:space="0" w:color="auto"/>
              <w:bottom w:val="dashed" w:sz="4" w:space="0" w:color="auto"/>
              <w:right w:val="nil"/>
            </w:tcBorders>
          </w:tcPr>
          <w:p w14:paraId="0547443B"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heavy &amp; awkward items stored at waist height where possible?</w:t>
            </w:r>
          </w:p>
        </w:tc>
        <w:tc>
          <w:tcPr>
            <w:tcW w:w="1030" w:type="dxa"/>
            <w:gridSpan w:val="2"/>
            <w:tcBorders>
              <w:top w:val="dashed" w:sz="4" w:space="0" w:color="auto"/>
              <w:left w:val="single" w:sz="4" w:space="0" w:color="auto"/>
              <w:bottom w:val="dashed" w:sz="4" w:space="0" w:color="auto"/>
              <w:right w:val="nil"/>
            </w:tcBorders>
          </w:tcPr>
          <w:p w14:paraId="1A114F19"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25142662"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tcBorders>
          </w:tcPr>
          <w:p w14:paraId="11114F34" w14:textId="77777777" w:rsidR="003365A0" w:rsidRPr="00104213" w:rsidRDefault="003365A0">
            <w:pPr>
              <w:rPr>
                <w:rFonts w:ascii="Aptos" w:hAnsi="Aptos"/>
                <w:sz w:val="22"/>
                <w:szCs w:val="22"/>
              </w:rPr>
            </w:pPr>
          </w:p>
        </w:tc>
      </w:tr>
      <w:tr w:rsidR="003365A0" w:rsidRPr="00104213" w14:paraId="045AD14B" w14:textId="77777777" w:rsidTr="00CB4715">
        <w:trPr>
          <w:gridAfter w:val="1"/>
          <w:wAfter w:w="12" w:type="dxa"/>
        </w:trPr>
        <w:tc>
          <w:tcPr>
            <w:tcW w:w="5807" w:type="dxa"/>
            <w:tcBorders>
              <w:top w:val="dashed" w:sz="4" w:space="0" w:color="auto"/>
              <w:bottom w:val="nil"/>
              <w:right w:val="nil"/>
            </w:tcBorders>
          </w:tcPr>
          <w:p w14:paraId="1A0E21A0" w14:textId="77777777" w:rsidR="003365A0" w:rsidRPr="00104213" w:rsidRDefault="003365A0">
            <w:pPr>
              <w:numPr>
                <w:ilvl w:val="12"/>
                <w:numId w:val="0"/>
              </w:numPr>
              <w:rPr>
                <w:rFonts w:ascii="Aptos" w:hAnsi="Aptos"/>
                <w:sz w:val="22"/>
                <w:szCs w:val="22"/>
              </w:rPr>
            </w:pPr>
            <w:r w:rsidRPr="00104213">
              <w:rPr>
                <w:rFonts w:ascii="Aptos" w:hAnsi="Aptos"/>
                <w:sz w:val="22"/>
                <w:szCs w:val="22"/>
              </w:rPr>
              <w:t>Are lifting aids available for moving heavy or large loads?</w:t>
            </w:r>
            <w:r w:rsidRPr="00104213">
              <w:rPr>
                <w:rFonts w:ascii="Aptos" w:hAnsi="Aptos"/>
                <w:i/>
                <w:sz w:val="22"/>
                <w:szCs w:val="22"/>
              </w:rPr>
              <w:t xml:space="preserve"> (manual handling assessments needed for handling heavy or awkward loads)</w:t>
            </w:r>
          </w:p>
        </w:tc>
        <w:tc>
          <w:tcPr>
            <w:tcW w:w="1030" w:type="dxa"/>
            <w:gridSpan w:val="2"/>
            <w:tcBorders>
              <w:top w:val="dashed" w:sz="4" w:space="0" w:color="auto"/>
              <w:left w:val="single" w:sz="4" w:space="0" w:color="auto"/>
              <w:bottom w:val="nil"/>
              <w:right w:val="nil"/>
            </w:tcBorders>
          </w:tcPr>
          <w:p w14:paraId="2B2CC281"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nil"/>
              <w:right w:val="single" w:sz="4" w:space="0" w:color="auto"/>
            </w:tcBorders>
          </w:tcPr>
          <w:p w14:paraId="6F2E9E5C"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nil"/>
            </w:tcBorders>
          </w:tcPr>
          <w:p w14:paraId="6A7E24E8" w14:textId="77777777" w:rsidR="003365A0" w:rsidRPr="00104213" w:rsidRDefault="003365A0">
            <w:pPr>
              <w:rPr>
                <w:rFonts w:ascii="Aptos" w:hAnsi="Aptos"/>
                <w:sz w:val="22"/>
                <w:szCs w:val="22"/>
              </w:rPr>
            </w:pPr>
          </w:p>
        </w:tc>
      </w:tr>
      <w:tr w:rsidR="003365A0" w:rsidRPr="00104213" w14:paraId="69185CBA" w14:textId="77777777" w:rsidTr="00CB4715">
        <w:trPr>
          <w:cantSplit/>
        </w:trPr>
        <w:tc>
          <w:tcPr>
            <w:tcW w:w="15362" w:type="dxa"/>
            <w:gridSpan w:val="8"/>
            <w:tcBorders>
              <w:top w:val="single" w:sz="4" w:space="0" w:color="auto"/>
              <w:bottom w:val="single" w:sz="4" w:space="0" w:color="auto"/>
            </w:tcBorders>
            <w:shd w:val="pct15" w:color="auto" w:fill="FFFFFF"/>
          </w:tcPr>
          <w:p w14:paraId="2B1BEB23" w14:textId="77777777" w:rsidR="003365A0" w:rsidRPr="00104213" w:rsidRDefault="003365A0">
            <w:pPr>
              <w:numPr>
                <w:ilvl w:val="12"/>
                <w:numId w:val="0"/>
              </w:numPr>
              <w:tabs>
                <w:tab w:val="left" w:pos="567"/>
              </w:tabs>
              <w:rPr>
                <w:rFonts w:ascii="Aptos" w:hAnsi="Aptos"/>
                <w:sz w:val="22"/>
                <w:szCs w:val="22"/>
              </w:rPr>
            </w:pPr>
            <w:r w:rsidRPr="00104213">
              <w:rPr>
                <w:rFonts w:ascii="Aptos" w:hAnsi="Aptos"/>
                <w:b/>
                <w:sz w:val="22"/>
                <w:szCs w:val="22"/>
              </w:rPr>
              <w:t>Toilet and Handwashing Facilities</w:t>
            </w:r>
          </w:p>
        </w:tc>
      </w:tr>
      <w:tr w:rsidR="003365A0" w:rsidRPr="00104213" w14:paraId="32515AF6" w14:textId="77777777" w:rsidTr="00CB4715">
        <w:trPr>
          <w:gridAfter w:val="1"/>
          <w:wAfter w:w="12" w:type="dxa"/>
        </w:trPr>
        <w:tc>
          <w:tcPr>
            <w:tcW w:w="5807" w:type="dxa"/>
            <w:tcBorders>
              <w:top w:val="nil"/>
              <w:bottom w:val="dashed" w:sz="4" w:space="0" w:color="auto"/>
              <w:right w:val="nil"/>
            </w:tcBorders>
          </w:tcPr>
          <w:p w14:paraId="66AA428E" w14:textId="77777777" w:rsidR="003365A0" w:rsidRPr="00104213" w:rsidRDefault="003365A0">
            <w:pPr>
              <w:numPr>
                <w:ilvl w:val="12"/>
                <w:numId w:val="0"/>
              </w:numPr>
              <w:tabs>
                <w:tab w:val="left" w:pos="567"/>
              </w:tabs>
              <w:rPr>
                <w:rFonts w:ascii="Aptos" w:hAnsi="Aptos"/>
                <w:b/>
                <w:sz w:val="22"/>
                <w:szCs w:val="22"/>
              </w:rPr>
            </w:pPr>
            <w:r w:rsidRPr="00104213">
              <w:rPr>
                <w:rFonts w:ascii="Aptos" w:hAnsi="Aptos"/>
                <w:sz w:val="22"/>
                <w:szCs w:val="22"/>
              </w:rPr>
              <w:t>Are handwashing &amp; drying facilities available in the workshop?</w:t>
            </w:r>
          </w:p>
        </w:tc>
        <w:tc>
          <w:tcPr>
            <w:tcW w:w="1030" w:type="dxa"/>
            <w:gridSpan w:val="2"/>
            <w:tcBorders>
              <w:top w:val="nil"/>
              <w:left w:val="single" w:sz="4" w:space="0" w:color="auto"/>
              <w:bottom w:val="dashed" w:sz="4" w:space="0" w:color="auto"/>
              <w:right w:val="nil"/>
            </w:tcBorders>
          </w:tcPr>
          <w:p w14:paraId="2CC82C83" w14:textId="77777777" w:rsidR="003365A0" w:rsidRPr="00104213" w:rsidRDefault="003365A0">
            <w:pPr>
              <w:rPr>
                <w:rFonts w:ascii="Aptos" w:hAnsi="Aptos"/>
                <w:sz w:val="22"/>
                <w:szCs w:val="22"/>
              </w:rPr>
            </w:pPr>
          </w:p>
        </w:tc>
        <w:tc>
          <w:tcPr>
            <w:tcW w:w="4677" w:type="dxa"/>
            <w:gridSpan w:val="2"/>
            <w:tcBorders>
              <w:top w:val="nil"/>
              <w:left w:val="single" w:sz="4" w:space="0" w:color="auto"/>
              <w:bottom w:val="dashed" w:sz="4" w:space="0" w:color="auto"/>
              <w:right w:val="single" w:sz="4" w:space="0" w:color="auto"/>
            </w:tcBorders>
          </w:tcPr>
          <w:p w14:paraId="166058C9" w14:textId="77777777" w:rsidR="003365A0" w:rsidRPr="00104213" w:rsidRDefault="003365A0">
            <w:pPr>
              <w:rPr>
                <w:rFonts w:ascii="Aptos" w:hAnsi="Aptos"/>
                <w:sz w:val="22"/>
                <w:szCs w:val="22"/>
              </w:rPr>
            </w:pPr>
          </w:p>
        </w:tc>
        <w:tc>
          <w:tcPr>
            <w:tcW w:w="3836" w:type="dxa"/>
            <w:gridSpan w:val="2"/>
            <w:tcBorders>
              <w:top w:val="nil"/>
              <w:left w:val="nil"/>
              <w:bottom w:val="dashed" w:sz="4" w:space="0" w:color="auto"/>
            </w:tcBorders>
          </w:tcPr>
          <w:p w14:paraId="093ADD88" w14:textId="77777777" w:rsidR="003365A0" w:rsidRPr="00104213" w:rsidRDefault="003365A0">
            <w:pPr>
              <w:rPr>
                <w:rFonts w:ascii="Aptos" w:hAnsi="Aptos"/>
                <w:sz w:val="22"/>
                <w:szCs w:val="22"/>
              </w:rPr>
            </w:pPr>
          </w:p>
        </w:tc>
      </w:tr>
      <w:tr w:rsidR="003365A0" w:rsidRPr="00104213" w14:paraId="3A3679A9" w14:textId="77777777" w:rsidTr="00CB4715">
        <w:trPr>
          <w:gridAfter w:val="1"/>
          <w:wAfter w:w="12" w:type="dxa"/>
        </w:trPr>
        <w:tc>
          <w:tcPr>
            <w:tcW w:w="5807" w:type="dxa"/>
            <w:tcBorders>
              <w:top w:val="dashed" w:sz="4" w:space="0" w:color="auto"/>
              <w:bottom w:val="dashed" w:sz="4" w:space="0" w:color="auto"/>
              <w:right w:val="nil"/>
            </w:tcBorders>
          </w:tcPr>
          <w:p w14:paraId="761B5DD0" w14:textId="77777777" w:rsidR="003365A0" w:rsidRPr="00104213" w:rsidRDefault="003365A0">
            <w:pPr>
              <w:numPr>
                <w:ilvl w:val="12"/>
                <w:numId w:val="0"/>
              </w:numPr>
              <w:tabs>
                <w:tab w:val="left" w:pos="567"/>
              </w:tabs>
              <w:rPr>
                <w:rFonts w:ascii="Aptos" w:hAnsi="Aptos"/>
                <w:sz w:val="22"/>
                <w:szCs w:val="22"/>
              </w:rPr>
            </w:pPr>
            <w:r w:rsidRPr="00104213">
              <w:rPr>
                <w:rFonts w:ascii="Aptos" w:hAnsi="Aptos"/>
                <w:sz w:val="22"/>
                <w:szCs w:val="22"/>
              </w:rPr>
              <w:t>Are there enough toilets for men &amp; women within reasonable distance?</w:t>
            </w:r>
          </w:p>
        </w:tc>
        <w:tc>
          <w:tcPr>
            <w:tcW w:w="1030" w:type="dxa"/>
            <w:gridSpan w:val="2"/>
            <w:tcBorders>
              <w:top w:val="dashed" w:sz="4" w:space="0" w:color="auto"/>
              <w:left w:val="single" w:sz="4" w:space="0" w:color="auto"/>
              <w:bottom w:val="dashed" w:sz="4" w:space="0" w:color="auto"/>
              <w:right w:val="nil"/>
            </w:tcBorders>
          </w:tcPr>
          <w:p w14:paraId="12EAFB96"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5BC26941"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tcBorders>
          </w:tcPr>
          <w:p w14:paraId="4C4CD28E" w14:textId="77777777" w:rsidR="003365A0" w:rsidRPr="00104213" w:rsidRDefault="003365A0">
            <w:pPr>
              <w:rPr>
                <w:rFonts w:ascii="Aptos" w:hAnsi="Aptos"/>
                <w:sz w:val="22"/>
                <w:szCs w:val="22"/>
              </w:rPr>
            </w:pPr>
          </w:p>
        </w:tc>
      </w:tr>
      <w:tr w:rsidR="00EA035E" w:rsidRPr="00104213" w14:paraId="259D1D24" w14:textId="77777777" w:rsidTr="00CB4715">
        <w:trPr>
          <w:gridAfter w:val="1"/>
          <w:wAfter w:w="12" w:type="dxa"/>
        </w:trPr>
        <w:tc>
          <w:tcPr>
            <w:tcW w:w="5807" w:type="dxa"/>
            <w:tcBorders>
              <w:top w:val="dashed" w:sz="4" w:space="0" w:color="auto"/>
              <w:bottom w:val="dashed" w:sz="4" w:space="0" w:color="auto"/>
              <w:right w:val="nil"/>
            </w:tcBorders>
          </w:tcPr>
          <w:p w14:paraId="56E62DB2" w14:textId="77777777" w:rsidR="00EA035E" w:rsidRPr="00104213" w:rsidRDefault="00EA035E">
            <w:pPr>
              <w:numPr>
                <w:ilvl w:val="12"/>
                <w:numId w:val="0"/>
              </w:numPr>
              <w:tabs>
                <w:tab w:val="left" w:pos="567"/>
              </w:tabs>
              <w:rPr>
                <w:rFonts w:ascii="Aptos" w:hAnsi="Aptos"/>
                <w:sz w:val="22"/>
                <w:szCs w:val="22"/>
              </w:rPr>
            </w:pPr>
            <w:r w:rsidRPr="00104213">
              <w:rPr>
                <w:rFonts w:ascii="Aptos" w:hAnsi="Aptos"/>
                <w:sz w:val="22"/>
                <w:szCs w:val="22"/>
              </w:rPr>
              <w:t>Are toilets &amp; washbasins clean &amp; in working order?</w:t>
            </w:r>
          </w:p>
        </w:tc>
        <w:tc>
          <w:tcPr>
            <w:tcW w:w="1030" w:type="dxa"/>
            <w:gridSpan w:val="2"/>
            <w:tcBorders>
              <w:top w:val="dashed" w:sz="4" w:space="0" w:color="auto"/>
              <w:left w:val="single" w:sz="4" w:space="0" w:color="auto"/>
              <w:bottom w:val="dashed" w:sz="4" w:space="0" w:color="auto"/>
              <w:right w:val="nil"/>
            </w:tcBorders>
          </w:tcPr>
          <w:p w14:paraId="5773F5AE" w14:textId="77777777" w:rsidR="00EA035E" w:rsidRPr="00104213" w:rsidRDefault="00EA035E">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16A50342" w14:textId="77777777" w:rsidR="00EA035E" w:rsidRPr="00104213" w:rsidRDefault="00EA035E">
            <w:pPr>
              <w:rPr>
                <w:rFonts w:ascii="Aptos" w:hAnsi="Aptos"/>
                <w:sz w:val="22"/>
                <w:szCs w:val="22"/>
              </w:rPr>
            </w:pPr>
          </w:p>
        </w:tc>
        <w:tc>
          <w:tcPr>
            <w:tcW w:w="3836" w:type="dxa"/>
            <w:gridSpan w:val="2"/>
            <w:tcBorders>
              <w:top w:val="dashed" w:sz="4" w:space="0" w:color="auto"/>
              <w:left w:val="nil"/>
              <w:bottom w:val="dashed" w:sz="4" w:space="0" w:color="auto"/>
            </w:tcBorders>
          </w:tcPr>
          <w:p w14:paraId="537AB5CB" w14:textId="77777777" w:rsidR="00EA035E" w:rsidRPr="00104213" w:rsidRDefault="00EA035E">
            <w:pPr>
              <w:rPr>
                <w:rFonts w:ascii="Aptos" w:hAnsi="Aptos"/>
                <w:sz w:val="22"/>
                <w:szCs w:val="22"/>
              </w:rPr>
            </w:pPr>
          </w:p>
        </w:tc>
      </w:tr>
      <w:tr w:rsidR="003365A0" w:rsidRPr="00104213" w14:paraId="30C1E0B6" w14:textId="77777777" w:rsidTr="00CB4715">
        <w:trPr>
          <w:gridAfter w:val="1"/>
          <w:wAfter w:w="12" w:type="dxa"/>
        </w:trPr>
        <w:tc>
          <w:tcPr>
            <w:tcW w:w="5807" w:type="dxa"/>
            <w:tcBorders>
              <w:top w:val="dashed" w:sz="4" w:space="0" w:color="auto"/>
              <w:bottom w:val="single" w:sz="4" w:space="0" w:color="auto"/>
              <w:right w:val="nil"/>
            </w:tcBorders>
          </w:tcPr>
          <w:p w14:paraId="1773B33D" w14:textId="77777777" w:rsidR="003365A0" w:rsidRPr="00104213" w:rsidRDefault="00EA035E">
            <w:pPr>
              <w:numPr>
                <w:ilvl w:val="12"/>
                <w:numId w:val="0"/>
              </w:numPr>
              <w:tabs>
                <w:tab w:val="left" w:pos="567"/>
              </w:tabs>
              <w:rPr>
                <w:rFonts w:ascii="Aptos" w:hAnsi="Aptos"/>
                <w:sz w:val="22"/>
                <w:szCs w:val="22"/>
              </w:rPr>
            </w:pPr>
            <w:r w:rsidRPr="00104213">
              <w:rPr>
                <w:rFonts w:ascii="Aptos" w:hAnsi="Aptos"/>
                <w:sz w:val="22"/>
                <w:szCs w:val="22"/>
              </w:rPr>
              <w:t>Are hot and cold (or warm) running water, soap and towels (or other cleaning hand/drying facilities) provided</w:t>
            </w:r>
            <w:r w:rsidR="009D6EAF" w:rsidRPr="00104213">
              <w:rPr>
                <w:rFonts w:ascii="Aptos" w:hAnsi="Aptos"/>
                <w:sz w:val="22"/>
                <w:szCs w:val="22"/>
              </w:rPr>
              <w:t xml:space="preserve"> in the toilets</w:t>
            </w:r>
            <w:r w:rsidRPr="00104213">
              <w:rPr>
                <w:rFonts w:ascii="Aptos" w:hAnsi="Aptos"/>
                <w:sz w:val="22"/>
                <w:szCs w:val="22"/>
              </w:rPr>
              <w:t>?</w:t>
            </w:r>
          </w:p>
        </w:tc>
        <w:tc>
          <w:tcPr>
            <w:tcW w:w="1030" w:type="dxa"/>
            <w:gridSpan w:val="2"/>
            <w:tcBorders>
              <w:top w:val="dashed" w:sz="4" w:space="0" w:color="auto"/>
              <w:left w:val="single" w:sz="4" w:space="0" w:color="auto"/>
              <w:bottom w:val="single" w:sz="4" w:space="0" w:color="auto"/>
              <w:right w:val="nil"/>
            </w:tcBorders>
          </w:tcPr>
          <w:p w14:paraId="4CAFF7BD"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single" w:sz="4" w:space="0" w:color="auto"/>
              <w:right w:val="single" w:sz="4" w:space="0" w:color="auto"/>
            </w:tcBorders>
          </w:tcPr>
          <w:p w14:paraId="15BFD991"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single" w:sz="4" w:space="0" w:color="auto"/>
            </w:tcBorders>
          </w:tcPr>
          <w:p w14:paraId="7C0A4339" w14:textId="77777777" w:rsidR="003365A0" w:rsidRPr="00104213" w:rsidRDefault="003365A0">
            <w:pPr>
              <w:rPr>
                <w:rFonts w:ascii="Aptos" w:hAnsi="Aptos"/>
                <w:sz w:val="22"/>
                <w:szCs w:val="22"/>
              </w:rPr>
            </w:pPr>
          </w:p>
        </w:tc>
      </w:tr>
      <w:tr w:rsidR="003365A0" w:rsidRPr="00104213" w14:paraId="774B336F" w14:textId="77777777" w:rsidTr="00CB4715">
        <w:trPr>
          <w:cantSplit/>
        </w:trPr>
        <w:tc>
          <w:tcPr>
            <w:tcW w:w="15362" w:type="dxa"/>
            <w:gridSpan w:val="8"/>
            <w:tcBorders>
              <w:top w:val="nil"/>
              <w:bottom w:val="nil"/>
            </w:tcBorders>
            <w:shd w:val="pct15" w:color="auto" w:fill="FFFFFF"/>
          </w:tcPr>
          <w:p w14:paraId="18D67B77" w14:textId="77777777" w:rsidR="003365A0" w:rsidRPr="00104213" w:rsidRDefault="003365A0">
            <w:pPr>
              <w:numPr>
                <w:ilvl w:val="12"/>
                <w:numId w:val="0"/>
              </w:numPr>
              <w:rPr>
                <w:rFonts w:ascii="Aptos" w:hAnsi="Aptos"/>
                <w:b/>
                <w:sz w:val="22"/>
                <w:szCs w:val="22"/>
              </w:rPr>
            </w:pPr>
            <w:r w:rsidRPr="00104213">
              <w:rPr>
                <w:rFonts w:ascii="Aptos" w:hAnsi="Aptos"/>
                <w:b/>
                <w:sz w:val="22"/>
                <w:szCs w:val="22"/>
              </w:rPr>
              <w:t>Kitchen</w:t>
            </w:r>
            <w:r w:rsidR="00FC456E" w:rsidRPr="00104213">
              <w:rPr>
                <w:rFonts w:ascii="Aptos" w:hAnsi="Aptos"/>
                <w:b/>
                <w:sz w:val="22"/>
                <w:szCs w:val="22"/>
              </w:rPr>
              <w:t>ettes</w:t>
            </w:r>
            <w:r w:rsidRPr="00104213">
              <w:rPr>
                <w:rFonts w:ascii="Aptos" w:hAnsi="Aptos"/>
                <w:b/>
                <w:sz w:val="22"/>
                <w:szCs w:val="22"/>
              </w:rPr>
              <w:t>/Tea Rooms</w:t>
            </w:r>
          </w:p>
        </w:tc>
      </w:tr>
      <w:tr w:rsidR="003365A0" w:rsidRPr="00104213" w14:paraId="4174DE1B" w14:textId="77777777" w:rsidTr="00CB4715">
        <w:trPr>
          <w:gridAfter w:val="1"/>
          <w:wAfter w:w="12" w:type="dxa"/>
        </w:trPr>
        <w:tc>
          <w:tcPr>
            <w:tcW w:w="5807" w:type="dxa"/>
            <w:tcBorders>
              <w:bottom w:val="dashed" w:sz="4" w:space="0" w:color="auto"/>
              <w:right w:val="nil"/>
            </w:tcBorders>
          </w:tcPr>
          <w:p w14:paraId="1B0113CD" w14:textId="77777777" w:rsidR="003365A0" w:rsidRPr="00104213" w:rsidRDefault="003365A0">
            <w:pPr>
              <w:numPr>
                <w:ilvl w:val="12"/>
                <w:numId w:val="0"/>
              </w:numPr>
              <w:rPr>
                <w:rFonts w:ascii="Aptos" w:hAnsi="Aptos"/>
                <w:b/>
                <w:sz w:val="22"/>
                <w:szCs w:val="22"/>
              </w:rPr>
            </w:pPr>
            <w:r w:rsidRPr="00104213">
              <w:rPr>
                <w:rFonts w:ascii="Aptos" w:hAnsi="Aptos"/>
                <w:sz w:val="22"/>
                <w:szCs w:val="22"/>
              </w:rPr>
              <w:t>Are staff &amp; students warned &amp; supervised to ensure there is no eating, drinking or smoking in the workshop?</w:t>
            </w:r>
          </w:p>
        </w:tc>
        <w:tc>
          <w:tcPr>
            <w:tcW w:w="1030" w:type="dxa"/>
            <w:gridSpan w:val="2"/>
            <w:tcBorders>
              <w:left w:val="single" w:sz="4" w:space="0" w:color="auto"/>
              <w:bottom w:val="dashed" w:sz="4" w:space="0" w:color="auto"/>
              <w:right w:val="nil"/>
            </w:tcBorders>
          </w:tcPr>
          <w:p w14:paraId="1361574C" w14:textId="77777777" w:rsidR="003365A0" w:rsidRPr="00104213" w:rsidRDefault="003365A0">
            <w:pPr>
              <w:rPr>
                <w:rFonts w:ascii="Aptos" w:hAnsi="Aptos"/>
                <w:sz w:val="22"/>
                <w:szCs w:val="22"/>
              </w:rPr>
            </w:pPr>
          </w:p>
        </w:tc>
        <w:tc>
          <w:tcPr>
            <w:tcW w:w="4677" w:type="dxa"/>
            <w:gridSpan w:val="2"/>
            <w:tcBorders>
              <w:left w:val="single" w:sz="4" w:space="0" w:color="auto"/>
              <w:bottom w:val="dashed" w:sz="4" w:space="0" w:color="auto"/>
              <w:right w:val="nil"/>
            </w:tcBorders>
          </w:tcPr>
          <w:p w14:paraId="185EBE73" w14:textId="77777777" w:rsidR="003365A0" w:rsidRPr="00104213" w:rsidRDefault="003365A0">
            <w:pPr>
              <w:rPr>
                <w:rFonts w:ascii="Aptos" w:hAnsi="Aptos"/>
                <w:sz w:val="22"/>
                <w:szCs w:val="22"/>
              </w:rPr>
            </w:pPr>
          </w:p>
        </w:tc>
        <w:tc>
          <w:tcPr>
            <w:tcW w:w="3836" w:type="dxa"/>
            <w:gridSpan w:val="2"/>
            <w:tcBorders>
              <w:left w:val="single" w:sz="4" w:space="0" w:color="auto"/>
              <w:bottom w:val="dashed" w:sz="4" w:space="0" w:color="auto"/>
            </w:tcBorders>
          </w:tcPr>
          <w:p w14:paraId="05BD1254" w14:textId="77777777" w:rsidR="003365A0" w:rsidRPr="00104213" w:rsidRDefault="003365A0">
            <w:pPr>
              <w:rPr>
                <w:rFonts w:ascii="Aptos" w:hAnsi="Aptos"/>
                <w:sz w:val="22"/>
                <w:szCs w:val="22"/>
              </w:rPr>
            </w:pPr>
          </w:p>
        </w:tc>
      </w:tr>
      <w:tr w:rsidR="003365A0" w:rsidRPr="00104213" w14:paraId="04C40787" w14:textId="77777777" w:rsidTr="00CB4715">
        <w:trPr>
          <w:gridAfter w:val="1"/>
          <w:wAfter w:w="12" w:type="dxa"/>
          <w:trHeight w:val="283"/>
        </w:trPr>
        <w:tc>
          <w:tcPr>
            <w:tcW w:w="5807" w:type="dxa"/>
            <w:tcBorders>
              <w:top w:val="dashed" w:sz="4" w:space="0" w:color="auto"/>
              <w:bottom w:val="nil"/>
              <w:right w:val="nil"/>
            </w:tcBorders>
          </w:tcPr>
          <w:p w14:paraId="3B79977D" w14:textId="77777777" w:rsidR="003365A0" w:rsidRPr="00104213" w:rsidRDefault="003365A0">
            <w:pPr>
              <w:numPr>
                <w:ilvl w:val="12"/>
                <w:numId w:val="0"/>
              </w:numPr>
              <w:rPr>
                <w:rFonts w:ascii="Aptos" w:hAnsi="Aptos"/>
                <w:b/>
                <w:sz w:val="22"/>
                <w:szCs w:val="22"/>
              </w:rPr>
            </w:pPr>
            <w:r w:rsidRPr="00104213">
              <w:rPr>
                <w:rFonts w:ascii="Aptos" w:hAnsi="Aptos"/>
                <w:sz w:val="22"/>
                <w:szCs w:val="22"/>
              </w:rPr>
              <w:t>Are rest &amp; eating facilities provided outside the workshop?</w:t>
            </w:r>
          </w:p>
        </w:tc>
        <w:tc>
          <w:tcPr>
            <w:tcW w:w="1030" w:type="dxa"/>
            <w:gridSpan w:val="2"/>
            <w:tcBorders>
              <w:top w:val="dashed" w:sz="4" w:space="0" w:color="auto"/>
              <w:left w:val="single" w:sz="4" w:space="0" w:color="auto"/>
              <w:bottom w:val="nil"/>
              <w:right w:val="nil"/>
            </w:tcBorders>
          </w:tcPr>
          <w:p w14:paraId="42B55C8B"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nil"/>
              <w:right w:val="nil"/>
            </w:tcBorders>
          </w:tcPr>
          <w:p w14:paraId="42AC1AEF" w14:textId="77777777" w:rsidR="003365A0" w:rsidRPr="00104213" w:rsidRDefault="003365A0">
            <w:pPr>
              <w:rPr>
                <w:rFonts w:ascii="Aptos" w:hAnsi="Aptos"/>
                <w:sz w:val="22"/>
                <w:szCs w:val="22"/>
              </w:rPr>
            </w:pPr>
          </w:p>
        </w:tc>
        <w:tc>
          <w:tcPr>
            <w:tcW w:w="3836" w:type="dxa"/>
            <w:gridSpan w:val="2"/>
            <w:tcBorders>
              <w:top w:val="dashed" w:sz="4" w:space="0" w:color="auto"/>
              <w:left w:val="single" w:sz="4" w:space="0" w:color="auto"/>
              <w:bottom w:val="nil"/>
            </w:tcBorders>
          </w:tcPr>
          <w:p w14:paraId="5F9225E1" w14:textId="77777777" w:rsidR="003365A0" w:rsidRPr="00104213" w:rsidRDefault="003365A0">
            <w:pPr>
              <w:rPr>
                <w:rFonts w:ascii="Aptos" w:hAnsi="Aptos"/>
                <w:sz w:val="22"/>
                <w:szCs w:val="22"/>
              </w:rPr>
            </w:pPr>
          </w:p>
        </w:tc>
      </w:tr>
      <w:tr w:rsidR="003365A0" w:rsidRPr="00104213" w14:paraId="25F2B1E3" w14:textId="77777777" w:rsidTr="00CB4715">
        <w:trPr>
          <w:gridAfter w:val="1"/>
          <w:wAfter w:w="12" w:type="dxa"/>
        </w:trPr>
        <w:tc>
          <w:tcPr>
            <w:tcW w:w="5807" w:type="dxa"/>
            <w:tcBorders>
              <w:top w:val="dashed" w:sz="4" w:space="0" w:color="auto"/>
              <w:bottom w:val="nil"/>
              <w:right w:val="nil"/>
            </w:tcBorders>
          </w:tcPr>
          <w:p w14:paraId="6F6170E6" w14:textId="77777777" w:rsidR="003365A0" w:rsidRPr="00104213" w:rsidRDefault="003365A0">
            <w:pPr>
              <w:numPr>
                <w:ilvl w:val="12"/>
                <w:numId w:val="0"/>
              </w:numPr>
              <w:rPr>
                <w:rFonts w:ascii="Aptos" w:hAnsi="Aptos"/>
                <w:b/>
                <w:sz w:val="22"/>
                <w:szCs w:val="22"/>
              </w:rPr>
            </w:pPr>
            <w:r w:rsidRPr="00104213">
              <w:rPr>
                <w:rFonts w:ascii="Aptos" w:hAnsi="Aptos"/>
                <w:sz w:val="22"/>
                <w:szCs w:val="22"/>
              </w:rPr>
              <w:t>Are floor and surfaces clean and tidy?</w:t>
            </w:r>
          </w:p>
        </w:tc>
        <w:tc>
          <w:tcPr>
            <w:tcW w:w="1030" w:type="dxa"/>
            <w:gridSpan w:val="2"/>
            <w:tcBorders>
              <w:top w:val="dashed" w:sz="4" w:space="0" w:color="auto"/>
              <w:left w:val="single" w:sz="4" w:space="0" w:color="auto"/>
              <w:bottom w:val="nil"/>
              <w:right w:val="nil"/>
            </w:tcBorders>
          </w:tcPr>
          <w:p w14:paraId="083523DD"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nil"/>
              <w:right w:val="nil"/>
            </w:tcBorders>
          </w:tcPr>
          <w:p w14:paraId="79AD95F2" w14:textId="77777777" w:rsidR="003365A0" w:rsidRPr="00104213" w:rsidRDefault="003365A0">
            <w:pPr>
              <w:rPr>
                <w:rFonts w:ascii="Aptos" w:hAnsi="Aptos"/>
                <w:sz w:val="22"/>
                <w:szCs w:val="22"/>
              </w:rPr>
            </w:pPr>
          </w:p>
        </w:tc>
        <w:tc>
          <w:tcPr>
            <w:tcW w:w="3836" w:type="dxa"/>
            <w:gridSpan w:val="2"/>
            <w:tcBorders>
              <w:top w:val="dashed" w:sz="4" w:space="0" w:color="auto"/>
              <w:left w:val="single" w:sz="4" w:space="0" w:color="auto"/>
              <w:bottom w:val="nil"/>
            </w:tcBorders>
          </w:tcPr>
          <w:p w14:paraId="135E5BC1" w14:textId="77777777" w:rsidR="003365A0" w:rsidRPr="00104213" w:rsidRDefault="003365A0">
            <w:pPr>
              <w:rPr>
                <w:rFonts w:ascii="Aptos" w:hAnsi="Aptos"/>
                <w:sz w:val="22"/>
                <w:szCs w:val="22"/>
              </w:rPr>
            </w:pPr>
          </w:p>
        </w:tc>
      </w:tr>
      <w:tr w:rsidR="003365A0" w:rsidRPr="00104213" w14:paraId="2A73FAAF" w14:textId="77777777" w:rsidTr="00CB4715">
        <w:trPr>
          <w:gridAfter w:val="1"/>
          <w:wAfter w:w="12" w:type="dxa"/>
        </w:trPr>
        <w:tc>
          <w:tcPr>
            <w:tcW w:w="5807" w:type="dxa"/>
            <w:tcBorders>
              <w:top w:val="dashed" w:sz="4" w:space="0" w:color="auto"/>
              <w:left w:val="single" w:sz="4" w:space="0" w:color="auto"/>
              <w:bottom w:val="dashed" w:sz="4" w:space="0" w:color="auto"/>
              <w:right w:val="nil"/>
            </w:tcBorders>
          </w:tcPr>
          <w:p w14:paraId="6A9F22D6" w14:textId="77777777" w:rsidR="003365A0" w:rsidRPr="00104213" w:rsidRDefault="003365A0">
            <w:pPr>
              <w:numPr>
                <w:ilvl w:val="12"/>
                <w:numId w:val="0"/>
              </w:numPr>
              <w:tabs>
                <w:tab w:val="left" w:pos="567"/>
              </w:tabs>
              <w:rPr>
                <w:rFonts w:ascii="Aptos" w:hAnsi="Aptos"/>
                <w:sz w:val="22"/>
                <w:szCs w:val="22"/>
              </w:rPr>
            </w:pPr>
            <w:r w:rsidRPr="00104213">
              <w:rPr>
                <w:rFonts w:ascii="Aptos" w:hAnsi="Aptos"/>
                <w:sz w:val="22"/>
                <w:szCs w:val="22"/>
              </w:rPr>
              <w:t>Is drinking water available?</w:t>
            </w:r>
          </w:p>
        </w:tc>
        <w:tc>
          <w:tcPr>
            <w:tcW w:w="1030" w:type="dxa"/>
            <w:gridSpan w:val="2"/>
            <w:tcBorders>
              <w:top w:val="dashed" w:sz="4" w:space="0" w:color="auto"/>
              <w:left w:val="single" w:sz="4" w:space="0" w:color="auto"/>
              <w:bottom w:val="dashed" w:sz="4" w:space="0" w:color="auto"/>
              <w:right w:val="single" w:sz="4" w:space="0" w:color="auto"/>
            </w:tcBorders>
          </w:tcPr>
          <w:p w14:paraId="76084F9E"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37E36579"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right w:val="single" w:sz="4" w:space="0" w:color="auto"/>
            </w:tcBorders>
          </w:tcPr>
          <w:p w14:paraId="29B89D36" w14:textId="77777777" w:rsidR="003365A0" w:rsidRPr="00104213" w:rsidRDefault="003365A0">
            <w:pPr>
              <w:rPr>
                <w:rFonts w:ascii="Aptos" w:hAnsi="Aptos"/>
                <w:sz w:val="22"/>
                <w:szCs w:val="22"/>
              </w:rPr>
            </w:pPr>
          </w:p>
        </w:tc>
      </w:tr>
      <w:tr w:rsidR="003365A0" w:rsidRPr="00104213" w14:paraId="2061880B" w14:textId="77777777" w:rsidTr="00CB4715">
        <w:trPr>
          <w:gridAfter w:val="1"/>
          <w:wAfter w:w="12" w:type="dxa"/>
          <w:trHeight w:val="294"/>
        </w:trPr>
        <w:tc>
          <w:tcPr>
            <w:tcW w:w="5807" w:type="dxa"/>
            <w:tcBorders>
              <w:top w:val="dashed" w:sz="4" w:space="0" w:color="auto"/>
              <w:left w:val="single" w:sz="4" w:space="0" w:color="auto"/>
              <w:bottom w:val="dashed" w:sz="4" w:space="0" w:color="auto"/>
              <w:right w:val="nil"/>
            </w:tcBorders>
          </w:tcPr>
          <w:p w14:paraId="3E64CBCA" w14:textId="77777777" w:rsidR="003365A0" w:rsidRPr="00104213" w:rsidRDefault="003365A0">
            <w:pPr>
              <w:numPr>
                <w:ilvl w:val="12"/>
                <w:numId w:val="0"/>
              </w:numPr>
              <w:tabs>
                <w:tab w:val="left" w:pos="567"/>
              </w:tabs>
              <w:rPr>
                <w:rFonts w:ascii="Aptos" w:hAnsi="Aptos"/>
                <w:sz w:val="22"/>
                <w:szCs w:val="22"/>
              </w:rPr>
            </w:pPr>
            <w:r w:rsidRPr="00104213">
              <w:rPr>
                <w:rFonts w:ascii="Aptos" w:hAnsi="Aptos"/>
                <w:sz w:val="22"/>
                <w:szCs w:val="22"/>
              </w:rPr>
              <w:t>Are power</w:t>
            </w:r>
            <w:r w:rsidR="00D02CF4" w:rsidRPr="00104213">
              <w:rPr>
                <w:rFonts w:ascii="Aptos" w:hAnsi="Aptos"/>
                <w:sz w:val="22"/>
                <w:szCs w:val="22"/>
              </w:rPr>
              <w:t xml:space="preserve"> </w:t>
            </w:r>
            <w:r w:rsidRPr="00104213">
              <w:rPr>
                <w:rFonts w:ascii="Aptos" w:hAnsi="Aptos"/>
                <w:sz w:val="22"/>
                <w:szCs w:val="22"/>
              </w:rPr>
              <w:t>points &amp; cables a safe distance from wet areas?</w:t>
            </w:r>
          </w:p>
        </w:tc>
        <w:tc>
          <w:tcPr>
            <w:tcW w:w="1030" w:type="dxa"/>
            <w:gridSpan w:val="2"/>
            <w:tcBorders>
              <w:top w:val="dashed" w:sz="4" w:space="0" w:color="auto"/>
              <w:left w:val="single" w:sz="4" w:space="0" w:color="auto"/>
              <w:bottom w:val="dashed" w:sz="4" w:space="0" w:color="auto"/>
              <w:right w:val="single" w:sz="4" w:space="0" w:color="auto"/>
            </w:tcBorders>
          </w:tcPr>
          <w:p w14:paraId="3BEAD169"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3A70787F"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right w:val="single" w:sz="4" w:space="0" w:color="auto"/>
            </w:tcBorders>
          </w:tcPr>
          <w:p w14:paraId="07CB6154" w14:textId="77777777" w:rsidR="003365A0" w:rsidRPr="00104213" w:rsidRDefault="003365A0">
            <w:pPr>
              <w:rPr>
                <w:rFonts w:ascii="Aptos" w:hAnsi="Aptos"/>
                <w:sz w:val="22"/>
                <w:szCs w:val="22"/>
              </w:rPr>
            </w:pPr>
          </w:p>
        </w:tc>
      </w:tr>
      <w:tr w:rsidR="003365A0" w:rsidRPr="00104213" w14:paraId="2B09DE97" w14:textId="77777777" w:rsidTr="00CB4715">
        <w:trPr>
          <w:gridAfter w:val="1"/>
          <w:wAfter w:w="12" w:type="dxa"/>
        </w:trPr>
        <w:tc>
          <w:tcPr>
            <w:tcW w:w="5807" w:type="dxa"/>
            <w:tcBorders>
              <w:top w:val="dashed" w:sz="4" w:space="0" w:color="auto"/>
              <w:left w:val="single" w:sz="4" w:space="0" w:color="auto"/>
              <w:bottom w:val="dashed" w:sz="4" w:space="0" w:color="auto"/>
              <w:right w:val="nil"/>
            </w:tcBorders>
          </w:tcPr>
          <w:p w14:paraId="58ACCE22" w14:textId="77777777" w:rsidR="003365A0" w:rsidRPr="00104213" w:rsidRDefault="003365A0">
            <w:pPr>
              <w:numPr>
                <w:ilvl w:val="12"/>
                <w:numId w:val="0"/>
              </w:numPr>
              <w:tabs>
                <w:tab w:val="left" w:pos="567"/>
              </w:tabs>
              <w:rPr>
                <w:rFonts w:ascii="Aptos" w:hAnsi="Aptos"/>
                <w:sz w:val="22"/>
                <w:szCs w:val="22"/>
              </w:rPr>
            </w:pPr>
            <w:r w:rsidRPr="00104213">
              <w:rPr>
                <w:rFonts w:ascii="Aptos" w:hAnsi="Aptos"/>
                <w:sz w:val="22"/>
                <w:szCs w:val="22"/>
              </w:rPr>
              <w:t>Are microwave oven door seals clean &amp; undamaged?</w:t>
            </w:r>
          </w:p>
        </w:tc>
        <w:tc>
          <w:tcPr>
            <w:tcW w:w="1030" w:type="dxa"/>
            <w:gridSpan w:val="2"/>
            <w:tcBorders>
              <w:top w:val="dashed" w:sz="4" w:space="0" w:color="auto"/>
              <w:left w:val="single" w:sz="4" w:space="0" w:color="auto"/>
              <w:bottom w:val="dashed" w:sz="4" w:space="0" w:color="auto"/>
              <w:right w:val="single" w:sz="4" w:space="0" w:color="auto"/>
            </w:tcBorders>
          </w:tcPr>
          <w:p w14:paraId="786CDAC5"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0311B167"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dashed" w:sz="4" w:space="0" w:color="auto"/>
              <w:right w:val="single" w:sz="4" w:space="0" w:color="auto"/>
            </w:tcBorders>
          </w:tcPr>
          <w:p w14:paraId="58CF7D61" w14:textId="77777777" w:rsidR="003365A0" w:rsidRPr="00104213" w:rsidRDefault="003365A0">
            <w:pPr>
              <w:rPr>
                <w:rFonts w:ascii="Aptos" w:hAnsi="Aptos"/>
                <w:sz w:val="22"/>
                <w:szCs w:val="22"/>
              </w:rPr>
            </w:pPr>
          </w:p>
        </w:tc>
      </w:tr>
      <w:tr w:rsidR="003365A0" w:rsidRPr="00104213" w14:paraId="7E77276E" w14:textId="77777777" w:rsidTr="00CB4715">
        <w:trPr>
          <w:gridAfter w:val="1"/>
          <w:wAfter w:w="12" w:type="dxa"/>
        </w:trPr>
        <w:tc>
          <w:tcPr>
            <w:tcW w:w="5807" w:type="dxa"/>
            <w:tcBorders>
              <w:top w:val="dashed" w:sz="4" w:space="0" w:color="auto"/>
              <w:left w:val="single" w:sz="4" w:space="0" w:color="auto"/>
              <w:bottom w:val="nil"/>
              <w:right w:val="nil"/>
            </w:tcBorders>
          </w:tcPr>
          <w:p w14:paraId="34AD03FF" w14:textId="77777777" w:rsidR="003365A0" w:rsidRPr="00104213" w:rsidRDefault="003365A0">
            <w:pPr>
              <w:numPr>
                <w:ilvl w:val="12"/>
                <w:numId w:val="0"/>
              </w:numPr>
              <w:tabs>
                <w:tab w:val="left" w:pos="567"/>
              </w:tabs>
              <w:rPr>
                <w:rFonts w:ascii="Aptos" w:hAnsi="Aptos"/>
                <w:sz w:val="22"/>
                <w:szCs w:val="22"/>
              </w:rPr>
            </w:pPr>
            <w:r w:rsidRPr="00104213">
              <w:rPr>
                <w:rFonts w:ascii="Aptos" w:hAnsi="Aptos"/>
                <w:sz w:val="22"/>
                <w:szCs w:val="22"/>
              </w:rPr>
              <w:t>Is the fridge clean &amp; defrosted?</w:t>
            </w:r>
          </w:p>
        </w:tc>
        <w:tc>
          <w:tcPr>
            <w:tcW w:w="1030" w:type="dxa"/>
            <w:gridSpan w:val="2"/>
            <w:tcBorders>
              <w:top w:val="dashed" w:sz="4" w:space="0" w:color="auto"/>
              <w:left w:val="single" w:sz="4" w:space="0" w:color="auto"/>
              <w:bottom w:val="dashed" w:sz="4" w:space="0" w:color="auto"/>
              <w:right w:val="single" w:sz="4" w:space="0" w:color="auto"/>
            </w:tcBorders>
          </w:tcPr>
          <w:p w14:paraId="6C7F2FDE" w14:textId="77777777" w:rsidR="003365A0" w:rsidRPr="00104213" w:rsidRDefault="003365A0">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665C3681" w14:textId="77777777" w:rsidR="003365A0" w:rsidRPr="00104213" w:rsidRDefault="003365A0">
            <w:pPr>
              <w:rPr>
                <w:rFonts w:ascii="Aptos" w:hAnsi="Aptos"/>
                <w:sz w:val="22"/>
                <w:szCs w:val="22"/>
              </w:rPr>
            </w:pPr>
          </w:p>
        </w:tc>
        <w:tc>
          <w:tcPr>
            <w:tcW w:w="3836" w:type="dxa"/>
            <w:gridSpan w:val="2"/>
            <w:tcBorders>
              <w:top w:val="dashed" w:sz="4" w:space="0" w:color="auto"/>
              <w:left w:val="nil"/>
              <w:bottom w:val="nil"/>
              <w:right w:val="single" w:sz="4" w:space="0" w:color="auto"/>
            </w:tcBorders>
          </w:tcPr>
          <w:p w14:paraId="7AA3F190" w14:textId="77777777" w:rsidR="003365A0" w:rsidRPr="00104213" w:rsidRDefault="003365A0">
            <w:pPr>
              <w:rPr>
                <w:rFonts w:ascii="Aptos" w:hAnsi="Aptos"/>
                <w:sz w:val="22"/>
                <w:szCs w:val="22"/>
              </w:rPr>
            </w:pPr>
          </w:p>
        </w:tc>
      </w:tr>
      <w:tr w:rsidR="002603C8" w:rsidRPr="00104213" w14:paraId="221790C2" w14:textId="77777777" w:rsidTr="00CB4715">
        <w:trPr>
          <w:gridAfter w:val="1"/>
          <w:wAfter w:w="12" w:type="dxa"/>
        </w:trPr>
        <w:tc>
          <w:tcPr>
            <w:tcW w:w="5807" w:type="dxa"/>
            <w:tcBorders>
              <w:top w:val="dashed" w:sz="4" w:space="0" w:color="auto"/>
              <w:left w:val="single" w:sz="4" w:space="0" w:color="auto"/>
              <w:bottom w:val="single" w:sz="4" w:space="0" w:color="auto"/>
              <w:right w:val="single" w:sz="4" w:space="0" w:color="auto"/>
            </w:tcBorders>
          </w:tcPr>
          <w:p w14:paraId="2B7BBEF8" w14:textId="77777777" w:rsidR="00CB4715" w:rsidRDefault="002603C8" w:rsidP="00BC3ADC">
            <w:pPr>
              <w:tabs>
                <w:tab w:val="left" w:pos="567"/>
              </w:tabs>
              <w:rPr>
                <w:rFonts w:ascii="Aptos" w:hAnsi="Aptos"/>
                <w:sz w:val="22"/>
                <w:szCs w:val="22"/>
              </w:rPr>
            </w:pPr>
            <w:r w:rsidRPr="00104213">
              <w:rPr>
                <w:rFonts w:ascii="Aptos" w:hAnsi="Aptos"/>
                <w:sz w:val="22"/>
                <w:szCs w:val="22"/>
              </w:rPr>
              <w:t>Is a fire blanket provided where electric cookers are used?</w:t>
            </w:r>
          </w:p>
          <w:p w14:paraId="3C30AC8F" w14:textId="00C8A6B6" w:rsidR="00DE0F57" w:rsidRPr="00104213" w:rsidRDefault="00DE0F57" w:rsidP="00BC3ADC">
            <w:pPr>
              <w:tabs>
                <w:tab w:val="left" w:pos="567"/>
              </w:tabs>
              <w:rPr>
                <w:rFonts w:ascii="Aptos" w:hAnsi="Aptos"/>
                <w:sz w:val="22"/>
                <w:szCs w:val="22"/>
              </w:rPr>
            </w:pPr>
          </w:p>
        </w:tc>
        <w:tc>
          <w:tcPr>
            <w:tcW w:w="1030" w:type="dxa"/>
            <w:gridSpan w:val="2"/>
            <w:tcBorders>
              <w:top w:val="nil"/>
              <w:left w:val="single" w:sz="4" w:space="0" w:color="auto"/>
              <w:bottom w:val="single" w:sz="4" w:space="0" w:color="auto"/>
              <w:right w:val="single" w:sz="4" w:space="0" w:color="auto"/>
            </w:tcBorders>
          </w:tcPr>
          <w:p w14:paraId="3258BEB2" w14:textId="77777777" w:rsidR="002603C8" w:rsidRPr="00104213" w:rsidRDefault="002603C8" w:rsidP="00BC3ADC">
            <w:pPr>
              <w:rPr>
                <w:rFonts w:ascii="Aptos" w:hAnsi="Aptos"/>
                <w:sz w:val="22"/>
                <w:szCs w:val="22"/>
              </w:rPr>
            </w:pPr>
          </w:p>
        </w:tc>
        <w:tc>
          <w:tcPr>
            <w:tcW w:w="4677" w:type="dxa"/>
            <w:gridSpan w:val="2"/>
            <w:tcBorders>
              <w:top w:val="nil"/>
              <w:left w:val="single" w:sz="4" w:space="0" w:color="auto"/>
              <w:bottom w:val="single" w:sz="4" w:space="0" w:color="auto"/>
              <w:right w:val="single" w:sz="4" w:space="0" w:color="auto"/>
            </w:tcBorders>
          </w:tcPr>
          <w:p w14:paraId="119876DA" w14:textId="77777777" w:rsidR="002603C8" w:rsidRPr="00104213" w:rsidRDefault="002603C8" w:rsidP="00BC3ADC">
            <w:pPr>
              <w:rPr>
                <w:rFonts w:ascii="Aptos" w:hAnsi="Aptos"/>
                <w:sz w:val="22"/>
                <w:szCs w:val="22"/>
              </w:rPr>
            </w:pPr>
          </w:p>
        </w:tc>
        <w:tc>
          <w:tcPr>
            <w:tcW w:w="3836" w:type="dxa"/>
            <w:gridSpan w:val="2"/>
            <w:tcBorders>
              <w:top w:val="dashed" w:sz="4" w:space="0" w:color="auto"/>
              <w:left w:val="single" w:sz="4" w:space="0" w:color="auto"/>
              <w:bottom w:val="single" w:sz="4" w:space="0" w:color="auto"/>
              <w:right w:val="single" w:sz="4" w:space="0" w:color="auto"/>
            </w:tcBorders>
          </w:tcPr>
          <w:p w14:paraId="211447EA" w14:textId="77777777" w:rsidR="002603C8" w:rsidRPr="00104213" w:rsidRDefault="002603C8" w:rsidP="00BC3ADC">
            <w:pPr>
              <w:rPr>
                <w:rFonts w:ascii="Aptos" w:hAnsi="Aptos"/>
                <w:sz w:val="22"/>
                <w:szCs w:val="22"/>
              </w:rPr>
            </w:pPr>
          </w:p>
        </w:tc>
      </w:tr>
      <w:tr w:rsidR="002603C8" w:rsidRPr="00104213" w14:paraId="4B73C960" w14:textId="77777777" w:rsidTr="00CB4715">
        <w:trPr>
          <w:cantSplit/>
        </w:trPr>
        <w:tc>
          <w:tcPr>
            <w:tcW w:w="15362" w:type="dxa"/>
            <w:gridSpan w:val="8"/>
            <w:tcBorders>
              <w:bottom w:val="single" w:sz="4" w:space="0" w:color="auto"/>
            </w:tcBorders>
            <w:shd w:val="pct15" w:color="auto" w:fill="FFFFFF"/>
          </w:tcPr>
          <w:p w14:paraId="7D193784" w14:textId="77777777" w:rsidR="002603C8" w:rsidRPr="00104213" w:rsidRDefault="002603C8">
            <w:pPr>
              <w:numPr>
                <w:ilvl w:val="12"/>
                <w:numId w:val="0"/>
              </w:numPr>
              <w:rPr>
                <w:rFonts w:ascii="Aptos" w:hAnsi="Aptos"/>
                <w:sz w:val="22"/>
                <w:szCs w:val="22"/>
              </w:rPr>
            </w:pPr>
            <w:r w:rsidRPr="00104213">
              <w:rPr>
                <w:rFonts w:ascii="Aptos" w:hAnsi="Aptos"/>
                <w:b/>
                <w:sz w:val="22"/>
                <w:szCs w:val="22"/>
              </w:rPr>
              <w:lastRenderedPageBreak/>
              <w:t>Fire</w:t>
            </w:r>
            <w:r w:rsidRPr="00104213">
              <w:rPr>
                <w:rFonts w:ascii="Aptos" w:hAnsi="Aptos"/>
                <w:i/>
                <w:sz w:val="22"/>
                <w:szCs w:val="22"/>
              </w:rPr>
              <w:t xml:space="preserve"> - contact Campus Facilities Manager if problems with fire doors, extinguishers or notices</w:t>
            </w:r>
          </w:p>
        </w:tc>
      </w:tr>
      <w:tr w:rsidR="002603C8" w:rsidRPr="00104213" w14:paraId="0E726103" w14:textId="77777777" w:rsidTr="00CB4715">
        <w:trPr>
          <w:gridAfter w:val="1"/>
          <w:wAfter w:w="12" w:type="dxa"/>
        </w:trPr>
        <w:tc>
          <w:tcPr>
            <w:tcW w:w="5807" w:type="dxa"/>
            <w:tcBorders>
              <w:top w:val="nil"/>
              <w:bottom w:val="dashed" w:sz="4" w:space="0" w:color="auto"/>
            </w:tcBorders>
          </w:tcPr>
          <w:p w14:paraId="34013C9F" w14:textId="77777777" w:rsidR="002603C8" w:rsidRPr="00104213" w:rsidRDefault="002603C8">
            <w:pPr>
              <w:numPr>
                <w:ilvl w:val="12"/>
                <w:numId w:val="0"/>
              </w:numPr>
              <w:rPr>
                <w:rFonts w:ascii="Aptos" w:hAnsi="Aptos"/>
                <w:sz w:val="22"/>
                <w:szCs w:val="22"/>
              </w:rPr>
            </w:pPr>
            <w:r w:rsidRPr="00104213">
              <w:rPr>
                <w:rFonts w:ascii="Aptos" w:hAnsi="Aptos"/>
                <w:sz w:val="22"/>
                <w:szCs w:val="22"/>
              </w:rPr>
              <w:t>Are flammable substances used and stored safely?</w:t>
            </w:r>
          </w:p>
        </w:tc>
        <w:tc>
          <w:tcPr>
            <w:tcW w:w="1030" w:type="dxa"/>
            <w:gridSpan w:val="2"/>
            <w:tcBorders>
              <w:top w:val="nil"/>
              <w:bottom w:val="dashed" w:sz="4" w:space="0" w:color="auto"/>
            </w:tcBorders>
          </w:tcPr>
          <w:p w14:paraId="2E7F63F3" w14:textId="77777777" w:rsidR="002603C8" w:rsidRPr="00104213" w:rsidRDefault="002603C8">
            <w:pPr>
              <w:rPr>
                <w:rFonts w:ascii="Aptos" w:hAnsi="Aptos"/>
                <w:sz w:val="22"/>
                <w:szCs w:val="22"/>
              </w:rPr>
            </w:pPr>
          </w:p>
        </w:tc>
        <w:tc>
          <w:tcPr>
            <w:tcW w:w="4677" w:type="dxa"/>
            <w:gridSpan w:val="2"/>
            <w:tcBorders>
              <w:top w:val="nil"/>
              <w:bottom w:val="dashed" w:sz="4" w:space="0" w:color="auto"/>
            </w:tcBorders>
          </w:tcPr>
          <w:p w14:paraId="682A1FFD" w14:textId="77777777" w:rsidR="002603C8" w:rsidRPr="00104213" w:rsidRDefault="002603C8">
            <w:pPr>
              <w:rPr>
                <w:rFonts w:ascii="Aptos" w:hAnsi="Aptos"/>
                <w:sz w:val="22"/>
                <w:szCs w:val="22"/>
              </w:rPr>
            </w:pPr>
          </w:p>
        </w:tc>
        <w:tc>
          <w:tcPr>
            <w:tcW w:w="3836" w:type="dxa"/>
            <w:gridSpan w:val="2"/>
            <w:tcBorders>
              <w:top w:val="nil"/>
              <w:bottom w:val="dashed" w:sz="4" w:space="0" w:color="auto"/>
            </w:tcBorders>
          </w:tcPr>
          <w:p w14:paraId="331A2E63" w14:textId="77777777" w:rsidR="002603C8" w:rsidRPr="00104213" w:rsidRDefault="002603C8">
            <w:pPr>
              <w:rPr>
                <w:rFonts w:ascii="Aptos" w:hAnsi="Aptos"/>
                <w:sz w:val="22"/>
                <w:szCs w:val="22"/>
              </w:rPr>
            </w:pPr>
          </w:p>
        </w:tc>
      </w:tr>
      <w:tr w:rsidR="002603C8" w:rsidRPr="00104213" w14:paraId="267AC2B5" w14:textId="77777777" w:rsidTr="00CB4715">
        <w:trPr>
          <w:gridAfter w:val="1"/>
          <w:wAfter w:w="12" w:type="dxa"/>
        </w:trPr>
        <w:tc>
          <w:tcPr>
            <w:tcW w:w="5807" w:type="dxa"/>
            <w:tcBorders>
              <w:top w:val="dashed" w:sz="4" w:space="0" w:color="auto"/>
              <w:bottom w:val="dashed" w:sz="4" w:space="0" w:color="auto"/>
            </w:tcBorders>
          </w:tcPr>
          <w:p w14:paraId="550069C9" w14:textId="77777777" w:rsidR="002603C8" w:rsidRPr="00104213" w:rsidRDefault="002603C8" w:rsidP="009E1C20">
            <w:pPr>
              <w:numPr>
                <w:ilvl w:val="12"/>
                <w:numId w:val="0"/>
              </w:numPr>
              <w:rPr>
                <w:rFonts w:ascii="Aptos" w:hAnsi="Aptos"/>
                <w:sz w:val="22"/>
                <w:szCs w:val="22"/>
              </w:rPr>
            </w:pPr>
            <w:r w:rsidRPr="00104213">
              <w:rPr>
                <w:rFonts w:ascii="Aptos" w:hAnsi="Aptos"/>
                <w:sz w:val="22"/>
                <w:szCs w:val="22"/>
              </w:rPr>
              <w:t>Are fire exits and escape routes free of obstructions?</w:t>
            </w:r>
          </w:p>
        </w:tc>
        <w:tc>
          <w:tcPr>
            <w:tcW w:w="1030" w:type="dxa"/>
            <w:gridSpan w:val="2"/>
            <w:tcBorders>
              <w:top w:val="dashed" w:sz="4" w:space="0" w:color="auto"/>
              <w:bottom w:val="dashed" w:sz="4" w:space="0" w:color="auto"/>
            </w:tcBorders>
          </w:tcPr>
          <w:p w14:paraId="0BE7189E" w14:textId="77777777" w:rsidR="002603C8" w:rsidRPr="00104213" w:rsidRDefault="002603C8">
            <w:pPr>
              <w:rPr>
                <w:rFonts w:ascii="Aptos" w:hAnsi="Aptos"/>
                <w:sz w:val="22"/>
                <w:szCs w:val="22"/>
              </w:rPr>
            </w:pPr>
          </w:p>
        </w:tc>
        <w:tc>
          <w:tcPr>
            <w:tcW w:w="4677" w:type="dxa"/>
            <w:gridSpan w:val="2"/>
            <w:tcBorders>
              <w:top w:val="dashed" w:sz="4" w:space="0" w:color="auto"/>
              <w:bottom w:val="dashed" w:sz="4" w:space="0" w:color="auto"/>
            </w:tcBorders>
          </w:tcPr>
          <w:p w14:paraId="3BA81BA6" w14:textId="77777777" w:rsidR="002603C8" w:rsidRPr="00104213" w:rsidRDefault="002603C8">
            <w:pPr>
              <w:rPr>
                <w:rFonts w:ascii="Aptos" w:hAnsi="Aptos"/>
                <w:sz w:val="22"/>
                <w:szCs w:val="22"/>
              </w:rPr>
            </w:pPr>
          </w:p>
        </w:tc>
        <w:tc>
          <w:tcPr>
            <w:tcW w:w="3836" w:type="dxa"/>
            <w:gridSpan w:val="2"/>
            <w:tcBorders>
              <w:top w:val="dashed" w:sz="4" w:space="0" w:color="auto"/>
              <w:bottom w:val="dashed" w:sz="4" w:space="0" w:color="auto"/>
            </w:tcBorders>
          </w:tcPr>
          <w:p w14:paraId="3B397643" w14:textId="77777777" w:rsidR="002603C8" w:rsidRPr="00104213" w:rsidRDefault="002603C8">
            <w:pPr>
              <w:rPr>
                <w:rFonts w:ascii="Aptos" w:hAnsi="Aptos"/>
                <w:sz w:val="22"/>
                <w:szCs w:val="22"/>
              </w:rPr>
            </w:pPr>
          </w:p>
        </w:tc>
      </w:tr>
      <w:tr w:rsidR="002603C8" w:rsidRPr="00104213" w14:paraId="47AE35CE" w14:textId="77777777" w:rsidTr="00CB4715">
        <w:trPr>
          <w:gridAfter w:val="1"/>
          <w:wAfter w:w="12" w:type="dxa"/>
        </w:trPr>
        <w:tc>
          <w:tcPr>
            <w:tcW w:w="5807" w:type="dxa"/>
            <w:tcBorders>
              <w:top w:val="dashed" w:sz="4" w:space="0" w:color="auto"/>
              <w:bottom w:val="dashed" w:sz="4" w:space="0" w:color="auto"/>
            </w:tcBorders>
          </w:tcPr>
          <w:p w14:paraId="4E8C4F7A" w14:textId="77777777" w:rsidR="002603C8" w:rsidRPr="00104213" w:rsidRDefault="002603C8">
            <w:pPr>
              <w:numPr>
                <w:ilvl w:val="12"/>
                <w:numId w:val="0"/>
              </w:numPr>
              <w:rPr>
                <w:rFonts w:ascii="Aptos" w:hAnsi="Aptos"/>
                <w:sz w:val="22"/>
                <w:szCs w:val="22"/>
              </w:rPr>
            </w:pPr>
            <w:r w:rsidRPr="00104213">
              <w:rPr>
                <w:rFonts w:ascii="Aptos" w:hAnsi="Aptos"/>
                <w:sz w:val="22"/>
                <w:szCs w:val="22"/>
              </w:rPr>
              <w:t>Are fire doors clearly marked and kept closed?</w:t>
            </w:r>
          </w:p>
        </w:tc>
        <w:tc>
          <w:tcPr>
            <w:tcW w:w="1030" w:type="dxa"/>
            <w:gridSpan w:val="2"/>
            <w:tcBorders>
              <w:top w:val="dashed" w:sz="4" w:space="0" w:color="auto"/>
              <w:bottom w:val="dashed" w:sz="4" w:space="0" w:color="auto"/>
            </w:tcBorders>
          </w:tcPr>
          <w:p w14:paraId="77D1DE39" w14:textId="77777777" w:rsidR="002603C8" w:rsidRPr="00104213" w:rsidRDefault="002603C8">
            <w:pPr>
              <w:rPr>
                <w:rFonts w:ascii="Aptos" w:hAnsi="Aptos"/>
                <w:sz w:val="22"/>
                <w:szCs w:val="22"/>
              </w:rPr>
            </w:pPr>
          </w:p>
        </w:tc>
        <w:tc>
          <w:tcPr>
            <w:tcW w:w="4677" w:type="dxa"/>
            <w:gridSpan w:val="2"/>
            <w:tcBorders>
              <w:top w:val="dashed" w:sz="4" w:space="0" w:color="auto"/>
              <w:bottom w:val="dashed" w:sz="4" w:space="0" w:color="auto"/>
            </w:tcBorders>
          </w:tcPr>
          <w:p w14:paraId="494727EB" w14:textId="77777777" w:rsidR="002603C8" w:rsidRPr="00104213" w:rsidRDefault="002603C8">
            <w:pPr>
              <w:rPr>
                <w:rFonts w:ascii="Aptos" w:hAnsi="Aptos"/>
                <w:sz w:val="22"/>
                <w:szCs w:val="22"/>
              </w:rPr>
            </w:pPr>
          </w:p>
        </w:tc>
        <w:tc>
          <w:tcPr>
            <w:tcW w:w="3836" w:type="dxa"/>
            <w:gridSpan w:val="2"/>
            <w:tcBorders>
              <w:top w:val="dashed" w:sz="4" w:space="0" w:color="auto"/>
              <w:bottom w:val="dashed" w:sz="4" w:space="0" w:color="auto"/>
            </w:tcBorders>
          </w:tcPr>
          <w:p w14:paraId="49D33BE9" w14:textId="77777777" w:rsidR="002603C8" w:rsidRPr="00104213" w:rsidRDefault="002603C8">
            <w:pPr>
              <w:rPr>
                <w:rFonts w:ascii="Aptos" w:hAnsi="Aptos"/>
                <w:sz w:val="22"/>
                <w:szCs w:val="22"/>
              </w:rPr>
            </w:pPr>
          </w:p>
        </w:tc>
      </w:tr>
      <w:tr w:rsidR="002603C8" w:rsidRPr="00104213" w14:paraId="67D29530" w14:textId="77777777" w:rsidTr="00CB4715">
        <w:trPr>
          <w:gridAfter w:val="1"/>
          <w:wAfter w:w="12" w:type="dxa"/>
        </w:trPr>
        <w:tc>
          <w:tcPr>
            <w:tcW w:w="5807" w:type="dxa"/>
            <w:tcBorders>
              <w:top w:val="dashed" w:sz="4" w:space="0" w:color="auto"/>
              <w:bottom w:val="dashed" w:sz="4" w:space="0" w:color="auto"/>
            </w:tcBorders>
          </w:tcPr>
          <w:p w14:paraId="015309B7" w14:textId="77777777" w:rsidR="002603C8" w:rsidRPr="00104213" w:rsidRDefault="002603C8">
            <w:pPr>
              <w:numPr>
                <w:ilvl w:val="12"/>
                <w:numId w:val="0"/>
              </w:numPr>
              <w:rPr>
                <w:rFonts w:ascii="Aptos" w:hAnsi="Aptos"/>
                <w:sz w:val="22"/>
                <w:szCs w:val="22"/>
              </w:rPr>
            </w:pPr>
            <w:r w:rsidRPr="00104213">
              <w:rPr>
                <w:rFonts w:ascii="Aptos" w:hAnsi="Aptos"/>
                <w:sz w:val="22"/>
                <w:szCs w:val="22"/>
              </w:rPr>
              <w:t>Do fire door closing mechanisms operate properly?</w:t>
            </w:r>
          </w:p>
        </w:tc>
        <w:tc>
          <w:tcPr>
            <w:tcW w:w="1030" w:type="dxa"/>
            <w:gridSpan w:val="2"/>
            <w:tcBorders>
              <w:top w:val="dashed" w:sz="4" w:space="0" w:color="auto"/>
              <w:bottom w:val="dashed" w:sz="4" w:space="0" w:color="auto"/>
            </w:tcBorders>
          </w:tcPr>
          <w:p w14:paraId="69A857D7" w14:textId="77777777" w:rsidR="002603C8" w:rsidRPr="00104213" w:rsidRDefault="002603C8">
            <w:pPr>
              <w:rPr>
                <w:rFonts w:ascii="Aptos" w:hAnsi="Aptos"/>
                <w:sz w:val="22"/>
                <w:szCs w:val="22"/>
              </w:rPr>
            </w:pPr>
          </w:p>
        </w:tc>
        <w:tc>
          <w:tcPr>
            <w:tcW w:w="4677" w:type="dxa"/>
            <w:gridSpan w:val="2"/>
            <w:tcBorders>
              <w:top w:val="dashed" w:sz="4" w:space="0" w:color="auto"/>
              <w:bottom w:val="dashed" w:sz="4" w:space="0" w:color="auto"/>
            </w:tcBorders>
          </w:tcPr>
          <w:p w14:paraId="7A3ED34E" w14:textId="77777777" w:rsidR="002603C8" w:rsidRPr="00104213" w:rsidRDefault="002603C8">
            <w:pPr>
              <w:rPr>
                <w:rFonts w:ascii="Aptos" w:hAnsi="Aptos"/>
                <w:sz w:val="22"/>
                <w:szCs w:val="22"/>
              </w:rPr>
            </w:pPr>
          </w:p>
        </w:tc>
        <w:tc>
          <w:tcPr>
            <w:tcW w:w="3836" w:type="dxa"/>
            <w:gridSpan w:val="2"/>
            <w:tcBorders>
              <w:top w:val="dashed" w:sz="4" w:space="0" w:color="auto"/>
              <w:bottom w:val="dashed" w:sz="4" w:space="0" w:color="auto"/>
            </w:tcBorders>
          </w:tcPr>
          <w:p w14:paraId="573D5AD6" w14:textId="77777777" w:rsidR="002603C8" w:rsidRPr="00104213" w:rsidRDefault="002603C8">
            <w:pPr>
              <w:rPr>
                <w:rFonts w:ascii="Aptos" w:hAnsi="Aptos"/>
                <w:sz w:val="22"/>
                <w:szCs w:val="22"/>
              </w:rPr>
            </w:pPr>
          </w:p>
        </w:tc>
      </w:tr>
      <w:tr w:rsidR="002603C8" w:rsidRPr="00104213" w14:paraId="6A99FE6C" w14:textId="77777777" w:rsidTr="00CB4715">
        <w:trPr>
          <w:gridAfter w:val="1"/>
          <w:wAfter w:w="12" w:type="dxa"/>
        </w:trPr>
        <w:tc>
          <w:tcPr>
            <w:tcW w:w="5807" w:type="dxa"/>
            <w:tcBorders>
              <w:top w:val="dashed" w:sz="4" w:space="0" w:color="auto"/>
              <w:bottom w:val="dashed" w:sz="4" w:space="0" w:color="auto"/>
            </w:tcBorders>
          </w:tcPr>
          <w:p w14:paraId="14B23D4A" w14:textId="77777777" w:rsidR="002603C8" w:rsidRPr="00104213" w:rsidRDefault="002603C8">
            <w:pPr>
              <w:numPr>
                <w:ilvl w:val="12"/>
                <w:numId w:val="0"/>
              </w:numPr>
              <w:rPr>
                <w:rFonts w:ascii="Aptos" w:hAnsi="Aptos"/>
                <w:sz w:val="22"/>
                <w:szCs w:val="22"/>
              </w:rPr>
            </w:pPr>
            <w:r w:rsidRPr="00104213">
              <w:rPr>
                <w:rFonts w:ascii="Aptos" w:hAnsi="Aptos"/>
                <w:sz w:val="22"/>
                <w:szCs w:val="22"/>
              </w:rPr>
              <w:t>Are vision panels in doors unobstructed?</w:t>
            </w:r>
          </w:p>
        </w:tc>
        <w:tc>
          <w:tcPr>
            <w:tcW w:w="1030" w:type="dxa"/>
            <w:gridSpan w:val="2"/>
            <w:tcBorders>
              <w:top w:val="dashed" w:sz="4" w:space="0" w:color="auto"/>
              <w:bottom w:val="dashed" w:sz="4" w:space="0" w:color="auto"/>
            </w:tcBorders>
          </w:tcPr>
          <w:p w14:paraId="14E5F41C" w14:textId="77777777" w:rsidR="002603C8" w:rsidRPr="00104213" w:rsidRDefault="002603C8">
            <w:pPr>
              <w:rPr>
                <w:rFonts w:ascii="Aptos" w:hAnsi="Aptos"/>
                <w:sz w:val="22"/>
                <w:szCs w:val="22"/>
              </w:rPr>
            </w:pPr>
          </w:p>
        </w:tc>
        <w:tc>
          <w:tcPr>
            <w:tcW w:w="4677" w:type="dxa"/>
            <w:gridSpan w:val="2"/>
            <w:tcBorders>
              <w:top w:val="dashed" w:sz="4" w:space="0" w:color="auto"/>
              <w:bottom w:val="dashed" w:sz="4" w:space="0" w:color="auto"/>
            </w:tcBorders>
          </w:tcPr>
          <w:p w14:paraId="54D2A0CD" w14:textId="77777777" w:rsidR="002603C8" w:rsidRPr="00104213" w:rsidRDefault="002603C8">
            <w:pPr>
              <w:rPr>
                <w:rFonts w:ascii="Aptos" w:hAnsi="Aptos"/>
                <w:sz w:val="22"/>
                <w:szCs w:val="22"/>
              </w:rPr>
            </w:pPr>
          </w:p>
        </w:tc>
        <w:tc>
          <w:tcPr>
            <w:tcW w:w="3836" w:type="dxa"/>
            <w:gridSpan w:val="2"/>
            <w:tcBorders>
              <w:top w:val="dashed" w:sz="4" w:space="0" w:color="auto"/>
              <w:bottom w:val="dashed" w:sz="4" w:space="0" w:color="auto"/>
            </w:tcBorders>
          </w:tcPr>
          <w:p w14:paraId="2F6FAF04" w14:textId="77777777" w:rsidR="002603C8" w:rsidRPr="00104213" w:rsidRDefault="002603C8">
            <w:pPr>
              <w:rPr>
                <w:rFonts w:ascii="Aptos" w:hAnsi="Aptos"/>
                <w:sz w:val="22"/>
                <w:szCs w:val="22"/>
              </w:rPr>
            </w:pPr>
          </w:p>
        </w:tc>
      </w:tr>
      <w:tr w:rsidR="002603C8" w:rsidRPr="00104213" w14:paraId="4A9B6B43" w14:textId="77777777" w:rsidTr="00CB4715">
        <w:trPr>
          <w:gridAfter w:val="1"/>
          <w:wAfter w:w="12" w:type="dxa"/>
        </w:trPr>
        <w:tc>
          <w:tcPr>
            <w:tcW w:w="5807" w:type="dxa"/>
            <w:tcBorders>
              <w:top w:val="dashed" w:sz="4" w:space="0" w:color="auto"/>
              <w:bottom w:val="nil"/>
            </w:tcBorders>
          </w:tcPr>
          <w:p w14:paraId="30C26A80" w14:textId="77777777" w:rsidR="002603C8" w:rsidRPr="00104213" w:rsidRDefault="002603C8" w:rsidP="00D02CF4">
            <w:pPr>
              <w:numPr>
                <w:ilvl w:val="12"/>
                <w:numId w:val="0"/>
              </w:numPr>
              <w:rPr>
                <w:rFonts w:ascii="Aptos" w:hAnsi="Aptos"/>
                <w:sz w:val="22"/>
                <w:szCs w:val="22"/>
              </w:rPr>
            </w:pPr>
            <w:r w:rsidRPr="00104213">
              <w:rPr>
                <w:rFonts w:ascii="Aptos" w:hAnsi="Aptos"/>
                <w:sz w:val="22"/>
                <w:szCs w:val="22"/>
              </w:rPr>
              <w:t>Are fire extinguishers provided and tested annually?</w:t>
            </w:r>
            <w:r w:rsidRPr="00104213">
              <w:rPr>
                <w:rFonts w:ascii="Aptos" w:hAnsi="Aptos"/>
                <w:i/>
                <w:sz w:val="22"/>
                <w:szCs w:val="22"/>
              </w:rPr>
              <w:t xml:space="preserve"> (check last test date on label)</w:t>
            </w:r>
          </w:p>
        </w:tc>
        <w:tc>
          <w:tcPr>
            <w:tcW w:w="1030" w:type="dxa"/>
            <w:gridSpan w:val="2"/>
            <w:tcBorders>
              <w:top w:val="dashed" w:sz="4" w:space="0" w:color="auto"/>
              <w:bottom w:val="nil"/>
            </w:tcBorders>
          </w:tcPr>
          <w:p w14:paraId="2D7C6E3E" w14:textId="77777777" w:rsidR="002603C8" w:rsidRPr="00104213" w:rsidRDefault="002603C8">
            <w:pPr>
              <w:rPr>
                <w:rFonts w:ascii="Aptos" w:hAnsi="Aptos"/>
                <w:sz w:val="22"/>
                <w:szCs w:val="22"/>
              </w:rPr>
            </w:pPr>
          </w:p>
        </w:tc>
        <w:tc>
          <w:tcPr>
            <w:tcW w:w="4677" w:type="dxa"/>
            <w:gridSpan w:val="2"/>
            <w:tcBorders>
              <w:top w:val="dashed" w:sz="4" w:space="0" w:color="auto"/>
              <w:bottom w:val="nil"/>
            </w:tcBorders>
          </w:tcPr>
          <w:p w14:paraId="199E0DC7" w14:textId="77777777" w:rsidR="002603C8" w:rsidRPr="00104213" w:rsidRDefault="002603C8">
            <w:pPr>
              <w:rPr>
                <w:rFonts w:ascii="Aptos" w:hAnsi="Aptos"/>
                <w:sz w:val="22"/>
                <w:szCs w:val="22"/>
              </w:rPr>
            </w:pPr>
          </w:p>
        </w:tc>
        <w:tc>
          <w:tcPr>
            <w:tcW w:w="3836" w:type="dxa"/>
            <w:gridSpan w:val="2"/>
            <w:tcBorders>
              <w:top w:val="dashed" w:sz="4" w:space="0" w:color="auto"/>
              <w:bottom w:val="nil"/>
            </w:tcBorders>
          </w:tcPr>
          <w:p w14:paraId="5F83492F" w14:textId="77777777" w:rsidR="002603C8" w:rsidRPr="00104213" w:rsidRDefault="002603C8">
            <w:pPr>
              <w:rPr>
                <w:rFonts w:ascii="Aptos" w:hAnsi="Aptos"/>
                <w:sz w:val="22"/>
                <w:szCs w:val="22"/>
              </w:rPr>
            </w:pPr>
          </w:p>
        </w:tc>
      </w:tr>
      <w:tr w:rsidR="002603C8" w:rsidRPr="00104213" w14:paraId="0F474EB3" w14:textId="77777777" w:rsidTr="00CB4715">
        <w:trPr>
          <w:gridAfter w:val="1"/>
          <w:wAfter w:w="12" w:type="dxa"/>
          <w:cantSplit/>
          <w:trHeight w:val="591"/>
        </w:trPr>
        <w:tc>
          <w:tcPr>
            <w:tcW w:w="5807" w:type="dxa"/>
            <w:tcBorders>
              <w:top w:val="dashed" w:sz="4" w:space="0" w:color="auto"/>
              <w:bottom w:val="nil"/>
            </w:tcBorders>
          </w:tcPr>
          <w:p w14:paraId="476EC55A" w14:textId="77777777" w:rsidR="002603C8" w:rsidRPr="00104213" w:rsidRDefault="002603C8">
            <w:pPr>
              <w:numPr>
                <w:ilvl w:val="12"/>
                <w:numId w:val="0"/>
              </w:numPr>
              <w:rPr>
                <w:rFonts w:ascii="Aptos" w:hAnsi="Aptos"/>
                <w:sz w:val="22"/>
                <w:szCs w:val="22"/>
              </w:rPr>
            </w:pPr>
            <w:r w:rsidRPr="00104213">
              <w:rPr>
                <w:rFonts w:ascii="Aptos" w:hAnsi="Aptos"/>
                <w:sz w:val="22"/>
                <w:szCs w:val="22"/>
              </w:rPr>
              <w:t>Are up to date fire action notices displayed in offices or corridors?</w:t>
            </w:r>
            <w:r w:rsidRPr="00104213">
              <w:rPr>
                <w:rFonts w:ascii="Aptos" w:hAnsi="Aptos"/>
                <w:i/>
                <w:sz w:val="22"/>
                <w:szCs w:val="22"/>
              </w:rPr>
              <w:t xml:space="preserve"> (what to do in event of fire &amp; fire assembly points)</w:t>
            </w:r>
          </w:p>
        </w:tc>
        <w:tc>
          <w:tcPr>
            <w:tcW w:w="1030" w:type="dxa"/>
            <w:gridSpan w:val="2"/>
            <w:tcBorders>
              <w:top w:val="dashed" w:sz="4" w:space="0" w:color="auto"/>
              <w:bottom w:val="nil"/>
            </w:tcBorders>
          </w:tcPr>
          <w:p w14:paraId="7F95E9A1" w14:textId="77777777" w:rsidR="002603C8" w:rsidRPr="00104213" w:rsidRDefault="002603C8">
            <w:pPr>
              <w:numPr>
                <w:ilvl w:val="12"/>
                <w:numId w:val="0"/>
              </w:numPr>
              <w:rPr>
                <w:rFonts w:ascii="Aptos" w:hAnsi="Aptos"/>
                <w:i/>
                <w:sz w:val="22"/>
                <w:szCs w:val="22"/>
              </w:rPr>
            </w:pPr>
          </w:p>
        </w:tc>
        <w:tc>
          <w:tcPr>
            <w:tcW w:w="4677" w:type="dxa"/>
            <w:gridSpan w:val="2"/>
            <w:tcBorders>
              <w:top w:val="dashed" w:sz="4" w:space="0" w:color="auto"/>
              <w:bottom w:val="nil"/>
            </w:tcBorders>
          </w:tcPr>
          <w:p w14:paraId="3530C0D2" w14:textId="77777777" w:rsidR="002603C8" w:rsidRPr="00104213" w:rsidRDefault="002603C8">
            <w:pPr>
              <w:numPr>
                <w:ilvl w:val="12"/>
                <w:numId w:val="0"/>
              </w:numPr>
              <w:rPr>
                <w:rFonts w:ascii="Aptos" w:hAnsi="Aptos"/>
                <w:i/>
                <w:sz w:val="22"/>
                <w:szCs w:val="22"/>
              </w:rPr>
            </w:pPr>
          </w:p>
        </w:tc>
        <w:tc>
          <w:tcPr>
            <w:tcW w:w="3836" w:type="dxa"/>
            <w:gridSpan w:val="2"/>
            <w:tcBorders>
              <w:top w:val="dashed" w:sz="4" w:space="0" w:color="auto"/>
              <w:bottom w:val="nil"/>
            </w:tcBorders>
          </w:tcPr>
          <w:p w14:paraId="2A621188" w14:textId="77777777" w:rsidR="002603C8" w:rsidRPr="00104213" w:rsidRDefault="002603C8">
            <w:pPr>
              <w:numPr>
                <w:ilvl w:val="12"/>
                <w:numId w:val="0"/>
              </w:numPr>
              <w:rPr>
                <w:rFonts w:ascii="Aptos" w:hAnsi="Aptos"/>
                <w:i/>
                <w:sz w:val="22"/>
                <w:szCs w:val="22"/>
              </w:rPr>
            </w:pPr>
          </w:p>
        </w:tc>
      </w:tr>
      <w:tr w:rsidR="002603C8" w:rsidRPr="00104213" w14:paraId="5CA09C3B" w14:textId="77777777" w:rsidTr="00CB4715">
        <w:trPr>
          <w:gridAfter w:val="1"/>
          <w:wAfter w:w="12" w:type="dxa"/>
          <w:cantSplit/>
          <w:trHeight w:val="317"/>
        </w:trPr>
        <w:tc>
          <w:tcPr>
            <w:tcW w:w="5807" w:type="dxa"/>
            <w:tcBorders>
              <w:top w:val="dashed" w:sz="4" w:space="0" w:color="auto"/>
              <w:bottom w:val="nil"/>
            </w:tcBorders>
          </w:tcPr>
          <w:p w14:paraId="3DA2D6A9" w14:textId="77777777" w:rsidR="002603C8" w:rsidRPr="00104213" w:rsidRDefault="002603C8">
            <w:pPr>
              <w:numPr>
                <w:ilvl w:val="12"/>
                <w:numId w:val="0"/>
              </w:numPr>
              <w:rPr>
                <w:rFonts w:ascii="Aptos" w:hAnsi="Aptos"/>
                <w:sz w:val="22"/>
                <w:szCs w:val="22"/>
              </w:rPr>
            </w:pPr>
            <w:r w:rsidRPr="00104213">
              <w:rPr>
                <w:rFonts w:ascii="Aptos" w:hAnsi="Aptos"/>
                <w:sz w:val="22"/>
                <w:szCs w:val="22"/>
              </w:rPr>
              <w:t>Have fire wardens been appointed and trained for this area?</w:t>
            </w:r>
          </w:p>
        </w:tc>
        <w:tc>
          <w:tcPr>
            <w:tcW w:w="1030" w:type="dxa"/>
            <w:gridSpan w:val="2"/>
            <w:tcBorders>
              <w:top w:val="dashed" w:sz="4" w:space="0" w:color="auto"/>
              <w:bottom w:val="nil"/>
            </w:tcBorders>
          </w:tcPr>
          <w:p w14:paraId="2B11DCA0" w14:textId="77777777" w:rsidR="002603C8" w:rsidRPr="00104213" w:rsidRDefault="002603C8">
            <w:pPr>
              <w:numPr>
                <w:ilvl w:val="12"/>
                <w:numId w:val="0"/>
              </w:numPr>
              <w:rPr>
                <w:rFonts w:ascii="Aptos" w:hAnsi="Aptos"/>
                <w:i/>
                <w:sz w:val="22"/>
                <w:szCs w:val="22"/>
              </w:rPr>
            </w:pPr>
          </w:p>
        </w:tc>
        <w:tc>
          <w:tcPr>
            <w:tcW w:w="4677" w:type="dxa"/>
            <w:gridSpan w:val="2"/>
            <w:tcBorders>
              <w:top w:val="dashed" w:sz="4" w:space="0" w:color="auto"/>
              <w:bottom w:val="nil"/>
            </w:tcBorders>
          </w:tcPr>
          <w:p w14:paraId="6749A7AF" w14:textId="77777777" w:rsidR="002603C8" w:rsidRPr="00104213" w:rsidRDefault="002603C8">
            <w:pPr>
              <w:numPr>
                <w:ilvl w:val="12"/>
                <w:numId w:val="0"/>
              </w:numPr>
              <w:rPr>
                <w:rFonts w:ascii="Aptos" w:hAnsi="Aptos"/>
                <w:i/>
                <w:sz w:val="22"/>
                <w:szCs w:val="22"/>
              </w:rPr>
            </w:pPr>
          </w:p>
        </w:tc>
        <w:tc>
          <w:tcPr>
            <w:tcW w:w="3836" w:type="dxa"/>
            <w:gridSpan w:val="2"/>
            <w:tcBorders>
              <w:top w:val="dashed" w:sz="4" w:space="0" w:color="auto"/>
              <w:bottom w:val="nil"/>
            </w:tcBorders>
          </w:tcPr>
          <w:p w14:paraId="0FB2E24F" w14:textId="77777777" w:rsidR="002603C8" w:rsidRPr="00104213" w:rsidRDefault="002603C8">
            <w:pPr>
              <w:numPr>
                <w:ilvl w:val="12"/>
                <w:numId w:val="0"/>
              </w:numPr>
              <w:rPr>
                <w:rFonts w:ascii="Aptos" w:hAnsi="Aptos"/>
                <w:i/>
                <w:sz w:val="22"/>
                <w:szCs w:val="22"/>
              </w:rPr>
            </w:pPr>
          </w:p>
        </w:tc>
      </w:tr>
      <w:tr w:rsidR="002603C8" w:rsidRPr="00104213" w14:paraId="1FE34A96" w14:textId="77777777" w:rsidTr="00CB4715">
        <w:trPr>
          <w:gridAfter w:val="1"/>
          <w:wAfter w:w="12" w:type="dxa"/>
        </w:trPr>
        <w:tc>
          <w:tcPr>
            <w:tcW w:w="5807" w:type="dxa"/>
            <w:tcBorders>
              <w:top w:val="dashed" w:sz="4" w:space="0" w:color="auto"/>
              <w:bottom w:val="dashed" w:sz="4" w:space="0" w:color="auto"/>
            </w:tcBorders>
          </w:tcPr>
          <w:p w14:paraId="189671BB" w14:textId="77777777" w:rsidR="002603C8" w:rsidRPr="00104213" w:rsidRDefault="002603C8">
            <w:pPr>
              <w:numPr>
                <w:ilvl w:val="12"/>
                <w:numId w:val="0"/>
              </w:numPr>
              <w:rPr>
                <w:rFonts w:ascii="Aptos" w:hAnsi="Aptos"/>
                <w:sz w:val="22"/>
                <w:szCs w:val="22"/>
              </w:rPr>
            </w:pPr>
            <w:r w:rsidRPr="00104213">
              <w:rPr>
                <w:rFonts w:ascii="Aptos" w:hAnsi="Aptos"/>
                <w:sz w:val="22"/>
                <w:szCs w:val="22"/>
              </w:rPr>
              <w:t>Can fire alarms be heard in all areas?</w:t>
            </w:r>
          </w:p>
        </w:tc>
        <w:tc>
          <w:tcPr>
            <w:tcW w:w="1030" w:type="dxa"/>
            <w:gridSpan w:val="2"/>
            <w:tcBorders>
              <w:top w:val="dashed" w:sz="4" w:space="0" w:color="auto"/>
              <w:bottom w:val="dashed" w:sz="4" w:space="0" w:color="auto"/>
            </w:tcBorders>
          </w:tcPr>
          <w:p w14:paraId="5E95D4CB" w14:textId="77777777" w:rsidR="002603C8" w:rsidRPr="00104213" w:rsidRDefault="002603C8">
            <w:pPr>
              <w:rPr>
                <w:rFonts w:ascii="Aptos" w:hAnsi="Aptos"/>
                <w:sz w:val="22"/>
                <w:szCs w:val="22"/>
              </w:rPr>
            </w:pPr>
          </w:p>
        </w:tc>
        <w:tc>
          <w:tcPr>
            <w:tcW w:w="4677" w:type="dxa"/>
            <w:gridSpan w:val="2"/>
            <w:tcBorders>
              <w:top w:val="dashed" w:sz="4" w:space="0" w:color="auto"/>
              <w:bottom w:val="dashed" w:sz="4" w:space="0" w:color="auto"/>
            </w:tcBorders>
          </w:tcPr>
          <w:p w14:paraId="351162FD" w14:textId="77777777" w:rsidR="002603C8" w:rsidRPr="00104213" w:rsidRDefault="002603C8">
            <w:pPr>
              <w:rPr>
                <w:rFonts w:ascii="Aptos" w:hAnsi="Aptos"/>
                <w:sz w:val="22"/>
                <w:szCs w:val="22"/>
              </w:rPr>
            </w:pPr>
          </w:p>
        </w:tc>
        <w:tc>
          <w:tcPr>
            <w:tcW w:w="3836" w:type="dxa"/>
            <w:gridSpan w:val="2"/>
            <w:tcBorders>
              <w:top w:val="dashed" w:sz="4" w:space="0" w:color="auto"/>
              <w:bottom w:val="dashed" w:sz="4" w:space="0" w:color="auto"/>
            </w:tcBorders>
          </w:tcPr>
          <w:p w14:paraId="770F4552" w14:textId="77777777" w:rsidR="002603C8" w:rsidRPr="00104213" w:rsidRDefault="002603C8">
            <w:pPr>
              <w:rPr>
                <w:rFonts w:ascii="Aptos" w:hAnsi="Aptos"/>
                <w:sz w:val="22"/>
                <w:szCs w:val="22"/>
              </w:rPr>
            </w:pPr>
          </w:p>
        </w:tc>
      </w:tr>
      <w:tr w:rsidR="002603C8" w:rsidRPr="00104213" w14:paraId="1D5F516D" w14:textId="77777777" w:rsidTr="00CB4715">
        <w:trPr>
          <w:gridAfter w:val="1"/>
          <w:wAfter w:w="12" w:type="dxa"/>
        </w:trPr>
        <w:tc>
          <w:tcPr>
            <w:tcW w:w="5807" w:type="dxa"/>
            <w:tcBorders>
              <w:top w:val="dashed" w:sz="4" w:space="0" w:color="auto"/>
              <w:bottom w:val="dashed" w:sz="4" w:space="0" w:color="auto"/>
            </w:tcBorders>
          </w:tcPr>
          <w:p w14:paraId="6DB11044" w14:textId="77777777" w:rsidR="002603C8" w:rsidRPr="00104213" w:rsidRDefault="002603C8">
            <w:pPr>
              <w:numPr>
                <w:ilvl w:val="12"/>
                <w:numId w:val="0"/>
              </w:numPr>
              <w:rPr>
                <w:rFonts w:ascii="Aptos" w:hAnsi="Aptos"/>
                <w:sz w:val="22"/>
                <w:szCs w:val="22"/>
              </w:rPr>
            </w:pPr>
            <w:r w:rsidRPr="00104213">
              <w:rPr>
                <w:rFonts w:ascii="Aptos" w:hAnsi="Aptos"/>
                <w:sz w:val="22"/>
                <w:szCs w:val="22"/>
              </w:rPr>
              <w:t>Are smoking rules followed?</w:t>
            </w:r>
          </w:p>
        </w:tc>
        <w:tc>
          <w:tcPr>
            <w:tcW w:w="1030" w:type="dxa"/>
            <w:gridSpan w:val="2"/>
            <w:tcBorders>
              <w:top w:val="dashed" w:sz="4" w:space="0" w:color="auto"/>
              <w:bottom w:val="dashed" w:sz="4" w:space="0" w:color="auto"/>
            </w:tcBorders>
          </w:tcPr>
          <w:p w14:paraId="3CC9EE40" w14:textId="77777777" w:rsidR="002603C8" w:rsidRPr="00104213" w:rsidRDefault="002603C8">
            <w:pPr>
              <w:rPr>
                <w:rFonts w:ascii="Aptos" w:hAnsi="Aptos"/>
                <w:sz w:val="22"/>
                <w:szCs w:val="22"/>
              </w:rPr>
            </w:pPr>
          </w:p>
        </w:tc>
        <w:tc>
          <w:tcPr>
            <w:tcW w:w="4677" w:type="dxa"/>
            <w:gridSpan w:val="2"/>
            <w:tcBorders>
              <w:top w:val="dashed" w:sz="4" w:space="0" w:color="auto"/>
              <w:bottom w:val="dashed" w:sz="4" w:space="0" w:color="auto"/>
            </w:tcBorders>
          </w:tcPr>
          <w:p w14:paraId="29C5D64F" w14:textId="77777777" w:rsidR="002603C8" w:rsidRPr="00104213" w:rsidRDefault="002603C8">
            <w:pPr>
              <w:rPr>
                <w:rFonts w:ascii="Aptos" w:hAnsi="Aptos"/>
                <w:sz w:val="22"/>
                <w:szCs w:val="22"/>
              </w:rPr>
            </w:pPr>
          </w:p>
        </w:tc>
        <w:tc>
          <w:tcPr>
            <w:tcW w:w="3836" w:type="dxa"/>
            <w:gridSpan w:val="2"/>
            <w:tcBorders>
              <w:top w:val="dashed" w:sz="4" w:space="0" w:color="auto"/>
              <w:bottom w:val="dashed" w:sz="4" w:space="0" w:color="auto"/>
            </w:tcBorders>
          </w:tcPr>
          <w:p w14:paraId="25BB4C00" w14:textId="77777777" w:rsidR="002603C8" w:rsidRPr="00104213" w:rsidRDefault="002603C8">
            <w:pPr>
              <w:rPr>
                <w:rFonts w:ascii="Aptos" w:hAnsi="Aptos"/>
                <w:sz w:val="22"/>
                <w:szCs w:val="22"/>
              </w:rPr>
            </w:pPr>
          </w:p>
        </w:tc>
      </w:tr>
      <w:tr w:rsidR="002603C8" w:rsidRPr="00104213" w14:paraId="548B568F" w14:textId="77777777" w:rsidTr="00CB4715">
        <w:trPr>
          <w:gridAfter w:val="1"/>
          <w:wAfter w:w="12" w:type="dxa"/>
        </w:trPr>
        <w:tc>
          <w:tcPr>
            <w:tcW w:w="5807" w:type="dxa"/>
            <w:tcBorders>
              <w:top w:val="dashed" w:sz="4" w:space="0" w:color="auto"/>
              <w:bottom w:val="single" w:sz="4" w:space="0" w:color="auto"/>
            </w:tcBorders>
          </w:tcPr>
          <w:p w14:paraId="6CC389A1" w14:textId="77777777" w:rsidR="002603C8" w:rsidRPr="00104213" w:rsidRDefault="002603C8">
            <w:pPr>
              <w:numPr>
                <w:ilvl w:val="12"/>
                <w:numId w:val="0"/>
              </w:numPr>
              <w:rPr>
                <w:rFonts w:ascii="Aptos" w:hAnsi="Aptos"/>
                <w:sz w:val="22"/>
                <w:szCs w:val="22"/>
              </w:rPr>
            </w:pPr>
            <w:r w:rsidRPr="00104213">
              <w:rPr>
                <w:rFonts w:ascii="Aptos" w:hAnsi="Aptos"/>
                <w:sz w:val="22"/>
                <w:szCs w:val="22"/>
              </w:rPr>
              <w:t xml:space="preserve">Is </w:t>
            </w:r>
            <w:r w:rsidR="003735B2" w:rsidRPr="00104213">
              <w:rPr>
                <w:rFonts w:ascii="Aptos" w:hAnsi="Aptos"/>
                <w:sz w:val="22"/>
                <w:szCs w:val="22"/>
              </w:rPr>
              <w:t>spark proof</w:t>
            </w:r>
            <w:r w:rsidRPr="00104213">
              <w:rPr>
                <w:rFonts w:ascii="Aptos" w:hAnsi="Aptos"/>
                <w:sz w:val="22"/>
                <w:szCs w:val="22"/>
              </w:rPr>
              <w:t xml:space="preserve"> equipment used if necessary?</w:t>
            </w:r>
          </w:p>
        </w:tc>
        <w:tc>
          <w:tcPr>
            <w:tcW w:w="1030" w:type="dxa"/>
            <w:gridSpan w:val="2"/>
            <w:tcBorders>
              <w:top w:val="dashed" w:sz="4" w:space="0" w:color="auto"/>
              <w:bottom w:val="single" w:sz="4" w:space="0" w:color="auto"/>
            </w:tcBorders>
          </w:tcPr>
          <w:p w14:paraId="2483C6D2" w14:textId="77777777" w:rsidR="002603C8" w:rsidRPr="00104213" w:rsidRDefault="002603C8">
            <w:pPr>
              <w:rPr>
                <w:rFonts w:ascii="Aptos" w:hAnsi="Aptos"/>
                <w:sz w:val="22"/>
                <w:szCs w:val="22"/>
              </w:rPr>
            </w:pPr>
          </w:p>
        </w:tc>
        <w:tc>
          <w:tcPr>
            <w:tcW w:w="4677" w:type="dxa"/>
            <w:gridSpan w:val="2"/>
            <w:tcBorders>
              <w:top w:val="dashed" w:sz="4" w:space="0" w:color="auto"/>
              <w:bottom w:val="single" w:sz="4" w:space="0" w:color="auto"/>
            </w:tcBorders>
          </w:tcPr>
          <w:p w14:paraId="6E6F3E54" w14:textId="77777777" w:rsidR="002603C8" w:rsidRPr="00104213" w:rsidRDefault="002603C8">
            <w:pPr>
              <w:rPr>
                <w:rFonts w:ascii="Aptos" w:hAnsi="Aptos"/>
                <w:sz w:val="22"/>
                <w:szCs w:val="22"/>
              </w:rPr>
            </w:pPr>
          </w:p>
        </w:tc>
        <w:tc>
          <w:tcPr>
            <w:tcW w:w="3836" w:type="dxa"/>
            <w:gridSpan w:val="2"/>
            <w:tcBorders>
              <w:top w:val="dashed" w:sz="4" w:space="0" w:color="auto"/>
              <w:bottom w:val="single" w:sz="4" w:space="0" w:color="auto"/>
            </w:tcBorders>
          </w:tcPr>
          <w:p w14:paraId="3CB706C4" w14:textId="77777777" w:rsidR="002603C8" w:rsidRPr="00104213" w:rsidRDefault="002603C8">
            <w:pPr>
              <w:rPr>
                <w:rFonts w:ascii="Aptos" w:hAnsi="Aptos"/>
                <w:sz w:val="22"/>
                <w:szCs w:val="22"/>
              </w:rPr>
            </w:pPr>
          </w:p>
        </w:tc>
      </w:tr>
      <w:tr w:rsidR="002603C8" w:rsidRPr="00104213" w14:paraId="20699ADC" w14:textId="77777777" w:rsidTr="00CB4715">
        <w:trPr>
          <w:gridAfter w:val="2"/>
          <w:wAfter w:w="21" w:type="dxa"/>
        </w:trPr>
        <w:tc>
          <w:tcPr>
            <w:tcW w:w="5807" w:type="dxa"/>
            <w:tcBorders>
              <w:top w:val="single" w:sz="4" w:space="0" w:color="auto"/>
              <w:bottom w:val="single" w:sz="4" w:space="0" w:color="auto"/>
            </w:tcBorders>
            <w:shd w:val="pct15" w:color="auto" w:fill="FFFFFF"/>
          </w:tcPr>
          <w:p w14:paraId="00847F20" w14:textId="77777777" w:rsidR="002603C8" w:rsidRPr="00104213" w:rsidRDefault="002603C8" w:rsidP="001C50A3">
            <w:pPr>
              <w:tabs>
                <w:tab w:val="left" w:pos="567"/>
              </w:tabs>
              <w:rPr>
                <w:rFonts w:ascii="Aptos" w:hAnsi="Aptos"/>
                <w:sz w:val="22"/>
                <w:szCs w:val="22"/>
              </w:rPr>
            </w:pPr>
            <w:r w:rsidRPr="00104213">
              <w:rPr>
                <w:rFonts w:ascii="Aptos" w:hAnsi="Aptos"/>
                <w:b/>
                <w:sz w:val="22"/>
                <w:szCs w:val="22"/>
              </w:rPr>
              <w:t>People With Disabilities</w:t>
            </w:r>
          </w:p>
        </w:tc>
        <w:tc>
          <w:tcPr>
            <w:tcW w:w="1021" w:type="dxa"/>
            <w:tcBorders>
              <w:top w:val="single" w:sz="4" w:space="0" w:color="auto"/>
              <w:bottom w:val="single" w:sz="4" w:space="0" w:color="auto"/>
            </w:tcBorders>
            <w:shd w:val="pct15" w:color="auto" w:fill="FFFFFF"/>
          </w:tcPr>
          <w:p w14:paraId="760D9390" w14:textId="77777777" w:rsidR="002603C8" w:rsidRPr="00104213" w:rsidRDefault="002603C8" w:rsidP="001C50A3">
            <w:pPr>
              <w:rPr>
                <w:rFonts w:ascii="Aptos" w:hAnsi="Aptos"/>
                <w:sz w:val="22"/>
                <w:szCs w:val="22"/>
              </w:rPr>
            </w:pPr>
          </w:p>
        </w:tc>
        <w:tc>
          <w:tcPr>
            <w:tcW w:w="4677" w:type="dxa"/>
            <w:gridSpan w:val="2"/>
            <w:tcBorders>
              <w:top w:val="single" w:sz="4" w:space="0" w:color="auto"/>
              <w:bottom w:val="single" w:sz="4" w:space="0" w:color="auto"/>
            </w:tcBorders>
            <w:shd w:val="pct15" w:color="auto" w:fill="FFFFFF"/>
          </w:tcPr>
          <w:p w14:paraId="01E2EA36" w14:textId="77777777" w:rsidR="002603C8" w:rsidRPr="00104213" w:rsidRDefault="002603C8" w:rsidP="001C50A3">
            <w:pPr>
              <w:rPr>
                <w:rFonts w:ascii="Aptos" w:hAnsi="Aptos"/>
                <w:sz w:val="22"/>
                <w:szCs w:val="22"/>
              </w:rPr>
            </w:pPr>
          </w:p>
        </w:tc>
        <w:tc>
          <w:tcPr>
            <w:tcW w:w="3836" w:type="dxa"/>
            <w:gridSpan w:val="2"/>
            <w:tcBorders>
              <w:top w:val="single" w:sz="4" w:space="0" w:color="auto"/>
              <w:bottom w:val="single" w:sz="4" w:space="0" w:color="auto"/>
            </w:tcBorders>
            <w:shd w:val="pct15" w:color="auto" w:fill="FFFFFF"/>
          </w:tcPr>
          <w:p w14:paraId="793FD209" w14:textId="77777777" w:rsidR="002603C8" w:rsidRPr="00104213" w:rsidRDefault="002603C8" w:rsidP="001C50A3">
            <w:pPr>
              <w:rPr>
                <w:rFonts w:ascii="Aptos" w:hAnsi="Aptos"/>
                <w:sz w:val="22"/>
                <w:szCs w:val="22"/>
              </w:rPr>
            </w:pPr>
          </w:p>
        </w:tc>
      </w:tr>
      <w:tr w:rsidR="002603C8" w:rsidRPr="00104213" w14:paraId="55897C7B" w14:textId="77777777" w:rsidTr="00CB4715">
        <w:trPr>
          <w:gridAfter w:val="2"/>
          <w:wAfter w:w="21" w:type="dxa"/>
        </w:trPr>
        <w:tc>
          <w:tcPr>
            <w:tcW w:w="5807" w:type="dxa"/>
            <w:tcBorders>
              <w:top w:val="single" w:sz="4" w:space="0" w:color="auto"/>
              <w:bottom w:val="dashed" w:sz="4" w:space="0" w:color="auto"/>
            </w:tcBorders>
          </w:tcPr>
          <w:p w14:paraId="0E66B095" w14:textId="77777777" w:rsidR="002603C8" w:rsidRPr="00104213" w:rsidRDefault="002603C8" w:rsidP="001C50A3">
            <w:pPr>
              <w:tabs>
                <w:tab w:val="left" w:pos="567"/>
              </w:tabs>
              <w:rPr>
                <w:rFonts w:ascii="Aptos" w:hAnsi="Aptos"/>
                <w:sz w:val="22"/>
                <w:szCs w:val="22"/>
              </w:rPr>
            </w:pPr>
            <w:r w:rsidRPr="00104213">
              <w:rPr>
                <w:rFonts w:ascii="Aptos" w:hAnsi="Aptos"/>
                <w:sz w:val="22"/>
                <w:szCs w:val="22"/>
              </w:rPr>
              <w:t>Is there access for people with impaired mobility?</w:t>
            </w:r>
          </w:p>
          <w:p w14:paraId="1491029F" w14:textId="77777777" w:rsidR="002603C8" w:rsidRPr="00104213" w:rsidRDefault="002603C8" w:rsidP="001C50A3">
            <w:pPr>
              <w:tabs>
                <w:tab w:val="left" w:pos="567"/>
              </w:tabs>
              <w:rPr>
                <w:rFonts w:ascii="Aptos" w:hAnsi="Aptos"/>
                <w:b/>
                <w:sz w:val="22"/>
                <w:szCs w:val="22"/>
              </w:rPr>
            </w:pPr>
            <w:r w:rsidRPr="00104213">
              <w:rPr>
                <w:rFonts w:ascii="Aptos" w:hAnsi="Aptos"/>
                <w:sz w:val="22"/>
                <w:szCs w:val="22"/>
              </w:rPr>
              <w:t>(</w:t>
            </w:r>
            <w:r w:rsidRPr="00104213">
              <w:rPr>
                <w:rFonts w:ascii="Aptos" w:hAnsi="Aptos"/>
                <w:i/>
                <w:sz w:val="22"/>
                <w:szCs w:val="22"/>
              </w:rPr>
              <w:t>e.g. wheelchair users)</w:t>
            </w:r>
          </w:p>
        </w:tc>
        <w:tc>
          <w:tcPr>
            <w:tcW w:w="1021" w:type="dxa"/>
            <w:tcBorders>
              <w:top w:val="single" w:sz="4" w:space="0" w:color="auto"/>
              <w:bottom w:val="dashed" w:sz="4" w:space="0" w:color="auto"/>
            </w:tcBorders>
          </w:tcPr>
          <w:p w14:paraId="1A1E53F9" w14:textId="77777777" w:rsidR="002603C8" w:rsidRPr="00104213" w:rsidRDefault="002603C8" w:rsidP="001C50A3">
            <w:pPr>
              <w:rPr>
                <w:rFonts w:ascii="Aptos" w:hAnsi="Aptos"/>
                <w:sz w:val="22"/>
                <w:szCs w:val="22"/>
              </w:rPr>
            </w:pPr>
          </w:p>
        </w:tc>
        <w:tc>
          <w:tcPr>
            <w:tcW w:w="4677" w:type="dxa"/>
            <w:gridSpan w:val="2"/>
            <w:tcBorders>
              <w:top w:val="single" w:sz="4" w:space="0" w:color="auto"/>
              <w:bottom w:val="dashed" w:sz="4" w:space="0" w:color="auto"/>
            </w:tcBorders>
          </w:tcPr>
          <w:p w14:paraId="18883281" w14:textId="77777777" w:rsidR="002603C8" w:rsidRPr="00104213" w:rsidRDefault="002603C8" w:rsidP="001C50A3">
            <w:pPr>
              <w:rPr>
                <w:rFonts w:ascii="Aptos" w:hAnsi="Aptos"/>
                <w:sz w:val="22"/>
                <w:szCs w:val="22"/>
              </w:rPr>
            </w:pPr>
          </w:p>
        </w:tc>
        <w:tc>
          <w:tcPr>
            <w:tcW w:w="3836" w:type="dxa"/>
            <w:gridSpan w:val="2"/>
            <w:tcBorders>
              <w:top w:val="single" w:sz="4" w:space="0" w:color="auto"/>
              <w:bottom w:val="dashed" w:sz="4" w:space="0" w:color="auto"/>
            </w:tcBorders>
          </w:tcPr>
          <w:p w14:paraId="3C06376F" w14:textId="77777777" w:rsidR="002603C8" w:rsidRPr="00104213" w:rsidRDefault="002603C8" w:rsidP="001C50A3">
            <w:pPr>
              <w:rPr>
                <w:rFonts w:ascii="Aptos" w:hAnsi="Aptos"/>
                <w:sz w:val="22"/>
                <w:szCs w:val="22"/>
              </w:rPr>
            </w:pPr>
          </w:p>
        </w:tc>
      </w:tr>
      <w:tr w:rsidR="002603C8" w:rsidRPr="00104213" w14:paraId="3E0AAD3F" w14:textId="77777777" w:rsidTr="00CB4715">
        <w:trPr>
          <w:gridAfter w:val="2"/>
          <w:wAfter w:w="21" w:type="dxa"/>
        </w:trPr>
        <w:tc>
          <w:tcPr>
            <w:tcW w:w="5807" w:type="dxa"/>
            <w:tcBorders>
              <w:top w:val="dashed" w:sz="4" w:space="0" w:color="auto"/>
              <w:bottom w:val="dashed" w:sz="4" w:space="0" w:color="auto"/>
            </w:tcBorders>
          </w:tcPr>
          <w:p w14:paraId="16796EC0" w14:textId="77777777" w:rsidR="002603C8" w:rsidRPr="00104213" w:rsidRDefault="002603C8" w:rsidP="001C50A3">
            <w:pPr>
              <w:tabs>
                <w:tab w:val="left" w:pos="567"/>
              </w:tabs>
              <w:rPr>
                <w:rFonts w:ascii="Aptos" w:hAnsi="Aptos"/>
                <w:i/>
                <w:sz w:val="22"/>
                <w:szCs w:val="22"/>
              </w:rPr>
            </w:pPr>
            <w:r w:rsidRPr="00104213">
              <w:rPr>
                <w:rFonts w:ascii="Aptos" w:hAnsi="Aptos"/>
                <w:sz w:val="22"/>
                <w:szCs w:val="22"/>
              </w:rPr>
              <w:t>Is there access to disabled toilets within reasonable distance?</w:t>
            </w:r>
          </w:p>
        </w:tc>
        <w:tc>
          <w:tcPr>
            <w:tcW w:w="1021" w:type="dxa"/>
            <w:tcBorders>
              <w:top w:val="dashed" w:sz="4" w:space="0" w:color="auto"/>
              <w:bottom w:val="dashed" w:sz="4" w:space="0" w:color="auto"/>
            </w:tcBorders>
          </w:tcPr>
          <w:p w14:paraId="4B9A7D16" w14:textId="77777777" w:rsidR="002603C8" w:rsidRPr="00104213" w:rsidRDefault="002603C8" w:rsidP="001C50A3">
            <w:pPr>
              <w:rPr>
                <w:rFonts w:ascii="Aptos" w:hAnsi="Aptos"/>
                <w:sz w:val="22"/>
                <w:szCs w:val="22"/>
              </w:rPr>
            </w:pPr>
          </w:p>
        </w:tc>
        <w:tc>
          <w:tcPr>
            <w:tcW w:w="4677" w:type="dxa"/>
            <w:gridSpan w:val="2"/>
            <w:tcBorders>
              <w:top w:val="dashed" w:sz="4" w:space="0" w:color="auto"/>
              <w:bottom w:val="dashed" w:sz="4" w:space="0" w:color="auto"/>
            </w:tcBorders>
          </w:tcPr>
          <w:p w14:paraId="00BD9DD2" w14:textId="77777777" w:rsidR="002603C8" w:rsidRPr="00104213" w:rsidRDefault="002603C8" w:rsidP="001C50A3">
            <w:pPr>
              <w:rPr>
                <w:rFonts w:ascii="Aptos" w:hAnsi="Aptos"/>
                <w:sz w:val="22"/>
                <w:szCs w:val="22"/>
              </w:rPr>
            </w:pPr>
          </w:p>
        </w:tc>
        <w:tc>
          <w:tcPr>
            <w:tcW w:w="3836" w:type="dxa"/>
            <w:gridSpan w:val="2"/>
            <w:tcBorders>
              <w:top w:val="dashed" w:sz="4" w:space="0" w:color="auto"/>
              <w:bottom w:val="dashed" w:sz="4" w:space="0" w:color="auto"/>
            </w:tcBorders>
          </w:tcPr>
          <w:p w14:paraId="055C3931" w14:textId="77777777" w:rsidR="002603C8" w:rsidRPr="00104213" w:rsidRDefault="002603C8" w:rsidP="001C50A3">
            <w:pPr>
              <w:rPr>
                <w:rFonts w:ascii="Aptos" w:hAnsi="Aptos"/>
                <w:sz w:val="22"/>
                <w:szCs w:val="22"/>
              </w:rPr>
            </w:pPr>
          </w:p>
        </w:tc>
      </w:tr>
      <w:tr w:rsidR="002603C8" w:rsidRPr="00104213" w14:paraId="665EA73E" w14:textId="77777777" w:rsidTr="00CB4715">
        <w:trPr>
          <w:gridAfter w:val="2"/>
          <w:wAfter w:w="21" w:type="dxa"/>
        </w:trPr>
        <w:tc>
          <w:tcPr>
            <w:tcW w:w="5807" w:type="dxa"/>
            <w:tcBorders>
              <w:top w:val="dashed" w:sz="4" w:space="0" w:color="auto"/>
              <w:bottom w:val="dashed" w:sz="4" w:space="0" w:color="auto"/>
            </w:tcBorders>
          </w:tcPr>
          <w:p w14:paraId="3AA521D0" w14:textId="77777777" w:rsidR="002603C8" w:rsidRPr="00104213" w:rsidRDefault="002603C8" w:rsidP="001C50A3">
            <w:pPr>
              <w:tabs>
                <w:tab w:val="left" w:pos="567"/>
              </w:tabs>
              <w:rPr>
                <w:rFonts w:ascii="Aptos" w:hAnsi="Aptos"/>
                <w:sz w:val="22"/>
                <w:szCs w:val="22"/>
              </w:rPr>
            </w:pPr>
            <w:r w:rsidRPr="00104213">
              <w:rPr>
                <w:rFonts w:ascii="Aptos" w:hAnsi="Aptos"/>
                <w:sz w:val="22"/>
                <w:szCs w:val="22"/>
              </w:rPr>
              <w:t>Do emergency evacuation procedures include people with disabilities?</w:t>
            </w:r>
            <w:r w:rsidRPr="00104213">
              <w:rPr>
                <w:rFonts w:ascii="Aptos" w:hAnsi="Aptos"/>
                <w:i/>
                <w:sz w:val="22"/>
                <w:szCs w:val="22"/>
              </w:rPr>
              <w:t xml:space="preserve"> (eg those who have impaired mobility, or can’t hear fire alarms or see fire exits)</w:t>
            </w:r>
          </w:p>
        </w:tc>
        <w:tc>
          <w:tcPr>
            <w:tcW w:w="1021" w:type="dxa"/>
            <w:tcBorders>
              <w:top w:val="dashed" w:sz="4" w:space="0" w:color="auto"/>
              <w:bottom w:val="dashed" w:sz="4" w:space="0" w:color="auto"/>
            </w:tcBorders>
          </w:tcPr>
          <w:p w14:paraId="6C0EED92" w14:textId="77777777" w:rsidR="002603C8" w:rsidRPr="00104213" w:rsidRDefault="002603C8" w:rsidP="001C50A3">
            <w:pPr>
              <w:rPr>
                <w:rFonts w:ascii="Aptos" w:hAnsi="Aptos"/>
                <w:sz w:val="22"/>
                <w:szCs w:val="22"/>
              </w:rPr>
            </w:pPr>
          </w:p>
        </w:tc>
        <w:tc>
          <w:tcPr>
            <w:tcW w:w="4677" w:type="dxa"/>
            <w:gridSpan w:val="2"/>
            <w:tcBorders>
              <w:top w:val="dashed" w:sz="4" w:space="0" w:color="auto"/>
              <w:bottom w:val="dashed" w:sz="4" w:space="0" w:color="auto"/>
            </w:tcBorders>
          </w:tcPr>
          <w:p w14:paraId="13BCDF0C" w14:textId="77777777" w:rsidR="002603C8" w:rsidRPr="00104213" w:rsidRDefault="002603C8" w:rsidP="001C50A3">
            <w:pPr>
              <w:rPr>
                <w:rFonts w:ascii="Aptos" w:hAnsi="Aptos"/>
                <w:sz w:val="22"/>
                <w:szCs w:val="22"/>
              </w:rPr>
            </w:pPr>
          </w:p>
        </w:tc>
        <w:tc>
          <w:tcPr>
            <w:tcW w:w="3836" w:type="dxa"/>
            <w:gridSpan w:val="2"/>
            <w:tcBorders>
              <w:top w:val="dashed" w:sz="4" w:space="0" w:color="auto"/>
              <w:bottom w:val="dashed" w:sz="4" w:space="0" w:color="auto"/>
            </w:tcBorders>
          </w:tcPr>
          <w:p w14:paraId="4FC57D24" w14:textId="77777777" w:rsidR="002603C8" w:rsidRPr="00104213" w:rsidRDefault="002603C8" w:rsidP="001C50A3">
            <w:pPr>
              <w:rPr>
                <w:rFonts w:ascii="Aptos" w:hAnsi="Aptos"/>
                <w:sz w:val="22"/>
                <w:szCs w:val="22"/>
              </w:rPr>
            </w:pPr>
          </w:p>
        </w:tc>
      </w:tr>
      <w:tr w:rsidR="002603C8" w:rsidRPr="00104213" w14:paraId="676FA367" w14:textId="77777777" w:rsidTr="00CB4715">
        <w:trPr>
          <w:gridAfter w:val="2"/>
          <w:wAfter w:w="21" w:type="dxa"/>
        </w:trPr>
        <w:tc>
          <w:tcPr>
            <w:tcW w:w="5807" w:type="dxa"/>
            <w:tcBorders>
              <w:top w:val="dashed" w:sz="4" w:space="0" w:color="auto"/>
              <w:bottom w:val="single" w:sz="4" w:space="0" w:color="auto"/>
            </w:tcBorders>
          </w:tcPr>
          <w:p w14:paraId="5842D535" w14:textId="77777777" w:rsidR="002603C8" w:rsidRPr="00104213" w:rsidRDefault="002603C8" w:rsidP="00777756">
            <w:pPr>
              <w:tabs>
                <w:tab w:val="left" w:pos="567"/>
              </w:tabs>
              <w:rPr>
                <w:rFonts w:ascii="Aptos" w:hAnsi="Aptos"/>
                <w:sz w:val="22"/>
                <w:szCs w:val="22"/>
              </w:rPr>
            </w:pPr>
            <w:r w:rsidRPr="00104213">
              <w:rPr>
                <w:rFonts w:ascii="Aptos" w:hAnsi="Aptos"/>
                <w:sz w:val="22"/>
                <w:szCs w:val="22"/>
              </w:rPr>
              <w:t xml:space="preserve">Are there up-to-date Personal Emergency Evacuation Plans (PEEPS) for individual staff and students, if necessary? </w:t>
            </w:r>
          </w:p>
        </w:tc>
        <w:tc>
          <w:tcPr>
            <w:tcW w:w="1021" w:type="dxa"/>
            <w:tcBorders>
              <w:top w:val="dashed" w:sz="4" w:space="0" w:color="auto"/>
              <w:bottom w:val="single" w:sz="4" w:space="0" w:color="auto"/>
            </w:tcBorders>
          </w:tcPr>
          <w:p w14:paraId="16FA2A5F" w14:textId="77777777" w:rsidR="002603C8" w:rsidRPr="00104213" w:rsidRDefault="002603C8" w:rsidP="001C50A3">
            <w:pPr>
              <w:rPr>
                <w:rFonts w:ascii="Aptos" w:hAnsi="Aptos"/>
                <w:sz w:val="22"/>
                <w:szCs w:val="22"/>
              </w:rPr>
            </w:pPr>
          </w:p>
        </w:tc>
        <w:tc>
          <w:tcPr>
            <w:tcW w:w="4677" w:type="dxa"/>
            <w:gridSpan w:val="2"/>
            <w:tcBorders>
              <w:top w:val="dashed" w:sz="4" w:space="0" w:color="auto"/>
              <w:bottom w:val="single" w:sz="4" w:space="0" w:color="auto"/>
            </w:tcBorders>
          </w:tcPr>
          <w:p w14:paraId="1638495E" w14:textId="77777777" w:rsidR="002603C8" w:rsidRPr="00104213" w:rsidRDefault="002603C8" w:rsidP="001C50A3">
            <w:pPr>
              <w:rPr>
                <w:rFonts w:ascii="Aptos" w:hAnsi="Aptos"/>
                <w:sz w:val="22"/>
                <w:szCs w:val="22"/>
              </w:rPr>
            </w:pPr>
          </w:p>
        </w:tc>
        <w:tc>
          <w:tcPr>
            <w:tcW w:w="3836" w:type="dxa"/>
            <w:gridSpan w:val="2"/>
            <w:tcBorders>
              <w:top w:val="dashed" w:sz="4" w:space="0" w:color="auto"/>
              <w:bottom w:val="single" w:sz="4" w:space="0" w:color="auto"/>
            </w:tcBorders>
          </w:tcPr>
          <w:p w14:paraId="0863603C" w14:textId="77777777" w:rsidR="002603C8" w:rsidRPr="00104213" w:rsidRDefault="002603C8" w:rsidP="001C50A3">
            <w:pPr>
              <w:rPr>
                <w:rFonts w:ascii="Aptos" w:hAnsi="Aptos"/>
                <w:sz w:val="22"/>
                <w:szCs w:val="22"/>
              </w:rPr>
            </w:pPr>
          </w:p>
        </w:tc>
      </w:tr>
      <w:tr w:rsidR="002603C8" w:rsidRPr="00104213" w14:paraId="6A78645F" w14:textId="77777777" w:rsidTr="00CB4715">
        <w:trPr>
          <w:cantSplit/>
        </w:trPr>
        <w:tc>
          <w:tcPr>
            <w:tcW w:w="15362" w:type="dxa"/>
            <w:gridSpan w:val="8"/>
            <w:tcBorders>
              <w:top w:val="single" w:sz="4" w:space="0" w:color="auto"/>
              <w:bottom w:val="single" w:sz="4" w:space="0" w:color="auto"/>
            </w:tcBorders>
            <w:shd w:val="pct15" w:color="auto" w:fill="FFFFFF"/>
          </w:tcPr>
          <w:p w14:paraId="40DC9CCE" w14:textId="77777777" w:rsidR="002603C8" w:rsidRPr="00104213" w:rsidRDefault="002603C8">
            <w:pPr>
              <w:numPr>
                <w:ilvl w:val="12"/>
                <w:numId w:val="0"/>
              </w:numPr>
              <w:rPr>
                <w:rFonts w:ascii="Aptos" w:hAnsi="Aptos"/>
                <w:sz w:val="22"/>
                <w:szCs w:val="22"/>
              </w:rPr>
            </w:pPr>
            <w:r w:rsidRPr="00104213">
              <w:rPr>
                <w:rFonts w:ascii="Aptos" w:hAnsi="Aptos"/>
                <w:b/>
                <w:sz w:val="22"/>
                <w:szCs w:val="22"/>
              </w:rPr>
              <w:t>First Aid</w:t>
            </w:r>
            <w:r w:rsidRPr="00104213">
              <w:rPr>
                <w:rFonts w:ascii="Aptos" w:hAnsi="Aptos"/>
                <w:i/>
                <w:sz w:val="22"/>
                <w:szCs w:val="22"/>
              </w:rPr>
              <w:t xml:space="preserve"> - contact occupational health service if problems regarding first aid</w:t>
            </w:r>
          </w:p>
        </w:tc>
      </w:tr>
      <w:tr w:rsidR="009F5423" w:rsidRPr="00104213" w14:paraId="11BD298B" w14:textId="77777777" w:rsidTr="00CB4715">
        <w:trPr>
          <w:gridAfter w:val="1"/>
          <w:wAfter w:w="12" w:type="dxa"/>
        </w:trPr>
        <w:tc>
          <w:tcPr>
            <w:tcW w:w="5807" w:type="dxa"/>
            <w:tcBorders>
              <w:top w:val="nil"/>
              <w:bottom w:val="dashed" w:sz="4" w:space="0" w:color="auto"/>
            </w:tcBorders>
          </w:tcPr>
          <w:p w14:paraId="27AF930A" w14:textId="77777777" w:rsidR="009F5423" w:rsidRPr="00104213" w:rsidRDefault="009F5423" w:rsidP="009F5423">
            <w:pPr>
              <w:rPr>
                <w:rFonts w:ascii="Aptos" w:hAnsi="Aptos"/>
                <w:sz w:val="23"/>
                <w:szCs w:val="23"/>
              </w:rPr>
            </w:pPr>
            <w:r w:rsidRPr="00104213">
              <w:rPr>
                <w:rFonts w:ascii="Aptos" w:hAnsi="Aptos"/>
                <w:sz w:val="23"/>
                <w:szCs w:val="23"/>
              </w:rPr>
              <w:t>Are up to date posters displayed with names &amp; locations of trained first aiders?</w:t>
            </w:r>
          </w:p>
        </w:tc>
        <w:tc>
          <w:tcPr>
            <w:tcW w:w="1030" w:type="dxa"/>
            <w:gridSpan w:val="2"/>
            <w:tcBorders>
              <w:top w:val="nil"/>
              <w:bottom w:val="dashed" w:sz="4" w:space="0" w:color="auto"/>
            </w:tcBorders>
          </w:tcPr>
          <w:p w14:paraId="15A8AA25"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02941A2C"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06BCBD77" w14:textId="77777777" w:rsidR="009F5423" w:rsidRPr="00104213" w:rsidRDefault="009F5423" w:rsidP="009F5423">
            <w:pPr>
              <w:rPr>
                <w:rFonts w:ascii="Aptos" w:hAnsi="Aptos"/>
                <w:sz w:val="22"/>
                <w:szCs w:val="22"/>
              </w:rPr>
            </w:pPr>
          </w:p>
        </w:tc>
      </w:tr>
      <w:tr w:rsidR="009F5423" w:rsidRPr="00104213" w14:paraId="06F71E1F" w14:textId="77777777" w:rsidTr="00CB4715">
        <w:trPr>
          <w:gridAfter w:val="1"/>
          <w:wAfter w:w="12" w:type="dxa"/>
        </w:trPr>
        <w:tc>
          <w:tcPr>
            <w:tcW w:w="5807" w:type="dxa"/>
            <w:tcBorders>
              <w:top w:val="dashed" w:sz="4" w:space="0" w:color="auto"/>
              <w:bottom w:val="nil"/>
            </w:tcBorders>
          </w:tcPr>
          <w:p w14:paraId="20EF8385" w14:textId="77777777" w:rsidR="009F5423" w:rsidRPr="00104213" w:rsidRDefault="009F5423" w:rsidP="009F5423">
            <w:pPr>
              <w:rPr>
                <w:rFonts w:ascii="Aptos" w:hAnsi="Aptos"/>
                <w:b/>
                <w:sz w:val="23"/>
                <w:szCs w:val="23"/>
              </w:rPr>
            </w:pPr>
            <w:r w:rsidRPr="00104213">
              <w:rPr>
                <w:rFonts w:ascii="Aptos" w:hAnsi="Aptos"/>
                <w:sz w:val="23"/>
                <w:szCs w:val="23"/>
              </w:rPr>
              <w:t>Are first aid boxes clearly marked &amp; kept fully stocked with stock that has not exceeded a given expiry date?</w:t>
            </w:r>
          </w:p>
        </w:tc>
        <w:tc>
          <w:tcPr>
            <w:tcW w:w="1030" w:type="dxa"/>
            <w:gridSpan w:val="2"/>
            <w:tcBorders>
              <w:top w:val="dashed" w:sz="4" w:space="0" w:color="auto"/>
              <w:bottom w:val="nil"/>
            </w:tcBorders>
          </w:tcPr>
          <w:p w14:paraId="1F953B3B"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nil"/>
            </w:tcBorders>
          </w:tcPr>
          <w:p w14:paraId="3B0E0137"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nil"/>
            </w:tcBorders>
          </w:tcPr>
          <w:p w14:paraId="235174B6" w14:textId="77777777" w:rsidR="009F5423" w:rsidRPr="00104213" w:rsidRDefault="009F5423" w:rsidP="009F5423">
            <w:pPr>
              <w:rPr>
                <w:rFonts w:ascii="Aptos" w:hAnsi="Aptos"/>
                <w:sz w:val="22"/>
                <w:szCs w:val="22"/>
              </w:rPr>
            </w:pPr>
          </w:p>
        </w:tc>
      </w:tr>
      <w:tr w:rsidR="009F5423" w:rsidRPr="00104213" w14:paraId="7F89AD2B" w14:textId="77777777" w:rsidTr="00CB4715">
        <w:trPr>
          <w:gridAfter w:val="2"/>
          <w:wAfter w:w="21" w:type="dxa"/>
        </w:trPr>
        <w:tc>
          <w:tcPr>
            <w:tcW w:w="5807" w:type="dxa"/>
            <w:tcBorders>
              <w:top w:val="dashed" w:sz="4" w:space="0" w:color="auto"/>
              <w:right w:val="nil"/>
            </w:tcBorders>
          </w:tcPr>
          <w:p w14:paraId="514B40FC" w14:textId="77777777" w:rsidR="009F5423" w:rsidRPr="00104213" w:rsidRDefault="009F5423" w:rsidP="009F5423">
            <w:pPr>
              <w:rPr>
                <w:rFonts w:ascii="Aptos" w:hAnsi="Aptos"/>
                <w:sz w:val="23"/>
                <w:szCs w:val="23"/>
              </w:rPr>
            </w:pPr>
            <w:r w:rsidRPr="00104213">
              <w:rPr>
                <w:rFonts w:ascii="Aptos" w:hAnsi="Aptos"/>
                <w:sz w:val="23"/>
                <w:szCs w:val="23"/>
              </w:rPr>
              <w:t>Do staff and students know how to access and use the online incident reporting system?</w:t>
            </w:r>
          </w:p>
          <w:p w14:paraId="4F08E674" w14:textId="7CA920DF" w:rsidR="00011ADF" w:rsidRPr="002C7717" w:rsidRDefault="009F5423" w:rsidP="009F5423">
            <w:pPr>
              <w:rPr>
                <w:rFonts w:ascii="Aptos" w:hAnsi="Aptos"/>
                <w:color w:val="0000FF"/>
                <w:sz w:val="23"/>
                <w:szCs w:val="23"/>
                <w:u w:val="single"/>
              </w:rPr>
            </w:pPr>
            <w:r w:rsidRPr="00E070AD">
              <w:rPr>
                <w:rFonts w:ascii="Aptos" w:hAnsi="Aptos"/>
                <w:sz w:val="23"/>
                <w:szCs w:val="23"/>
              </w:rPr>
              <w:t>https:/portal.gre.ac.uk/web/staff/staff-services</w:t>
            </w:r>
          </w:p>
        </w:tc>
        <w:tc>
          <w:tcPr>
            <w:tcW w:w="1021" w:type="dxa"/>
            <w:tcBorders>
              <w:top w:val="dashed" w:sz="4" w:space="0" w:color="auto"/>
              <w:left w:val="single" w:sz="4" w:space="0" w:color="auto"/>
              <w:right w:val="nil"/>
            </w:tcBorders>
          </w:tcPr>
          <w:p w14:paraId="237DC0FE"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right w:val="nil"/>
            </w:tcBorders>
          </w:tcPr>
          <w:p w14:paraId="2A618360" w14:textId="77777777" w:rsidR="009F5423" w:rsidRPr="00104213" w:rsidRDefault="009F5423" w:rsidP="009F5423">
            <w:pPr>
              <w:rPr>
                <w:rFonts w:ascii="Aptos" w:hAnsi="Aptos"/>
                <w:sz w:val="22"/>
                <w:szCs w:val="22"/>
              </w:rPr>
            </w:pPr>
          </w:p>
        </w:tc>
        <w:tc>
          <w:tcPr>
            <w:tcW w:w="3836" w:type="dxa"/>
            <w:gridSpan w:val="2"/>
            <w:tcBorders>
              <w:top w:val="dashed" w:sz="4" w:space="0" w:color="auto"/>
              <w:left w:val="single" w:sz="4" w:space="0" w:color="auto"/>
            </w:tcBorders>
          </w:tcPr>
          <w:p w14:paraId="79F9CF11" w14:textId="77777777" w:rsidR="009F5423" w:rsidRPr="00104213" w:rsidRDefault="009F5423" w:rsidP="009F5423">
            <w:pPr>
              <w:rPr>
                <w:rFonts w:ascii="Aptos" w:hAnsi="Aptos"/>
                <w:sz w:val="22"/>
                <w:szCs w:val="22"/>
              </w:rPr>
            </w:pPr>
          </w:p>
        </w:tc>
      </w:tr>
      <w:tr w:rsidR="009F5423" w:rsidRPr="00104213" w14:paraId="2CCEE9AE" w14:textId="77777777" w:rsidTr="00CB4715">
        <w:trPr>
          <w:cantSplit/>
        </w:trPr>
        <w:tc>
          <w:tcPr>
            <w:tcW w:w="15362" w:type="dxa"/>
            <w:gridSpan w:val="8"/>
            <w:tcBorders>
              <w:top w:val="single" w:sz="4" w:space="0" w:color="auto"/>
              <w:bottom w:val="single" w:sz="4" w:space="0" w:color="auto"/>
            </w:tcBorders>
            <w:shd w:val="pct15" w:color="auto" w:fill="FFFFFF"/>
          </w:tcPr>
          <w:p w14:paraId="5FC53D56" w14:textId="77777777" w:rsidR="009F5423" w:rsidRPr="00104213" w:rsidRDefault="009F5423" w:rsidP="009F5423">
            <w:pPr>
              <w:rPr>
                <w:rFonts w:ascii="Aptos" w:hAnsi="Aptos"/>
                <w:sz w:val="22"/>
                <w:szCs w:val="22"/>
              </w:rPr>
            </w:pPr>
            <w:r w:rsidRPr="00104213">
              <w:rPr>
                <w:rFonts w:ascii="Aptos" w:hAnsi="Aptos"/>
                <w:b/>
                <w:sz w:val="22"/>
                <w:szCs w:val="22"/>
              </w:rPr>
              <w:lastRenderedPageBreak/>
              <w:t>Hazardous Substances</w:t>
            </w:r>
          </w:p>
        </w:tc>
      </w:tr>
      <w:tr w:rsidR="009F5423" w:rsidRPr="00104213" w14:paraId="7FC597DB" w14:textId="77777777" w:rsidTr="00CB4715">
        <w:trPr>
          <w:gridAfter w:val="1"/>
          <w:wAfter w:w="12" w:type="dxa"/>
        </w:trPr>
        <w:tc>
          <w:tcPr>
            <w:tcW w:w="5807" w:type="dxa"/>
            <w:tcBorders>
              <w:top w:val="nil"/>
              <w:bottom w:val="dashed" w:sz="4" w:space="0" w:color="auto"/>
            </w:tcBorders>
          </w:tcPr>
          <w:p w14:paraId="18E77F19"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up to date hazardous substances risk assessments available in the workshop, for work in progress?</w:t>
            </w:r>
          </w:p>
          <w:p w14:paraId="04038F1E" w14:textId="77777777" w:rsidR="009F5423" w:rsidRPr="00104213" w:rsidRDefault="009F5423" w:rsidP="009F5423">
            <w:pPr>
              <w:numPr>
                <w:ilvl w:val="12"/>
                <w:numId w:val="0"/>
              </w:numPr>
              <w:rPr>
                <w:rFonts w:ascii="Aptos" w:hAnsi="Aptos"/>
                <w:sz w:val="22"/>
                <w:szCs w:val="22"/>
              </w:rPr>
            </w:pPr>
            <w:r w:rsidRPr="00104213">
              <w:rPr>
                <w:rFonts w:ascii="Aptos" w:hAnsi="Aptos"/>
                <w:i/>
                <w:sz w:val="22"/>
                <w:szCs w:val="22"/>
              </w:rPr>
              <w:t>(COSHH assessments needed for chemicals with hazard warning labels on container)</w:t>
            </w:r>
          </w:p>
        </w:tc>
        <w:tc>
          <w:tcPr>
            <w:tcW w:w="1030" w:type="dxa"/>
            <w:gridSpan w:val="2"/>
            <w:tcBorders>
              <w:top w:val="nil"/>
              <w:bottom w:val="dashed" w:sz="4" w:space="0" w:color="auto"/>
            </w:tcBorders>
          </w:tcPr>
          <w:p w14:paraId="17962BBF"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7718FA8D"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1450EDF5" w14:textId="77777777" w:rsidR="009F5423" w:rsidRPr="00104213" w:rsidRDefault="009F5423" w:rsidP="009F5423">
            <w:pPr>
              <w:rPr>
                <w:rFonts w:ascii="Aptos" w:hAnsi="Aptos"/>
                <w:sz w:val="22"/>
                <w:szCs w:val="22"/>
              </w:rPr>
            </w:pPr>
          </w:p>
        </w:tc>
      </w:tr>
      <w:tr w:rsidR="009F5423" w:rsidRPr="00104213" w14:paraId="63D2E619" w14:textId="77777777" w:rsidTr="00CB4715">
        <w:trPr>
          <w:gridAfter w:val="1"/>
          <w:wAfter w:w="12" w:type="dxa"/>
        </w:trPr>
        <w:tc>
          <w:tcPr>
            <w:tcW w:w="5807" w:type="dxa"/>
            <w:tcBorders>
              <w:top w:val="dashed" w:sz="4" w:space="0" w:color="auto"/>
              <w:bottom w:val="dashed" w:sz="4" w:space="0" w:color="auto"/>
            </w:tcBorders>
          </w:tcPr>
          <w:p w14:paraId="5A5FB42D"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suitable warning signs in place:</w:t>
            </w:r>
          </w:p>
          <w:p w14:paraId="249019DC" w14:textId="77777777" w:rsidR="009F5423" w:rsidRPr="00104213" w:rsidRDefault="009F5423" w:rsidP="009F5423">
            <w:pPr>
              <w:numPr>
                <w:ilvl w:val="0"/>
                <w:numId w:val="17"/>
              </w:numPr>
              <w:rPr>
                <w:rFonts w:ascii="Aptos" w:hAnsi="Aptos"/>
                <w:sz w:val="22"/>
                <w:szCs w:val="22"/>
              </w:rPr>
            </w:pPr>
            <w:r w:rsidRPr="00104213">
              <w:rPr>
                <w:rFonts w:ascii="Aptos" w:hAnsi="Aptos"/>
                <w:sz w:val="22"/>
                <w:szCs w:val="22"/>
              </w:rPr>
              <w:t>in the workshop?</w:t>
            </w:r>
          </w:p>
          <w:p w14:paraId="473CDBE5" w14:textId="77777777" w:rsidR="009F5423" w:rsidRPr="00104213" w:rsidRDefault="009F5423" w:rsidP="009F5423">
            <w:pPr>
              <w:numPr>
                <w:ilvl w:val="0"/>
                <w:numId w:val="17"/>
              </w:numPr>
              <w:rPr>
                <w:rFonts w:ascii="Aptos" w:hAnsi="Aptos"/>
                <w:sz w:val="22"/>
                <w:szCs w:val="22"/>
              </w:rPr>
            </w:pPr>
            <w:r w:rsidRPr="00104213">
              <w:rPr>
                <w:rFonts w:ascii="Aptos" w:hAnsi="Aptos"/>
                <w:sz w:val="22"/>
                <w:szCs w:val="22"/>
              </w:rPr>
              <w:t>at the entrance to the workshop?</w:t>
            </w:r>
          </w:p>
          <w:p w14:paraId="04CCCB45" w14:textId="77777777" w:rsidR="009F5423" w:rsidRPr="00104213" w:rsidRDefault="009F5423" w:rsidP="009F5423">
            <w:pPr>
              <w:numPr>
                <w:ilvl w:val="0"/>
                <w:numId w:val="17"/>
              </w:numPr>
              <w:rPr>
                <w:rFonts w:ascii="Aptos" w:hAnsi="Aptos"/>
                <w:sz w:val="22"/>
                <w:szCs w:val="22"/>
              </w:rPr>
            </w:pPr>
            <w:r w:rsidRPr="00104213">
              <w:rPr>
                <w:rFonts w:ascii="Aptos" w:hAnsi="Aptos"/>
                <w:sz w:val="22"/>
                <w:szCs w:val="22"/>
              </w:rPr>
              <w:t>on containers and equipment?</w:t>
            </w:r>
          </w:p>
        </w:tc>
        <w:tc>
          <w:tcPr>
            <w:tcW w:w="1030" w:type="dxa"/>
            <w:gridSpan w:val="2"/>
            <w:tcBorders>
              <w:top w:val="dashed" w:sz="4" w:space="0" w:color="auto"/>
              <w:bottom w:val="dashed" w:sz="4" w:space="0" w:color="auto"/>
            </w:tcBorders>
          </w:tcPr>
          <w:p w14:paraId="3F9EB8D5"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725A802"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0AAB2C65" w14:textId="77777777" w:rsidR="009F5423" w:rsidRPr="00104213" w:rsidRDefault="009F5423" w:rsidP="009F5423">
            <w:pPr>
              <w:rPr>
                <w:rFonts w:ascii="Aptos" w:hAnsi="Aptos"/>
                <w:sz w:val="22"/>
                <w:szCs w:val="22"/>
              </w:rPr>
            </w:pPr>
          </w:p>
        </w:tc>
      </w:tr>
      <w:tr w:rsidR="009F5423" w:rsidRPr="00104213" w14:paraId="0E132789" w14:textId="77777777" w:rsidTr="00CB4715">
        <w:trPr>
          <w:gridAfter w:val="1"/>
          <w:wAfter w:w="12" w:type="dxa"/>
        </w:trPr>
        <w:tc>
          <w:tcPr>
            <w:tcW w:w="5807" w:type="dxa"/>
            <w:tcBorders>
              <w:top w:val="dashed" w:sz="4" w:space="0" w:color="auto"/>
              <w:bottom w:val="dashed" w:sz="4" w:space="0" w:color="auto"/>
            </w:tcBorders>
          </w:tcPr>
          <w:p w14:paraId="2CD22AE5"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all containers correctly labelled?</w:t>
            </w:r>
          </w:p>
          <w:p w14:paraId="15C4568E" w14:textId="77777777" w:rsidR="009F5423" w:rsidRPr="00104213" w:rsidRDefault="009F5423" w:rsidP="009F5423">
            <w:pPr>
              <w:numPr>
                <w:ilvl w:val="12"/>
                <w:numId w:val="0"/>
              </w:numPr>
              <w:rPr>
                <w:rFonts w:ascii="Aptos" w:hAnsi="Aptos"/>
                <w:b/>
                <w:sz w:val="22"/>
                <w:szCs w:val="22"/>
              </w:rPr>
            </w:pPr>
            <w:r w:rsidRPr="00104213">
              <w:rPr>
                <w:rFonts w:ascii="Aptos" w:hAnsi="Aptos"/>
                <w:i/>
                <w:sz w:val="22"/>
                <w:szCs w:val="22"/>
              </w:rPr>
              <w:t>(name of chemical; hazard warnings)</w:t>
            </w:r>
          </w:p>
        </w:tc>
        <w:tc>
          <w:tcPr>
            <w:tcW w:w="1030" w:type="dxa"/>
            <w:gridSpan w:val="2"/>
            <w:tcBorders>
              <w:top w:val="dashed" w:sz="4" w:space="0" w:color="auto"/>
              <w:bottom w:val="dashed" w:sz="4" w:space="0" w:color="auto"/>
            </w:tcBorders>
          </w:tcPr>
          <w:p w14:paraId="28394461"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3800F8F5"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185B9FEE" w14:textId="77777777" w:rsidR="009F5423" w:rsidRPr="00104213" w:rsidRDefault="009F5423" w:rsidP="009F5423">
            <w:pPr>
              <w:rPr>
                <w:rFonts w:ascii="Aptos" w:hAnsi="Aptos"/>
                <w:sz w:val="22"/>
                <w:szCs w:val="22"/>
              </w:rPr>
            </w:pPr>
          </w:p>
        </w:tc>
      </w:tr>
      <w:tr w:rsidR="009F5423" w:rsidRPr="00104213" w14:paraId="2788B2F6" w14:textId="77777777" w:rsidTr="00CB4715">
        <w:trPr>
          <w:gridAfter w:val="1"/>
          <w:wAfter w:w="12" w:type="dxa"/>
          <w:trHeight w:val="351"/>
        </w:trPr>
        <w:tc>
          <w:tcPr>
            <w:tcW w:w="5807" w:type="dxa"/>
            <w:tcBorders>
              <w:top w:val="dashed" w:sz="4" w:space="0" w:color="auto"/>
              <w:bottom w:val="dashed" w:sz="4" w:space="0" w:color="auto"/>
            </w:tcBorders>
          </w:tcPr>
          <w:p w14:paraId="0FE05D7B"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incompatible chemicals segregated?</w:t>
            </w:r>
          </w:p>
        </w:tc>
        <w:tc>
          <w:tcPr>
            <w:tcW w:w="1030" w:type="dxa"/>
            <w:gridSpan w:val="2"/>
            <w:tcBorders>
              <w:top w:val="dashed" w:sz="4" w:space="0" w:color="auto"/>
              <w:bottom w:val="dashed" w:sz="4" w:space="0" w:color="auto"/>
            </w:tcBorders>
          </w:tcPr>
          <w:p w14:paraId="2D6EFFB1"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1653F222"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2D7CCB1C" w14:textId="77777777" w:rsidR="009F5423" w:rsidRPr="00104213" w:rsidRDefault="009F5423" w:rsidP="009F5423">
            <w:pPr>
              <w:rPr>
                <w:rFonts w:ascii="Aptos" w:hAnsi="Aptos"/>
                <w:sz w:val="22"/>
                <w:szCs w:val="22"/>
              </w:rPr>
            </w:pPr>
          </w:p>
        </w:tc>
      </w:tr>
      <w:tr w:rsidR="009F5423" w:rsidRPr="00104213" w14:paraId="62E635D0" w14:textId="77777777" w:rsidTr="00CB4715">
        <w:trPr>
          <w:gridAfter w:val="1"/>
          <w:wAfter w:w="12" w:type="dxa"/>
        </w:trPr>
        <w:tc>
          <w:tcPr>
            <w:tcW w:w="5807" w:type="dxa"/>
            <w:tcBorders>
              <w:top w:val="dashed" w:sz="4" w:space="0" w:color="auto"/>
              <w:bottom w:val="dashed" w:sz="4" w:space="0" w:color="auto"/>
            </w:tcBorders>
          </w:tcPr>
          <w:p w14:paraId="42464D47" w14:textId="77777777" w:rsidR="009F5423" w:rsidRPr="00104213" w:rsidRDefault="009F5423" w:rsidP="009F5423">
            <w:pPr>
              <w:numPr>
                <w:ilvl w:val="12"/>
                <w:numId w:val="0"/>
              </w:numPr>
              <w:rPr>
                <w:rFonts w:ascii="Aptos" w:hAnsi="Aptos"/>
                <w:b/>
                <w:sz w:val="22"/>
                <w:szCs w:val="22"/>
              </w:rPr>
            </w:pPr>
            <w:r w:rsidRPr="00104213">
              <w:rPr>
                <w:rFonts w:ascii="Aptos" w:hAnsi="Aptos"/>
                <w:sz w:val="22"/>
                <w:szCs w:val="22"/>
              </w:rPr>
              <w:t>Are corrosive or flammable chemical containers kept in spillage trays?</w:t>
            </w:r>
          </w:p>
        </w:tc>
        <w:tc>
          <w:tcPr>
            <w:tcW w:w="1030" w:type="dxa"/>
            <w:gridSpan w:val="2"/>
            <w:tcBorders>
              <w:top w:val="dashed" w:sz="4" w:space="0" w:color="auto"/>
              <w:bottom w:val="dashed" w:sz="4" w:space="0" w:color="auto"/>
            </w:tcBorders>
          </w:tcPr>
          <w:p w14:paraId="1E0F6254"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F3BF992"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4AE233B3" w14:textId="77777777" w:rsidR="009F5423" w:rsidRPr="00104213" w:rsidRDefault="009F5423" w:rsidP="009F5423">
            <w:pPr>
              <w:rPr>
                <w:rFonts w:ascii="Aptos" w:hAnsi="Aptos"/>
                <w:sz w:val="22"/>
                <w:szCs w:val="22"/>
              </w:rPr>
            </w:pPr>
          </w:p>
        </w:tc>
      </w:tr>
      <w:tr w:rsidR="009F5423" w:rsidRPr="00104213" w14:paraId="73D7CD18" w14:textId="77777777" w:rsidTr="00CB4715">
        <w:trPr>
          <w:gridAfter w:val="1"/>
          <w:wAfter w:w="12" w:type="dxa"/>
          <w:trHeight w:val="434"/>
        </w:trPr>
        <w:tc>
          <w:tcPr>
            <w:tcW w:w="5807" w:type="dxa"/>
            <w:tcBorders>
              <w:top w:val="dashed" w:sz="4" w:space="0" w:color="auto"/>
              <w:bottom w:val="dashed" w:sz="4" w:space="0" w:color="auto"/>
            </w:tcBorders>
          </w:tcPr>
          <w:p w14:paraId="34AB59F5" w14:textId="77777777" w:rsidR="009F5423" w:rsidRPr="00104213" w:rsidRDefault="009F5423" w:rsidP="009F5423">
            <w:pPr>
              <w:numPr>
                <w:ilvl w:val="12"/>
                <w:numId w:val="0"/>
              </w:numPr>
              <w:rPr>
                <w:rFonts w:ascii="Aptos" w:hAnsi="Aptos"/>
                <w:b/>
                <w:sz w:val="22"/>
                <w:szCs w:val="22"/>
              </w:rPr>
            </w:pPr>
            <w:r w:rsidRPr="00104213">
              <w:rPr>
                <w:rFonts w:ascii="Aptos" w:hAnsi="Aptos"/>
                <w:sz w:val="22"/>
                <w:szCs w:val="22"/>
              </w:rPr>
              <w:t>Are suitable containers used for temporary storage?</w:t>
            </w:r>
          </w:p>
        </w:tc>
        <w:tc>
          <w:tcPr>
            <w:tcW w:w="1030" w:type="dxa"/>
            <w:gridSpan w:val="2"/>
            <w:tcBorders>
              <w:top w:val="dashed" w:sz="4" w:space="0" w:color="auto"/>
              <w:bottom w:val="dashed" w:sz="4" w:space="0" w:color="auto"/>
            </w:tcBorders>
          </w:tcPr>
          <w:p w14:paraId="2CA6ED56"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1AEBD436"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6438D888" w14:textId="77777777" w:rsidR="009F5423" w:rsidRPr="00104213" w:rsidRDefault="009F5423" w:rsidP="009F5423">
            <w:pPr>
              <w:rPr>
                <w:rFonts w:ascii="Aptos" w:hAnsi="Aptos"/>
                <w:sz w:val="22"/>
                <w:szCs w:val="22"/>
              </w:rPr>
            </w:pPr>
          </w:p>
        </w:tc>
      </w:tr>
      <w:tr w:rsidR="009F5423" w:rsidRPr="00104213" w14:paraId="6C9DA540" w14:textId="77777777" w:rsidTr="00CB4715">
        <w:trPr>
          <w:gridAfter w:val="1"/>
          <w:wAfter w:w="12" w:type="dxa"/>
          <w:trHeight w:val="412"/>
        </w:trPr>
        <w:tc>
          <w:tcPr>
            <w:tcW w:w="5807" w:type="dxa"/>
            <w:tcBorders>
              <w:top w:val="dashed" w:sz="4" w:space="0" w:color="auto"/>
              <w:bottom w:val="dashed" w:sz="4" w:space="0" w:color="auto"/>
            </w:tcBorders>
          </w:tcPr>
          <w:p w14:paraId="38E3FCF1" w14:textId="77777777" w:rsidR="009F5423" w:rsidRPr="00104213" w:rsidRDefault="009F5423" w:rsidP="009F5423">
            <w:pPr>
              <w:numPr>
                <w:ilvl w:val="12"/>
                <w:numId w:val="0"/>
              </w:numPr>
              <w:rPr>
                <w:rFonts w:ascii="Aptos" w:hAnsi="Aptos"/>
                <w:b/>
                <w:sz w:val="22"/>
                <w:szCs w:val="22"/>
              </w:rPr>
            </w:pPr>
            <w:r w:rsidRPr="00104213">
              <w:rPr>
                <w:rFonts w:ascii="Aptos" w:hAnsi="Aptos"/>
                <w:sz w:val="22"/>
                <w:szCs w:val="22"/>
              </w:rPr>
              <w:t>Are guards provided to protect against splashes?</w:t>
            </w:r>
          </w:p>
        </w:tc>
        <w:tc>
          <w:tcPr>
            <w:tcW w:w="1030" w:type="dxa"/>
            <w:gridSpan w:val="2"/>
            <w:tcBorders>
              <w:top w:val="dashed" w:sz="4" w:space="0" w:color="auto"/>
              <w:bottom w:val="dashed" w:sz="4" w:space="0" w:color="auto"/>
            </w:tcBorders>
          </w:tcPr>
          <w:p w14:paraId="1D6B80B2"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034E9A8"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48F4A653" w14:textId="77777777" w:rsidR="009F5423" w:rsidRPr="00104213" w:rsidRDefault="009F5423" w:rsidP="009F5423">
            <w:pPr>
              <w:rPr>
                <w:rFonts w:ascii="Aptos" w:hAnsi="Aptos"/>
                <w:sz w:val="22"/>
                <w:szCs w:val="22"/>
              </w:rPr>
            </w:pPr>
          </w:p>
        </w:tc>
      </w:tr>
      <w:tr w:rsidR="009F5423" w:rsidRPr="00104213" w14:paraId="73CB2FAF" w14:textId="77777777" w:rsidTr="00CB4715">
        <w:trPr>
          <w:gridAfter w:val="1"/>
          <w:wAfter w:w="12" w:type="dxa"/>
        </w:trPr>
        <w:tc>
          <w:tcPr>
            <w:tcW w:w="5807" w:type="dxa"/>
            <w:tcBorders>
              <w:top w:val="dashed" w:sz="4" w:space="0" w:color="auto"/>
              <w:bottom w:val="dashed" w:sz="4" w:space="0" w:color="auto"/>
            </w:tcBorders>
          </w:tcPr>
          <w:p w14:paraId="76D9860D" w14:textId="56D47D0F" w:rsidR="002926C4" w:rsidRPr="002C7717" w:rsidRDefault="009F5423" w:rsidP="009F5423">
            <w:pPr>
              <w:numPr>
                <w:ilvl w:val="12"/>
                <w:numId w:val="0"/>
              </w:numPr>
              <w:rPr>
                <w:rFonts w:ascii="Aptos" w:hAnsi="Aptos"/>
                <w:sz w:val="22"/>
                <w:szCs w:val="22"/>
              </w:rPr>
            </w:pPr>
            <w:r w:rsidRPr="00104213">
              <w:rPr>
                <w:rFonts w:ascii="Aptos" w:hAnsi="Aptos"/>
                <w:sz w:val="22"/>
                <w:szCs w:val="22"/>
              </w:rPr>
              <w:t>Is cutting oil &amp; coolant regularly changed, according to manufacturer’s instructions?</w:t>
            </w:r>
          </w:p>
        </w:tc>
        <w:tc>
          <w:tcPr>
            <w:tcW w:w="1030" w:type="dxa"/>
            <w:gridSpan w:val="2"/>
            <w:tcBorders>
              <w:top w:val="dashed" w:sz="4" w:space="0" w:color="auto"/>
              <w:bottom w:val="nil"/>
            </w:tcBorders>
          </w:tcPr>
          <w:p w14:paraId="11F8A007"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nil"/>
            </w:tcBorders>
          </w:tcPr>
          <w:p w14:paraId="0A1FF766"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nil"/>
            </w:tcBorders>
          </w:tcPr>
          <w:p w14:paraId="0762C924" w14:textId="77777777" w:rsidR="009F5423" w:rsidRPr="00104213" w:rsidRDefault="009F5423" w:rsidP="009F5423">
            <w:pPr>
              <w:rPr>
                <w:rFonts w:ascii="Aptos" w:hAnsi="Aptos"/>
                <w:sz w:val="22"/>
                <w:szCs w:val="22"/>
              </w:rPr>
            </w:pPr>
          </w:p>
        </w:tc>
      </w:tr>
      <w:tr w:rsidR="009F5423" w:rsidRPr="00104213" w14:paraId="46A2B0E8" w14:textId="77777777" w:rsidTr="00CB4715">
        <w:trPr>
          <w:cantSplit/>
          <w:trHeight w:val="287"/>
        </w:trPr>
        <w:tc>
          <w:tcPr>
            <w:tcW w:w="15362" w:type="dxa"/>
            <w:gridSpan w:val="8"/>
            <w:tcBorders>
              <w:top w:val="single" w:sz="4" w:space="0" w:color="auto"/>
              <w:bottom w:val="single" w:sz="4" w:space="0" w:color="auto"/>
            </w:tcBorders>
            <w:shd w:val="pct15" w:color="auto" w:fill="FFFFFF"/>
          </w:tcPr>
          <w:p w14:paraId="54F142F6" w14:textId="77777777" w:rsidR="009F5423" w:rsidRPr="00104213" w:rsidRDefault="009F5423" w:rsidP="009F5423">
            <w:pPr>
              <w:numPr>
                <w:ilvl w:val="12"/>
                <w:numId w:val="0"/>
              </w:numPr>
              <w:rPr>
                <w:rFonts w:ascii="Aptos" w:hAnsi="Aptos"/>
                <w:b/>
                <w:sz w:val="22"/>
                <w:szCs w:val="22"/>
              </w:rPr>
            </w:pPr>
            <w:r w:rsidRPr="00104213">
              <w:rPr>
                <w:rFonts w:ascii="Aptos" w:hAnsi="Aptos"/>
                <w:b/>
                <w:sz w:val="22"/>
                <w:szCs w:val="22"/>
              </w:rPr>
              <w:t>Personal Protective Equipment (PPE)</w:t>
            </w:r>
          </w:p>
        </w:tc>
      </w:tr>
      <w:tr w:rsidR="009F5423" w:rsidRPr="00104213" w14:paraId="0189E373" w14:textId="77777777" w:rsidTr="00CB4715">
        <w:trPr>
          <w:gridAfter w:val="1"/>
          <w:wAfter w:w="12" w:type="dxa"/>
        </w:trPr>
        <w:tc>
          <w:tcPr>
            <w:tcW w:w="5807" w:type="dxa"/>
            <w:tcBorders>
              <w:top w:val="nil"/>
              <w:bottom w:val="dashed" w:sz="4" w:space="0" w:color="auto"/>
            </w:tcBorders>
          </w:tcPr>
          <w:p w14:paraId="6A699071" w14:textId="77777777" w:rsidR="009F5423" w:rsidRPr="00104213" w:rsidRDefault="009F5423" w:rsidP="009F5423">
            <w:pPr>
              <w:numPr>
                <w:ilvl w:val="12"/>
                <w:numId w:val="0"/>
              </w:numPr>
              <w:rPr>
                <w:rFonts w:ascii="Aptos" w:hAnsi="Aptos"/>
                <w:b/>
                <w:sz w:val="22"/>
                <w:szCs w:val="22"/>
              </w:rPr>
            </w:pPr>
            <w:r w:rsidRPr="00104213">
              <w:rPr>
                <w:rFonts w:ascii="Aptos" w:hAnsi="Aptos"/>
                <w:sz w:val="22"/>
                <w:szCs w:val="22"/>
              </w:rPr>
              <w:t>Is protective clothing worn properly &amp; in good condition?</w:t>
            </w:r>
          </w:p>
        </w:tc>
        <w:tc>
          <w:tcPr>
            <w:tcW w:w="1030" w:type="dxa"/>
            <w:gridSpan w:val="2"/>
            <w:tcBorders>
              <w:top w:val="nil"/>
              <w:bottom w:val="dashed" w:sz="4" w:space="0" w:color="auto"/>
            </w:tcBorders>
          </w:tcPr>
          <w:p w14:paraId="6ED728EC"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4F49D8D3"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5F0FF07D" w14:textId="77777777" w:rsidR="009F5423" w:rsidRPr="00104213" w:rsidRDefault="009F5423" w:rsidP="009F5423">
            <w:pPr>
              <w:rPr>
                <w:rFonts w:ascii="Aptos" w:hAnsi="Aptos"/>
                <w:sz w:val="22"/>
                <w:szCs w:val="22"/>
              </w:rPr>
            </w:pPr>
          </w:p>
        </w:tc>
      </w:tr>
      <w:tr w:rsidR="009F5423" w:rsidRPr="00104213" w14:paraId="6FDB15CF" w14:textId="77777777" w:rsidTr="00CB4715">
        <w:trPr>
          <w:gridAfter w:val="1"/>
          <w:wAfter w:w="12" w:type="dxa"/>
        </w:trPr>
        <w:tc>
          <w:tcPr>
            <w:tcW w:w="5807" w:type="dxa"/>
            <w:tcBorders>
              <w:top w:val="dashed" w:sz="4" w:space="0" w:color="auto"/>
              <w:bottom w:val="dashed" w:sz="4" w:space="0" w:color="auto"/>
            </w:tcBorders>
          </w:tcPr>
          <w:p w14:paraId="21E765CE"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Is suitable eye protection worn if needed?</w:t>
            </w:r>
          </w:p>
          <w:p w14:paraId="45395E10" w14:textId="77777777" w:rsidR="009F5423" w:rsidRPr="00104213" w:rsidRDefault="009F5423" w:rsidP="009F5423">
            <w:pPr>
              <w:numPr>
                <w:ilvl w:val="12"/>
                <w:numId w:val="0"/>
              </w:numPr>
              <w:rPr>
                <w:rFonts w:ascii="Aptos" w:hAnsi="Aptos"/>
                <w:b/>
                <w:sz w:val="22"/>
                <w:szCs w:val="22"/>
              </w:rPr>
            </w:pPr>
            <w:r w:rsidRPr="00104213">
              <w:rPr>
                <w:rFonts w:ascii="Aptos" w:hAnsi="Aptos"/>
                <w:i/>
                <w:sz w:val="22"/>
                <w:szCs w:val="22"/>
              </w:rPr>
              <w:t>(e.g. face shield; goggles; safety glasses)</w:t>
            </w:r>
          </w:p>
        </w:tc>
        <w:tc>
          <w:tcPr>
            <w:tcW w:w="1030" w:type="dxa"/>
            <w:gridSpan w:val="2"/>
            <w:tcBorders>
              <w:top w:val="dashed" w:sz="4" w:space="0" w:color="auto"/>
              <w:bottom w:val="dashed" w:sz="4" w:space="0" w:color="auto"/>
            </w:tcBorders>
          </w:tcPr>
          <w:p w14:paraId="44DA6311"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09175DD8"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6077D2B3" w14:textId="77777777" w:rsidR="009F5423" w:rsidRPr="00104213" w:rsidRDefault="009F5423" w:rsidP="009F5423">
            <w:pPr>
              <w:rPr>
                <w:rFonts w:ascii="Aptos" w:hAnsi="Aptos"/>
                <w:sz w:val="22"/>
                <w:szCs w:val="22"/>
              </w:rPr>
            </w:pPr>
          </w:p>
        </w:tc>
      </w:tr>
      <w:tr w:rsidR="009F5423" w:rsidRPr="00104213" w14:paraId="413A5B16" w14:textId="77777777" w:rsidTr="00CB4715">
        <w:trPr>
          <w:gridAfter w:val="1"/>
          <w:wAfter w:w="12" w:type="dxa"/>
        </w:trPr>
        <w:tc>
          <w:tcPr>
            <w:tcW w:w="5807" w:type="dxa"/>
            <w:tcBorders>
              <w:top w:val="dashed" w:sz="4" w:space="0" w:color="auto"/>
              <w:bottom w:val="dashed" w:sz="4" w:space="0" w:color="auto"/>
            </w:tcBorders>
          </w:tcPr>
          <w:p w14:paraId="42E09EE9"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suitable gloves worn if needed?</w:t>
            </w:r>
          </w:p>
          <w:p w14:paraId="3E3D1C19" w14:textId="77777777" w:rsidR="009F5423" w:rsidRPr="00104213" w:rsidRDefault="009F5423" w:rsidP="009F5423">
            <w:pPr>
              <w:numPr>
                <w:ilvl w:val="12"/>
                <w:numId w:val="0"/>
              </w:numPr>
              <w:rPr>
                <w:rFonts w:ascii="Aptos" w:hAnsi="Aptos"/>
                <w:b/>
                <w:sz w:val="22"/>
                <w:szCs w:val="22"/>
              </w:rPr>
            </w:pPr>
            <w:r w:rsidRPr="00104213">
              <w:rPr>
                <w:rFonts w:ascii="Aptos" w:hAnsi="Aptos"/>
                <w:i/>
                <w:sz w:val="22"/>
                <w:szCs w:val="22"/>
              </w:rPr>
              <w:t>(against sharp objects, chemicals, heat or sparks etc)</w:t>
            </w:r>
          </w:p>
        </w:tc>
        <w:tc>
          <w:tcPr>
            <w:tcW w:w="1030" w:type="dxa"/>
            <w:gridSpan w:val="2"/>
            <w:tcBorders>
              <w:top w:val="dashed" w:sz="4" w:space="0" w:color="auto"/>
              <w:bottom w:val="dashed" w:sz="4" w:space="0" w:color="auto"/>
            </w:tcBorders>
          </w:tcPr>
          <w:p w14:paraId="496BC18D"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5ED093A"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3187C918" w14:textId="77777777" w:rsidR="009F5423" w:rsidRPr="00104213" w:rsidRDefault="009F5423" w:rsidP="009F5423">
            <w:pPr>
              <w:rPr>
                <w:rFonts w:ascii="Aptos" w:hAnsi="Aptos"/>
                <w:sz w:val="22"/>
                <w:szCs w:val="22"/>
              </w:rPr>
            </w:pPr>
          </w:p>
        </w:tc>
      </w:tr>
      <w:tr w:rsidR="009F5423" w:rsidRPr="00104213" w14:paraId="6D76FAB8" w14:textId="77777777" w:rsidTr="00CB4715">
        <w:trPr>
          <w:gridAfter w:val="1"/>
          <w:wAfter w:w="12" w:type="dxa"/>
        </w:trPr>
        <w:tc>
          <w:tcPr>
            <w:tcW w:w="5807" w:type="dxa"/>
            <w:tcBorders>
              <w:top w:val="dashed" w:sz="4" w:space="0" w:color="auto"/>
              <w:bottom w:val="dashed" w:sz="4" w:space="0" w:color="auto"/>
            </w:tcBorders>
          </w:tcPr>
          <w:p w14:paraId="76C52BC3"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Is respiratory protection suitable &amp; worn if needed?</w:t>
            </w:r>
          </w:p>
          <w:p w14:paraId="052CD0B4" w14:textId="77777777" w:rsidR="009F5423" w:rsidRPr="00104213" w:rsidRDefault="009F5423" w:rsidP="009F5423">
            <w:pPr>
              <w:numPr>
                <w:ilvl w:val="12"/>
                <w:numId w:val="0"/>
              </w:numPr>
              <w:rPr>
                <w:rFonts w:ascii="Aptos" w:hAnsi="Aptos"/>
                <w:b/>
                <w:sz w:val="22"/>
                <w:szCs w:val="22"/>
              </w:rPr>
            </w:pPr>
            <w:r w:rsidRPr="00104213">
              <w:rPr>
                <w:rFonts w:ascii="Aptos" w:hAnsi="Aptos"/>
                <w:i/>
                <w:sz w:val="22"/>
                <w:szCs w:val="22"/>
              </w:rPr>
              <w:t>(e.g.  respirators; air-fed helmets)</w:t>
            </w:r>
          </w:p>
        </w:tc>
        <w:tc>
          <w:tcPr>
            <w:tcW w:w="1030" w:type="dxa"/>
            <w:gridSpan w:val="2"/>
            <w:tcBorders>
              <w:top w:val="dashed" w:sz="4" w:space="0" w:color="auto"/>
              <w:bottom w:val="dashed" w:sz="4" w:space="0" w:color="auto"/>
            </w:tcBorders>
          </w:tcPr>
          <w:p w14:paraId="234F3C6B"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31CDA319"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38F6C1D6" w14:textId="77777777" w:rsidR="009F5423" w:rsidRPr="00104213" w:rsidRDefault="009F5423" w:rsidP="009F5423">
            <w:pPr>
              <w:rPr>
                <w:rFonts w:ascii="Aptos" w:hAnsi="Aptos"/>
                <w:sz w:val="22"/>
                <w:szCs w:val="22"/>
              </w:rPr>
            </w:pPr>
          </w:p>
        </w:tc>
      </w:tr>
      <w:tr w:rsidR="009F5423" w:rsidRPr="00104213" w14:paraId="7A884974" w14:textId="77777777" w:rsidTr="00CB4715">
        <w:trPr>
          <w:gridAfter w:val="1"/>
          <w:wAfter w:w="12" w:type="dxa"/>
          <w:trHeight w:val="363"/>
        </w:trPr>
        <w:tc>
          <w:tcPr>
            <w:tcW w:w="5807" w:type="dxa"/>
            <w:tcBorders>
              <w:top w:val="dashed" w:sz="4" w:space="0" w:color="auto"/>
              <w:bottom w:val="dashed" w:sz="4" w:space="0" w:color="auto"/>
            </w:tcBorders>
          </w:tcPr>
          <w:p w14:paraId="087D45BB"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Is all PPE stored in a clean, uncontaminated area?</w:t>
            </w:r>
          </w:p>
        </w:tc>
        <w:tc>
          <w:tcPr>
            <w:tcW w:w="1030" w:type="dxa"/>
            <w:gridSpan w:val="2"/>
            <w:tcBorders>
              <w:top w:val="dashed" w:sz="4" w:space="0" w:color="auto"/>
              <w:bottom w:val="dashed" w:sz="4" w:space="0" w:color="auto"/>
            </w:tcBorders>
          </w:tcPr>
          <w:p w14:paraId="48E8C52A"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24E0B8DF"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5C2109F8" w14:textId="77777777" w:rsidR="009F5423" w:rsidRPr="00104213" w:rsidRDefault="009F5423" w:rsidP="009F5423">
            <w:pPr>
              <w:rPr>
                <w:rFonts w:ascii="Aptos" w:hAnsi="Aptos"/>
                <w:sz w:val="22"/>
                <w:szCs w:val="22"/>
              </w:rPr>
            </w:pPr>
          </w:p>
        </w:tc>
      </w:tr>
      <w:tr w:rsidR="009F5423" w:rsidRPr="00104213" w14:paraId="1AC1700A" w14:textId="77777777" w:rsidTr="00CB4715">
        <w:trPr>
          <w:gridAfter w:val="1"/>
          <w:wAfter w:w="12" w:type="dxa"/>
        </w:trPr>
        <w:tc>
          <w:tcPr>
            <w:tcW w:w="5807" w:type="dxa"/>
            <w:tcBorders>
              <w:top w:val="dashed" w:sz="4" w:space="0" w:color="auto"/>
              <w:bottom w:val="single" w:sz="4" w:space="0" w:color="auto"/>
            </w:tcBorders>
          </w:tcPr>
          <w:p w14:paraId="5976E997"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Is suitable PPE available for emergency use?</w:t>
            </w:r>
          </w:p>
          <w:p w14:paraId="41EC28D6" w14:textId="6C4A6B25" w:rsidR="002926C4" w:rsidRPr="002926C4" w:rsidRDefault="009F5423" w:rsidP="009F5423">
            <w:pPr>
              <w:numPr>
                <w:ilvl w:val="12"/>
                <w:numId w:val="0"/>
              </w:numPr>
              <w:rPr>
                <w:rFonts w:ascii="Aptos" w:hAnsi="Aptos"/>
                <w:i/>
                <w:sz w:val="22"/>
                <w:szCs w:val="22"/>
              </w:rPr>
            </w:pPr>
            <w:r w:rsidRPr="00104213">
              <w:rPr>
                <w:rFonts w:ascii="Aptos" w:hAnsi="Aptos"/>
                <w:i/>
                <w:sz w:val="22"/>
                <w:szCs w:val="22"/>
              </w:rPr>
              <w:t>(e.g. chemical spillages or radioactive contamination)</w:t>
            </w:r>
          </w:p>
        </w:tc>
        <w:tc>
          <w:tcPr>
            <w:tcW w:w="1030" w:type="dxa"/>
            <w:gridSpan w:val="2"/>
            <w:tcBorders>
              <w:top w:val="dashed" w:sz="4" w:space="0" w:color="auto"/>
              <w:bottom w:val="single" w:sz="4" w:space="0" w:color="auto"/>
            </w:tcBorders>
          </w:tcPr>
          <w:p w14:paraId="1BE77190"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single" w:sz="4" w:space="0" w:color="auto"/>
            </w:tcBorders>
          </w:tcPr>
          <w:p w14:paraId="18FC504C"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single" w:sz="4" w:space="0" w:color="auto"/>
            </w:tcBorders>
          </w:tcPr>
          <w:p w14:paraId="22A122D1" w14:textId="77777777" w:rsidR="009F5423" w:rsidRPr="00104213" w:rsidRDefault="009F5423" w:rsidP="009F5423">
            <w:pPr>
              <w:rPr>
                <w:rFonts w:ascii="Aptos" w:hAnsi="Aptos"/>
                <w:sz w:val="22"/>
                <w:szCs w:val="22"/>
              </w:rPr>
            </w:pPr>
          </w:p>
        </w:tc>
      </w:tr>
      <w:tr w:rsidR="009F5423" w:rsidRPr="00104213" w14:paraId="6C26B054" w14:textId="77777777" w:rsidTr="00CB4715">
        <w:trPr>
          <w:gridAfter w:val="1"/>
          <w:wAfter w:w="12" w:type="dxa"/>
        </w:trPr>
        <w:tc>
          <w:tcPr>
            <w:tcW w:w="5807" w:type="dxa"/>
            <w:tcBorders>
              <w:top w:val="single" w:sz="4" w:space="0" w:color="auto"/>
              <w:bottom w:val="single" w:sz="4" w:space="0" w:color="auto"/>
            </w:tcBorders>
            <w:shd w:val="pct15" w:color="auto" w:fill="FFFFFF"/>
          </w:tcPr>
          <w:p w14:paraId="09F3E762" w14:textId="77777777" w:rsidR="009F5423" w:rsidRPr="00104213" w:rsidRDefault="009F5423" w:rsidP="009F5423">
            <w:pPr>
              <w:numPr>
                <w:ilvl w:val="12"/>
                <w:numId w:val="0"/>
              </w:numPr>
              <w:rPr>
                <w:rFonts w:ascii="Aptos" w:hAnsi="Aptos"/>
                <w:sz w:val="22"/>
                <w:szCs w:val="22"/>
              </w:rPr>
            </w:pPr>
            <w:r w:rsidRPr="00104213">
              <w:rPr>
                <w:rFonts w:ascii="Aptos" w:hAnsi="Aptos"/>
                <w:b/>
                <w:sz w:val="22"/>
                <w:szCs w:val="22"/>
              </w:rPr>
              <w:t>Furniture and Fittings</w:t>
            </w:r>
          </w:p>
        </w:tc>
        <w:tc>
          <w:tcPr>
            <w:tcW w:w="1030" w:type="dxa"/>
            <w:gridSpan w:val="2"/>
            <w:tcBorders>
              <w:top w:val="single" w:sz="4" w:space="0" w:color="auto"/>
              <w:bottom w:val="single" w:sz="4" w:space="0" w:color="auto"/>
            </w:tcBorders>
            <w:shd w:val="pct15" w:color="auto" w:fill="FFFFFF"/>
          </w:tcPr>
          <w:p w14:paraId="6D005378" w14:textId="77777777" w:rsidR="009F5423" w:rsidRPr="00104213" w:rsidRDefault="009F5423" w:rsidP="009F5423">
            <w:pPr>
              <w:rPr>
                <w:rFonts w:ascii="Aptos" w:hAnsi="Aptos"/>
                <w:sz w:val="22"/>
                <w:szCs w:val="22"/>
              </w:rPr>
            </w:pPr>
          </w:p>
        </w:tc>
        <w:tc>
          <w:tcPr>
            <w:tcW w:w="4677" w:type="dxa"/>
            <w:gridSpan w:val="2"/>
            <w:tcBorders>
              <w:top w:val="single" w:sz="4" w:space="0" w:color="auto"/>
              <w:bottom w:val="single" w:sz="4" w:space="0" w:color="auto"/>
            </w:tcBorders>
            <w:shd w:val="pct15" w:color="auto" w:fill="FFFFFF"/>
          </w:tcPr>
          <w:p w14:paraId="408F1DA0" w14:textId="77777777" w:rsidR="009F5423" w:rsidRPr="00104213" w:rsidRDefault="009F5423" w:rsidP="009F5423">
            <w:pPr>
              <w:rPr>
                <w:rFonts w:ascii="Aptos" w:hAnsi="Aptos"/>
                <w:sz w:val="22"/>
                <w:szCs w:val="22"/>
              </w:rPr>
            </w:pPr>
          </w:p>
        </w:tc>
        <w:tc>
          <w:tcPr>
            <w:tcW w:w="3836" w:type="dxa"/>
            <w:gridSpan w:val="2"/>
            <w:tcBorders>
              <w:top w:val="single" w:sz="4" w:space="0" w:color="auto"/>
              <w:bottom w:val="single" w:sz="4" w:space="0" w:color="auto"/>
            </w:tcBorders>
            <w:shd w:val="pct15" w:color="auto" w:fill="FFFFFF"/>
          </w:tcPr>
          <w:p w14:paraId="4D7066DB" w14:textId="77777777" w:rsidR="009F5423" w:rsidRPr="00104213" w:rsidRDefault="009F5423" w:rsidP="009F5423">
            <w:pPr>
              <w:rPr>
                <w:rFonts w:ascii="Aptos" w:hAnsi="Aptos"/>
                <w:sz w:val="22"/>
                <w:szCs w:val="22"/>
              </w:rPr>
            </w:pPr>
          </w:p>
        </w:tc>
      </w:tr>
      <w:tr w:rsidR="009F5423" w:rsidRPr="00104213" w14:paraId="260E07E3" w14:textId="77777777" w:rsidTr="00CB4715">
        <w:trPr>
          <w:gridAfter w:val="1"/>
          <w:wAfter w:w="12" w:type="dxa"/>
        </w:trPr>
        <w:tc>
          <w:tcPr>
            <w:tcW w:w="5807" w:type="dxa"/>
            <w:tcBorders>
              <w:top w:val="nil"/>
              <w:bottom w:val="nil"/>
            </w:tcBorders>
          </w:tcPr>
          <w:p w14:paraId="23477F61"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furniture &amp; fittings in good condition?</w:t>
            </w:r>
          </w:p>
          <w:p w14:paraId="29C32CEE" w14:textId="77777777" w:rsidR="00CB4715" w:rsidRDefault="009F5423" w:rsidP="002926C4">
            <w:pPr>
              <w:numPr>
                <w:ilvl w:val="12"/>
                <w:numId w:val="0"/>
              </w:numPr>
              <w:rPr>
                <w:rFonts w:ascii="Aptos" w:hAnsi="Aptos"/>
                <w:i/>
                <w:sz w:val="22"/>
                <w:szCs w:val="22"/>
              </w:rPr>
            </w:pPr>
            <w:r w:rsidRPr="00104213">
              <w:rPr>
                <w:rFonts w:ascii="Aptos" w:hAnsi="Aptos"/>
                <w:i/>
                <w:sz w:val="22"/>
                <w:szCs w:val="22"/>
              </w:rPr>
              <w:t>(e.g. chairs, desks, shelving etc.)</w:t>
            </w:r>
          </w:p>
          <w:p w14:paraId="08EE5F45" w14:textId="17CE48E8" w:rsidR="00DE0F57" w:rsidRPr="002C7717" w:rsidRDefault="00DE0F57" w:rsidP="002926C4">
            <w:pPr>
              <w:numPr>
                <w:ilvl w:val="12"/>
                <w:numId w:val="0"/>
              </w:numPr>
              <w:rPr>
                <w:rFonts w:ascii="Aptos" w:hAnsi="Aptos"/>
                <w:i/>
                <w:sz w:val="22"/>
                <w:szCs w:val="22"/>
              </w:rPr>
            </w:pPr>
          </w:p>
        </w:tc>
        <w:tc>
          <w:tcPr>
            <w:tcW w:w="1030" w:type="dxa"/>
            <w:gridSpan w:val="2"/>
            <w:tcBorders>
              <w:top w:val="nil"/>
              <w:bottom w:val="nil"/>
            </w:tcBorders>
          </w:tcPr>
          <w:p w14:paraId="3BC981EE" w14:textId="77777777" w:rsidR="009F5423" w:rsidRPr="00104213" w:rsidRDefault="009F5423" w:rsidP="009F5423">
            <w:pPr>
              <w:rPr>
                <w:rFonts w:ascii="Aptos" w:hAnsi="Aptos"/>
                <w:sz w:val="22"/>
                <w:szCs w:val="22"/>
              </w:rPr>
            </w:pPr>
          </w:p>
        </w:tc>
        <w:tc>
          <w:tcPr>
            <w:tcW w:w="4677" w:type="dxa"/>
            <w:gridSpan w:val="2"/>
            <w:tcBorders>
              <w:top w:val="nil"/>
              <w:bottom w:val="nil"/>
            </w:tcBorders>
          </w:tcPr>
          <w:p w14:paraId="3C8A5337" w14:textId="77777777" w:rsidR="009F5423" w:rsidRPr="00104213" w:rsidRDefault="009F5423" w:rsidP="009F5423">
            <w:pPr>
              <w:rPr>
                <w:rFonts w:ascii="Aptos" w:hAnsi="Aptos"/>
                <w:sz w:val="22"/>
                <w:szCs w:val="22"/>
              </w:rPr>
            </w:pPr>
          </w:p>
        </w:tc>
        <w:tc>
          <w:tcPr>
            <w:tcW w:w="3836" w:type="dxa"/>
            <w:gridSpan w:val="2"/>
            <w:tcBorders>
              <w:top w:val="nil"/>
              <w:bottom w:val="nil"/>
            </w:tcBorders>
          </w:tcPr>
          <w:p w14:paraId="21A730F6" w14:textId="77777777" w:rsidR="009F5423" w:rsidRPr="00104213" w:rsidRDefault="009F5423" w:rsidP="009F5423">
            <w:pPr>
              <w:rPr>
                <w:rFonts w:ascii="Aptos" w:hAnsi="Aptos"/>
                <w:sz w:val="22"/>
                <w:szCs w:val="22"/>
              </w:rPr>
            </w:pPr>
          </w:p>
        </w:tc>
      </w:tr>
      <w:tr w:rsidR="009F5423" w:rsidRPr="00104213" w14:paraId="64C06679" w14:textId="77777777" w:rsidTr="00CB4715">
        <w:trPr>
          <w:gridAfter w:val="1"/>
          <w:wAfter w:w="12" w:type="dxa"/>
        </w:trPr>
        <w:tc>
          <w:tcPr>
            <w:tcW w:w="5807" w:type="dxa"/>
            <w:tcBorders>
              <w:top w:val="single" w:sz="4" w:space="0" w:color="auto"/>
              <w:bottom w:val="single" w:sz="4" w:space="0" w:color="auto"/>
            </w:tcBorders>
            <w:shd w:val="pct15" w:color="auto" w:fill="FFFFFF"/>
          </w:tcPr>
          <w:p w14:paraId="035163FD" w14:textId="77777777" w:rsidR="009F5423" w:rsidRPr="00104213" w:rsidRDefault="009F5423" w:rsidP="009F5423">
            <w:pPr>
              <w:numPr>
                <w:ilvl w:val="12"/>
                <w:numId w:val="0"/>
              </w:numPr>
              <w:rPr>
                <w:rFonts w:ascii="Aptos" w:hAnsi="Aptos"/>
                <w:b/>
                <w:sz w:val="22"/>
                <w:szCs w:val="22"/>
              </w:rPr>
            </w:pPr>
            <w:r w:rsidRPr="00104213">
              <w:rPr>
                <w:rFonts w:ascii="Aptos" w:hAnsi="Aptos"/>
                <w:b/>
                <w:sz w:val="22"/>
                <w:szCs w:val="22"/>
              </w:rPr>
              <w:lastRenderedPageBreak/>
              <w:t>Machine Guarding</w:t>
            </w:r>
          </w:p>
        </w:tc>
        <w:tc>
          <w:tcPr>
            <w:tcW w:w="1030" w:type="dxa"/>
            <w:gridSpan w:val="2"/>
            <w:tcBorders>
              <w:top w:val="single" w:sz="4" w:space="0" w:color="auto"/>
              <w:bottom w:val="single" w:sz="4" w:space="0" w:color="auto"/>
            </w:tcBorders>
            <w:shd w:val="pct15" w:color="auto" w:fill="FFFFFF"/>
          </w:tcPr>
          <w:p w14:paraId="64759030" w14:textId="77777777" w:rsidR="009F5423" w:rsidRPr="00104213" w:rsidRDefault="009F5423" w:rsidP="009F5423">
            <w:pPr>
              <w:rPr>
                <w:rFonts w:ascii="Aptos" w:hAnsi="Aptos"/>
                <w:sz w:val="22"/>
                <w:szCs w:val="22"/>
              </w:rPr>
            </w:pPr>
          </w:p>
        </w:tc>
        <w:tc>
          <w:tcPr>
            <w:tcW w:w="4677" w:type="dxa"/>
            <w:gridSpan w:val="2"/>
            <w:tcBorders>
              <w:top w:val="single" w:sz="4" w:space="0" w:color="auto"/>
              <w:bottom w:val="single" w:sz="4" w:space="0" w:color="auto"/>
            </w:tcBorders>
            <w:shd w:val="pct15" w:color="auto" w:fill="FFFFFF"/>
          </w:tcPr>
          <w:p w14:paraId="0D2972E2" w14:textId="77777777" w:rsidR="009F5423" w:rsidRPr="00104213" w:rsidRDefault="009F5423" w:rsidP="009F5423">
            <w:pPr>
              <w:rPr>
                <w:rFonts w:ascii="Aptos" w:hAnsi="Aptos"/>
                <w:sz w:val="22"/>
                <w:szCs w:val="22"/>
              </w:rPr>
            </w:pPr>
          </w:p>
        </w:tc>
        <w:tc>
          <w:tcPr>
            <w:tcW w:w="3836" w:type="dxa"/>
            <w:gridSpan w:val="2"/>
            <w:tcBorders>
              <w:top w:val="single" w:sz="4" w:space="0" w:color="auto"/>
              <w:bottom w:val="single" w:sz="4" w:space="0" w:color="auto"/>
            </w:tcBorders>
            <w:shd w:val="pct15" w:color="auto" w:fill="FFFFFF"/>
          </w:tcPr>
          <w:p w14:paraId="0A2912BC" w14:textId="77777777" w:rsidR="009F5423" w:rsidRPr="00104213" w:rsidRDefault="009F5423" w:rsidP="009F5423">
            <w:pPr>
              <w:rPr>
                <w:rFonts w:ascii="Aptos" w:hAnsi="Aptos"/>
                <w:sz w:val="22"/>
                <w:szCs w:val="22"/>
              </w:rPr>
            </w:pPr>
          </w:p>
        </w:tc>
      </w:tr>
      <w:tr w:rsidR="009F5423" w:rsidRPr="00104213" w14:paraId="4A7D7CF8" w14:textId="77777777" w:rsidTr="00CB4715">
        <w:trPr>
          <w:gridAfter w:val="1"/>
          <w:wAfter w:w="12" w:type="dxa"/>
        </w:trPr>
        <w:tc>
          <w:tcPr>
            <w:tcW w:w="5807" w:type="dxa"/>
            <w:tcBorders>
              <w:top w:val="single" w:sz="4" w:space="0" w:color="auto"/>
              <w:bottom w:val="single" w:sz="4" w:space="0" w:color="auto"/>
            </w:tcBorders>
          </w:tcPr>
          <w:p w14:paraId="4428284B" w14:textId="77777777" w:rsidR="009F5423" w:rsidRPr="00104213" w:rsidRDefault="009F5423" w:rsidP="009F5423">
            <w:pPr>
              <w:rPr>
                <w:rFonts w:ascii="Aptos" w:hAnsi="Aptos"/>
                <w:i/>
                <w:sz w:val="22"/>
                <w:szCs w:val="22"/>
              </w:rPr>
            </w:pPr>
            <w:r w:rsidRPr="00104213">
              <w:rPr>
                <w:rFonts w:ascii="Aptos" w:hAnsi="Aptos"/>
                <w:i/>
                <w:sz w:val="22"/>
                <w:szCs w:val="22"/>
              </w:rPr>
              <w:t>Dangerous parts of machinery can cause serious injuries:</w:t>
            </w:r>
          </w:p>
          <w:p w14:paraId="539E9425" w14:textId="77777777" w:rsidR="009F5423" w:rsidRPr="00104213" w:rsidRDefault="009F5423" w:rsidP="009F5423">
            <w:pPr>
              <w:numPr>
                <w:ilvl w:val="0"/>
                <w:numId w:val="18"/>
              </w:numPr>
              <w:rPr>
                <w:rFonts w:ascii="Aptos" w:hAnsi="Aptos"/>
                <w:b/>
                <w:sz w:val="22"/>
                <w:szCs w:val="22"/>
              </w:rPr>
            </w:pPr>
            <w:r w:rsidRPr="00104213">
              <w:rPr>
                <w:rFonts w:ascii="Aptos" w:hAnsi="Aptos"/>
                <w:i/>
                <w:sz w:val="22"/>
                <w:szCs w:val="22"/>
              </w:rPr>
              <w:t>rotating parts can entangle hair or clothing</w:t>
            </w:r>
          </w:p>
          <w:p w14:paraId="05A6338D" w14:textId="77777777" w:rsidR="009F5423" w:rsidRPr="00104213" w:rsidRDefault="009F5423" w:rsidP="009F5423">
            <w:pPr>
              <w:numPr>
                <w:ilvl w:val="0"/>
                <w:numId w:val="18"/>
              </w:numPr>
              <w:rPr>
                <w:rFonts w:ascii="Aptos" w:hAnsi="Aptos"/>
                <w:b/>
                <w:sz w:val="22"/>
                <w:szCs w:val="22"/>
              </w:rPr>
            </w:pPr>
            <w:r w:rsidRPr="00104213">
              <w:rPr>
                <w:rFonts w:ascii="Aptos" w:hAnsi="Aptos"/>
                <w:i/>
                <w:sz w:val="22"/>
                <w:szCs w:val="22"/>
              </w:rPr>
              <w:t>machine parts which move together or to a fixed point can cause crushing injuries</w:t>
            </w:r>
          </w:p>
          <w:p w14:paraId="54144F1C" w14:textId="77777777" w:rsidR="009F5423" w:rsidRPr="00104213" w:rsidRDefault="009F5423" w:rsidP="009F5423">
            <w:pPr>
              <w:numPr>
                <w:ilvl w:val="0"/>
                <w:numId w:val="18"/>
              </w:numPr>
              <w:rPr>
                <w:rFonts w:ascii="Aptos" w:hAnsi="Aptos"/>
                <w:b/>
                <w:sz w:val="22"/>
                <w:szCs w:val="22"/>
              </w:rPr>
            </w:pPr>
            <w:r w:rsidRPr="00104213">
              <w:rPr>
                <w:rFonts w:ascii="Aptos" w:hAnsi="Aptos"/>
                <w:i/>
                <w:sz w:val="22"/>
                <w:szCs w:val="22"/>
              </w:rPr>
              <w:t>parts which move past one another can cause shearing injuries</w:t>
            </w:r>
          </w:p>
          <w:p w14:paraId="2A2BC96D" w14:textId="77777777" w:rsidR="009F5423" w:rsidRPr="00104213" w:rsidRDefault="009F5423" w:rsidP="009F5423">
            <w:pPr>
              <w:numPr>
                <w:ilvl w:val="0"/>
                <w:numId w:val="18"/>
              </w:numPr>
              <w:rPr>
                <w:rFonts w:ascii="Aptos" w:hAnsi="Aptos"/>
                <w:b/>
                <w:sz w:val="22"/>
                <w:szCs w:val="22"/>
              </w:rPr>
            </w:pPr>
            <w:r w:rsidRPr="00104213">
              <w:rPr>
                <w:rFonts w:ascii="Aptos" w:hAnsi="Aptos"/>
                <w:i/>
                <w:sz w:val="22"/>
                <w:szCs w:val="22"/>
              </w:rPr>
              <w:t>people can be struck by moving parts on a machine</w:t>
            </w:r>
          </w:p>
          <w:p w14:paraId="6CDB35C8" w14:textId="77777777" w:rsidR="009F5423" w:rsidRPr="00104213" w:rsidRDefault="009F5423" w:rsidP="009F5423">
            <w:pPr>
              <w:numPr>
                <w:ilvl w:val="0"/>
                <w:numId w:val="18"/>
              </w:numPr>
              <w:rPr>
                <w:rFonts w:ascii="Aptos" w:hAnsi="Aptos"/>
                <w:b/>
                <w:sz w:val="22"/>
                <w:szCs w:val="22"/>
              </w:rPr>
            </w:pPr>
            <w:r w:rsidRPr="00104213">
              <w:rPr>
                <w:rFonts w:ascii="Aptos" w:hAnsi="Aptos"/>
                <w:i/>
                <w:sz w:val="22"/>
                <w:szCs w:val="22"/>
              </w:rPr>
              <w:t>sharp edges can lead to cuts or severing injuries</w:t>
            </w:r>
          </w:p>
          <w:p w14:paraId="30AB3C08" w14:textId="77777777" w:rsidR="009F5423" w:rsidRPr="00104213" w:rsidRDefault="009F5423" w:rsidP="009F5423">
            <w:pPr>
              <w:numPr>
                <w:ilvl w:val="0"/>
                <w:numId w:val="18"/>
              </w:numPr>
              <w:rPr>
                <w:rFonts w:ascii="Aptos" w:hAnsi="Aptos"/>
                <w:b/>
                <w:sz w:val="22"/>
                <w:szCs w:val="22"/>
              </w:rPr>
            </w:pPr>
            <w:r w:rsidRPr="00104213">
              <w:rPr>
                <w:rFonts w:ascii="Aptos" w:hAnsi="Aptos"/>
                <w:i/>
                <w:sz w:val="22"/>
                <w:szCs w:val="22"/>
              </w:rPr>
              <w:t>operators can be injured by material being ejected from the machinery</w:t>
            </w:r>
          </w:p>
          <w:p w14:paraId="2F4BD8FA" w14:textId="77777777" w:rsidR="009F5423" w:rsidRDefault="009F5423" w:rsidP="009F5423">
            <w:pPr>
              <w:numPr>
                <w:ilvl w:val="0"/>
                <w:numId w:val="18"/>
              </w:numPr>
              <w:rPr>
                <w:rFonts w:ascii="Aptos" w:hAnsi="Aptos"/>
                <w:b/>
                <w:sz w:val="22"/>
                <w:szCs w:val="22"/>
              </w:rPr>
            </w:pPr>
            <w:r w:rsidRPr="00104213">
              <w:rPr>
                <w:rFonts w:ascii="Aptos" w:hAnsi="Aptos"/>
                <w:i/>
                <w:sz w:val="22"/>
                <w:szCs w:val="22"/>
              </w:rPr>
              <w:t>parts of the body can be drawn into, or become trapped, between running parts in rollers, belts and pulley drives</w:t>
            </w:r>
          </w:p>
          <w:p w14:paraId="27718C3A" w14:textId="77777777" w:rsidR="009C47ED" w:rsidRPr="00104213" w:rsidRDefault="009C47ED" w:rsidP="009C47ED">
            <w:pPr>
              <w:numPr>
                <w:ilvl w:val="0"/>
                <w:numId w:val="18"/>
              </w:numPr>
              <w:rPr>
                <w:rFonts w:ascii="Aptos" w:hAnsi="Aptos"/>
                <w:sz w:val="22"/>
                <w:szCs w:val="22"/>
              </w:rPr>
            </w:pPr>
            <w:r w:rsidRPr="00104213">
              <w:rPr>
                <w:rFonts w:ascii="Aptos" w:hAnsi="Aptos"/>
                <w:i/>
                <w:sz w:val="22"/>
                <w:szCs w:val="22"/>
              </w:rPr>
              <w:t>stabbing injuries or skin punctures can be caused by sharply pointed parts</w:t>
            </w:r>
          </w:p>
          <w:p w14:paraId="4A1D511B" w14:textId="77777777" w:rsidR="009C47ED" w:rsidRPr="00104213" w:rsidRDefault="009C47ED" w:rsidP="009C47ED">
            <w:pPr>
              <w:numPr>
                <w:ilvl w:val="0"/>
                <w:numId w:val="18"/>
              </w:numPr>
              <w:rPr>
                <w:rFonts w:ascii="Aptos" w:hAnsi="Aptos"/>
                <w:sz w:val="22"/>
                <w:szCs w:val="22"/>
              </w:rPr>
            </w:pPr>
            <w:r w:rsidRPr="00104213">
              <w:rPr>
                <w:rFonts w:ascii="Aptos" w:hAnsi="Aptos"/>
                <w:i/>
                <w:sz w:val="22"/>
                <w:szCs w:val="22"/>
              </w:rPr>
              <w:t>friction injuries and abrasions can arise from the operator coming into contact with rough surfaces on the machine</w:t>
            </w:r>
          </w:p>
          <w:p w14:paraId="6B1A656F" w14:textId="58E31658" w:rsidR="009C47ED" w:rsidRPr="009C47ED" w:rsidRDefault="009C47ED" w:rsidP="009C47ED">
            <w:pPr>
              <w:numPr>
                <w:ilvl w:val="0"/>
                <w:numId w:val="18"/>
              </w:numPr>
              <w:rPr>
                <w:rFonts w:ascii="Aptos" w:hAnsi="Aptos"/>
                <w:b/>
                <w:sz w:val="22"/>
                <w:szCs w:val="22"/>
              </w:rPr>
            </w:pPr>
            <w:r w:rsidRPr="00104213">
              <w:rPr>
                <w:rFonts w:ascii="Aptos" w:hAnsi="Aptos"/>
                <w:i/>
                <w:sz w:val="22"/>
                <w:szCs w:val="22"/>
              </w:rPr>
              <w:t xml:space="preserve">hot </w:t>
            </w:r>
            <w:r w:rsidR="00B86503">
              <w:rPr>
                <w:rFonts w:ascii="Aptos" w:hAnsi="Aptos"/>
                <w:i/>
                <w:sz w:val="22"/>
                <w:szCs w:val="22"/>
              </w:rPr>
              <w:t xml:space="preserve">machinery </w:t>
            </w:r>
            <w:r w:rsidRPr="00104213">
              <w:rPr>
                <w:rFonts w:ascii="Aptos" w:hAnsi="Aptos"/>
                <w:i/>
                <w:sz w:val="22"/>
                <w:szCs w:val="22"/>
              </w:rPr>
              <w:t>can lead to burns or scalds</w:t>
            </w:r>
          </w:p>
        </w:tc>
        <w:tc>
          <w:tcPr>
            <w:tcW w:w="1030" w:type="dxa"/>
            <w:gridSpan w:val="2"/>
            <w:tcBorders>
              <w:top w:val="single" w:sz="4" w:space="0" w:color="auto"/>
              <w:bottom w:val="single" w:sz="4" w:space="0" w:color="auto"/>
            </w:tcBorders>
          </w:tcPr>
          <w:p w14:paraId="6EB252C6" w14:textId="77777777" w:rsidR="009F5423" w:rsidRPr="00104213" w:rsidRDefault="009F5423" w:rsidP="009F5423">
            <w:pPr>
              <w:rPr>
                <w:rFonts w:ascii="Aptos" w:hAnsi="Aptos"/>
                <w:sz w:val="22"/>
                <w:szCs w:val="22"/>
              </w:rPr>
            </w:pPr>
          </w:p>
        </w:tc>
        <w:tc>
          <w:tcPr>
            <w:tcW w:w="4677" w:type="dxa"/>
            <w:gridSpan w:val="2"/>
            <w:tcBorders>
              <w:top w:val="single" w:sz="4" w:space="0" w:color="auto"/>
              <w:bottom w:val="single" w:sz="4" w:space="0" w:color="auto"/>
            </w:tcBorders>
          </w:tcPr>
          <w:p w14:paraId="4A1E7515" w14:textId="77777777" w:rsidR="009F5423" w:rsidRPr="00104213" w:rsidRDefault="009F5423" w:rsidP="009F5423">
            <w:pPr>
              <w:rPr>
                <w:rFonts w:ascii="Aptos" w:hAnsi="Aptos"/>
                <w:sz w:val="22"/>
                <w:szCs w:val="22"/>
              </w:rPr>
            </w:pPr>
          </w:p>
        </w:tc>
        <w:tc>
          <w:tcPr>
            <w:tcW w:w="3836" w:type="dxa"/>
            <w:gridSpan w:val="2"/>
            <w:tcBorders>
              <w:top w:val="single" w:sz="4" w:space="0" w:color="auto"/>
              <w:bottom w:val="single" w:sz="4" w:space="0" w:color="auto"/>
            </w:tcBorders>
          </w:tcPr>
          <w:p w14:paraId="0D7E89EA" w14:textId="77777777" w:rsidR="009F5423" w:rsidRPr="00104213" w:rsidRDefault="009F5423" w:rsidP="009F5423">
            <w:pPr>
              <w:rPr>
                <w:rFonts w:ascii="Aptos" w:hAnsi="Aptos"/>
                <w:sz w:val="22"/>
                <w:szCs w:val="22"/>
              </w:rPr>
            </w:pPr>
          </w:p>
        </w:tc>
      </w:tr>
      <w:tr w:rsidR="009F5423" w:rsidRPr="00104213" w14:paraId="64969F7F" w14:textId="77777777" w:rsidTr="00CB4715">
        <w:trPr>
          <w:gridAfter w:val="1"/>
          <w:wAfter w:w="12" w:type="dxa"/>
        </w:trPr>
        <w:tc>
          <w:tcPr>
            <w:tcW w:w="5807" w:type="dxa"/>
            <w:tcBorders>
              <w:top w:val="dashed" w:sz="4" w:space="0" w:color="auto"/>
              <w:bottom w:val="dashed" w:sz="4" w:space="0" w:color="auto"/>
            </w:tcBorders>
          </w:tcPr>
          <w:p w14:paraId="1E80F32C" w14:textId="77777777" w:rsidR="009F5423" w:rsidRPr="00104213" w:rsidRDefault="009F5423" w:rsidP="009F5423">
            <w:pPr>
              <w:numPr>
                <w:ilvl w:val="12"/>
                <w:numId w:val="0"/>
              </w:numPr>
              <w:rPr>
                <w:rFonts w:ascii="Aptos" w:hAnsi="Aptos"/>
                <w:b/>
                <w:sz w:val="22"/>
                <w:szCs w:val="22"/>
              </w:rPr>
            </w:pPr>
            <w:r w:rsidRPr="00104213">
              <w:rPr>
                <w:rFonts w:ascii="Aptos" w:hAnsi="Aptos"/>
                <w:sz w:val="22"/>
                <w:szCs w:val="22"/>
              </w:rPr>
              <w:t>Do machine guards prevent these injuries?</w:t>
            </w:r>
          </w:p>
        </w:tc>
        <w:tc>
          <w:tcPr>
            <w:tcW w:w="1030" w:type="dxa"/>
            <w:gridSpan w:val="2"/>
            <w:tcBorders>
              <w:top w:val="dashed" w:sz="4" w:space="0" w:color="auto"/>
              <w:bottom w:val="dashed" w:sz="4" w:space="0" w:color="auto"/>
            </w:tcBorders>
          </w:tcPr>
          <w:p w14:paraId="53FDB2D4"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6C252AC"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27EA5A4A" w14:textId="77777777" w:rsidR="009F5423" w:rsidRPr="00104213" w:rsidRDefault="009F5423" w:rsidP="009F5423">
            <w:pPr>
              <w:rPr>
                <w:rFonts w:ascii="Aptos" w:hAnsi="Aptos"/>
                <w:sz w:val="22"/>
                <w:szCs w:val="22"/>
              </w:rPr>
            </w:pPr>
          </w:p>
        </w:tc>
      </w:tr>
      <w:tr w:rsidR="009F5423" w:rsidRPr="00104213" w14:paraId="079A477B" w14:textId="77777777" w:rsidTr="00CB4715">
        <w:trPr>
          <w:gridAfter w:val="1"/>
          <w:wAfter w:w="12" w:type="dxa"/>
        </w:trPr>
        <w:tc>
          <w:tcPr>
            <w:tcW w:w="5807" w:type="dxa"/>
            <w:tcBorders>
              <w:top w:val="dashed" w:sz="4" w:space="0" w:color="auto"/>
              <w:bottom w:val="dashed" w:sz="4" w:space="0" w:color="auto"/>
            </w:tcBorders>
          </w:tcPr>
          <w:p w14:paraId="0171CA72"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guards always used?</w:t>
            </w:r>
          </w:p>
        </w:tc>
        <w:tc>
          <w:tcPr>
            <w:tcW w:w="1030" w:type="dxa"/>
            <w:gridSpan w:val="2"/>
            <w:tcBorders>
              <w:top w:val="dashed" w:sz="4" w:space="0" w:color="auto"/>
              <w:bottom w:val="dashed" w:sz="4" w:space="0" w:color="auto"/>
            </w:tcBorders>
          </w:tcPr>
          <w:p w14:paraId="05701BD5"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38E8787F"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4963755D" w14:textId="77777777" w:rsidR="009F5423" w:rsidRPr="00104213" w:rsidRDefault="009F5423" w:rsidP="009F5423">
            <w:pPr>
              <w:rPr>
                <w:rFonts w:ascii="Aptos" w:hAnsi="Aptos"/>
                <w:sz w:val="22"/>
                <w:szCs w:val="22"/>
              </w:rPr>
            </w:pPr>
          </w:p>
        </w:tc>
      </w:tr>
      <w:tr w:rsidR="009F5423" w:rsidRPr="00104213" w14:paraId="2DFF50E0" w14:textId="77777777" w:rsidTr="00CB4715">
        <w:trPr>
          <w:gridAfter w:val="1"/>
          <w:wAfter w:w="12" w:type="dxa"/>
        </w:trPr>
        <w:tc>
          <w:tcPr>
            <w:tcW w:w="5807" w:type="dxa"/>
            <w:tcBorders>
              <w:top w:val="dashed" w:sz="4" w:space="0" w:color="auto"/>
              <w:bottom w:val="dashed" w:sz="4" w:space="0" w:color="auto"/>
            </w:tcBorders>
          </w:tcPr>
          <w:p w14:paraId="44B4F33B"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guards fixed e.g. by screws or nuts and bolts?</w:t>
            </w:r>
          </w:p>
        </w:tc>
        <w:tc>
          <w:tcPr>
            <w:tcW w:w="1030" w:type="dxa"/>
            <w:gridSpan w:val="2"/>
            <w:tcBorders>
              <w:top w:val="dashed" w:sz="4" w:space="0" w:color="auto"/>
              <w:bottom w:val="dashed" w:sz="4" w:space="0" w:color="auto"/>
            </w:tcBorders>
          </w:tcPr>
          <w:p w14:paraId="6CE3E517"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7DD88835"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76EE45F9" w14:textId="77777777" w:rsidR="009F5423" w:rsidRPr="00104213" w:rsidRDefault="009F5423" w:rsidP="009F5423">
            <w:pPr>
              <w:rPr>
                <w:rFonts w:ascii="Aptos" w:hAnsi="Aptos"/>
                <w:sz w:val="22"/>
                <w:szCs w:val="22"/>
              </w:rPr>
            </w:pPr>
          </w:p>
        </w:tc>
      </w:tr>
      <w:tr w:rsidR="009F5423" w:rsidRPr="00104213" w14:paraId="7585C6C9" w14:textId="77777777" w:rsidTr="00CB4715">
        <w:trPr>
          <w:gridAfter w:val="1"/>
          <w:wAfter w:w="12" w:type="dxa"/>
        </w:trPr>
        <w:tc>
          <w:tcPr>
            <w:tcW w:w="5807" w:type="dxa"/>
            <w:tcBorders>
              <w:top w:val="dashed" w:sz="4" w:space="0" w:color="auto"/>
              <w:bottom w:val="dashed" w:sz="4" w:space="0" w:color="auto"/>
            </w:tcBorders>
          </w:tcPr>
          <w:p w14:paraId="36CE7F1C"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If fixed guards impracticable, are guards interlocked, so that the machine cannot start before the guard is closed &amp; cannot be opened while the machine is moving?</w:t>
            </w:r>
          </w:p>
        </w:tc>
        <w:tc>
          <w:tcPr>
            <w:tcW w:w="1030" w:type="dxa"/>
            <w:gridSpan w:val="2"/>
            <w:tcBorders>
              <w:top w:val="dashed" w:sz="4" w:space="0" w:color="auto"/>
              <w:bottom w:val="dashed" w:sz="4" w:space="0" w:color="auto"/>
            </w:tcBorders>
          </w:tcPr>
          <w:p w14:paraId="2AEF37EE"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3641685F"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064DE639" w14:textId="77777777" w:rsidR="009F5423" w:rsidRPr="00104213" w:rsidRDefault="009F5423" w:rsidP="009F5423">
            <w:pPr>
              <w:rPr>
                <w:rFonts w:ascii="Aptos" w:hAnsi="Aptos"/>
                <w:sz w:val="22"/>
                <w:szCs w:val="22"/>
              </w:rPr>
            </w:pPr>
          </w:p>
        </w:tc>
      </w:tr>
      <w:tr w:rsidR="009F5423" w:rsidRPr="00104213" w14:paraId="4CF44FA8" w14:textId="77777777" w:rsidTr="00CB4715">
        <w:trPr>
          <w:gridAfter w:val="1"/>
          <w:wAfter w:w="12" w:type="dxa"/>
        </w:trPr>
        <w:tc>
          <w:tcPr>
            <w:tcW w:w="5807" w:type="dxa"/>
            <w:tcBorders>
              <w:top w:val="dashed" w:sz="4" w:space="0" w:color="auto"/>
              <w:bottom w:val="dashed" w:sz="4" w:space="0" w:color="auto"/>
            </w:tcBorders>
          </w:tcPr>
          <w:p w14:paraId="2828020F" w14:textId="77777777" w:rsidR="009F5423" w:rsidRPr="00104213" w:rsidRDefault="009F5423" w:rsidP="009F5423">
            <w:pPr>
              <w:numPr>
                <w:ilvl w:val="12"/>
                <w:numId w:val="0"/>
              </w:numPr>
              <w:rPr>
                <w:rFonts w:ascii="Aptos" w:hAnsi="Aptos"/>
                <w:b/>
                <w:sz w:val="22"/>
                <w:szCs w:val="22"/>
              </w:rPr>
            </w:pPr>
            <w:r w:rsidRPr="00104213">
              <w:rPr>
                <w:rFonts w:ascii="Aptos" w:hAnsi="Aptos"/>
                <w:sz w:val="22"/>
                <w:szCs w:val="22"/>
              </w:rPr>
              <w:t>Where guards cannot give full protection, are work holders, jigs or push sticks used?</w:t>
            </w:r>
          </w:p>
        </w:tc>
        <w:tc>
          <w:tcPr>
            <w:tcW w:w="1030" w:type="dxa"/>
            <w:gridSpan w:val="2"/>
            <w:tcBorders>
              <w:top w:val="dashed" w:sz="4" w:space="0" w:color="auto"/>
              <w:bottom w:val="dashed" w:sz="4" w:space="0" w:color="auto"/>
            </w:tcBorders>
          </w:tcPr>
          <w:p w14:paraId="21E3C8CD"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3A9B21A9"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6C672B48" w14:textId="77777777" w:rsidR="009F5423" w:rsidRPr="00104213" w:rsidRDefault="009F5423" w:rsidP="009F5423">
            <w:pPr>
              <w:rPr>
                <w:rFonts w:ascii="Aptos" w:hAnsi="Aptos"/>
                <w:sz w:val="22"/>
                <w:szCs w:val="22"/>
              </w:rPr>
            </w:pPr>
          </w:p>
        </w:tc>
      </w:tr>
      <w:tr w:rsidR="009F5423" w:rsidRPr="00104213" w14:paraId="10856A45" w14:textId="77777777" w:rsidTr="00CB4715">
        <w:trPr>
          <w:gridAfter w:val="1"/>
          <w:wAfter w:w="12" w:type="dxa"/>
        </w:trPr>
        <w:tc>
          <w:tcPr>
            <w:tcW w:w="5807" w:type="dxa"/>
            <w:tcBorders>
              <w:top w:val="dashed" w:sz="4" w:space="0" w:color="auto"/>
              <w:bottom w:val="dashed" w:sz="4" w:space="0" w:color="auto"/>
            </w:tcBorders>
          </w:tcPr>
          <w:p w14:paraId="53A0CC74"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computer-controlled machines also properly guarded?</w:t>
            </w:r>
          </w:p>
        </w:tc>
        <w:tc>
          <w:tcPr>
            <w:tcW w:w="1030" w:type="dxa"/>
            <w:gridSpan w:val="2"/>
            <w:tcBorders>
              <w:top w:val="dashed" w:sz="4" w:space="0" w:color="auto"/>
              <w:bottom w:val="dashed" w:sz="4" w:space="0" w:color="auto"/>
            </w:tcBorders>
          </w:tcPr>
          <w:p w14:paraId="5AD0519C"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04D7B4DA"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6241C73D" w14:textId="77777777" w:rsidR="009F5423" w:rsidRPr="00104213" w:rsidRDefault="009F5423" w:rsidP="009F5423">
            <w:pPr>
              <w:rPr>
                <w:rFonts w:ascii="Aptos" w:hAnsi="Aptos"/>
                <w:sz w:val="22"/>
                <w:szCs w:val="22"/>
              </w:rPr>
            </w:pPr>
          </w:p>
        </w:tc>
      </w:tr>
      <w:tr w:rsidR="009F5423" w:rsidRPr="00104213" w14:paraId="39B89477" w14:textId="77777777" w:rsidTr="00CB4715">
        <w:trPr>
          <w:gridAfter w:val="1"/>
          <w:wAfter w:w="12" w:type="dxa"/>
        </w:trPr>
        <w:tc>
          <w:tcPr>
            <w:tcW w:w="5807" w:type="dxa"/>
            <w:tcBorders>
              <w:top w:val="dashed" w:sz="4" w:space="0" w:color="auto"/>
              <w:bottom w:val="dashed" w:sz="4" w:space="0" w:color="auto"/>
            </w:tcBorders>
          </w:tcPr>
          <w:p w14:paraId="694A9D40"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Do guards allow for safe cleaning &amp; maintenance of the machine?</w:t>
            </w:r>
          </w:p>
        </w:tc>
        <w:tc>
          <w:tcPr>
            <w:tcW w:w="1030" w:type="dxa"/>
            <w:gridSpan w:val="2"/>
            <w:tcBorders>
              <w:top w:val="dashed" w:sz="4" w:space="0" w:color="auto"/>
              <w:bottom w:val="dashed" w:sz="4" w:space="0" w:color="auto"/>
            </w:tcBorders>
          </w:tcPr>
          <w:p w14:paraId="6E7F8553"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2D2AC2A1"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5C796F88" w14:textId="77777777" w:rsidR="009F5423" w:rsidRPr="00104213" w:rsidRDefault="009F5423" w:rsidP="009F5423">
            <w:pPr>
              <w:rPr>
                <w:rFonts w:ascii="Aptos" w:hAnsi="Aptos"/>
                <w:sz w:val="22"/>
                <w:szCs w:val="22"/>
              </w:rPr>
            </w:pPr>
          </w:p>
        </w:tc>
      </w:tr>
      <w:tr w:rsidR="009F5423" w:rsidRPr="00104213" w14:paraId="7CA79A8F" w14:textId="77777777" w:rsidTr="00CB4715">
        <w:trPr>
          <w:gridAfter w:val="1"/>
          <w:wAfter w:w="12" w:type="dxa"/>
        </w:trPr>
        <w:tc>
          <w:tcPr>
            <w:tcW w:w="5807" w:type="dxa"/>
            <w:tcBorders>
              <w:top w:val="dashed" w:sz="4" w:space="0" w:color="auto"/>
              <w:bottom w:val="dashed" w:sz="4" w:space="0" w:color="auto"/>
            </w:tcBorders>
          </w:tcPr>
          <w:p w14:paraId="79246DD2"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Do all machine users &amp; maintenance staff know that guards must be used and how to operate them?</w:t>
            </w:r>
          </w:p>
        </w:tc>
        <w:tc>
          <w:tcPr>
            <w:tcW w:w="1030" w:type="dxa"/>
            <w:gridSpan w:val="2"/>
            <w:tcBorders>
              <w:top w:val="dashed" w:sz="4" w:space="0" w:color="auto"/>
              <w:bottom w:val="dashed" w:sz="4" w:space="0" w:color="auto"/>
            </w:tcBorders>
          </w:tcPr>
          <w:p w14:paraId="05961445"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69943BA8"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76C19CC1" w14:textId="77777777" w:rsidR="009F5423" w:rsidRPr="00104213" w:rsidRDefault="009F5423" w:rsidP="009F5423">
            <w:pPr>
              <w:rPr>
                <w:rFonts w:ascii="Aptos" w:hAnsi="Aptos"/>
                <w:sz w:val="22"/>
                <w:szCs w:val="22"/>
              </w:rPr>
            </w:pPr>
          </w:p>
        </w:tc>
      </w:tr>
      <w:tr w:rsidR="009F5423" w:rsidRPr="00104213" w14:paraId="765672C1" w14:textId="77777777" w:rsidTr="00CB4715">
        <w:trPr>
          <w:gridAfter w:val="1"/>
          <w:wAfter w:w="12" w:type="dxa"/>
        </w:trPr>
        <w:tc>
          <w:tcPr>
            <w:tcW w:w="5807" w:type="dxa"/>
            <w:tcBorders>
              <w:top w:val="dashed" w:sz="4" w:space="0" w:color="auto"/>
              <w:bottom w:val="single" w:sz="4" w:space="0" w:color="auto"/>
            </w:tcBorders>
          </w:tcPr>
          <w:p w14:paraId="44E1694B" w14:textId="1F3D56C3" w:rsidR="00CB4715" w:rsidRPr="00104213" w:rsidRDefault="009F5423" w:rsidP="00B86503">
            <w:pPr>
              <w:numPr>
                <w:ilvl w:val="12"/>
                <w:numId w:val="0"/>
              </w:numPr>
              <w:rPr>
                <w:rFonts w:ascii="Aptos" w:hAnsi="Aptos"/>
                <w:sz w:val="22"/>
                <w:szCs w:val="22"/>
              </w:rPr>
            </w:pPr>
            <w:r w:rsidRPr="00104213">
              <w:rPr>
                <w:rFonts w:ascii="Aptos" w:hAnsi="Aptos"/>
                <w:sz w:val="22"/>
                <w:szCs w:val="22"/>
              </w:rPr>
              <w:t>Are all guards &amp; other safety devices inspected &amp; tested regularly?</w:t>
            </w:r>
          </w:p>
        </w:tc>
        <w:tc>
          <w:tcPr>
            <w:tcW w:w="1030" w:type="dxa"/>
            <w:gridSpan w:val="2"/>
            <w:tcBorders>
              <w:top w:val="dashed" w:sz="4" w:space="0" w:color="auto"/>
              <w:bottom w:val="single" w:sz="4" w:space="0" w:color="auto"/>
            </w:tcBorders>
          </w:tcPr>
          <w:p w14:paraId="16913A24"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single" w:sz="4" w:space="0" w:color="auto"/>
            </w:tcBorders>
          </w:tcPr>
          <w:p w14:paraId="5C702D06"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single" w:sz="4" w:space="0" w:color="auto"/>
            </w:tcBorders>
          </w:tcPr>
          <w:p w14:paraId="567C36FD" w14:textId="77777777" w:rsidR="009F5423" w:rsidRPr="00104213" w:rsidRDefault="009F5423" w:rsidP="009F5423">
            <w:pPr>
              <w:rPr>
                <w:rFonts w:ascii="Aptos" w:hAnsi="Aptos"/>
                <w:sz w:val="22"/>
                <w:szCs w:val="22"/>
              </w:rPr>
            </w:pPr>
          </w:p>
        </w:tc>
      </w:tr>
      <w:tr w:rsidR="009F5423" w:rsidRPr="00104213" w14:paraId="7C81F1E0" w14:textId="77777777" w:rsidTr="00CB4715">
        <w:trPr>
          <w:cantSplit/>
        </w:trPr>
        <w:tc>
          <w:tcPr>
            <w:tcW w:w="15362" w:type="dxa"/>
            <w:gridSpan w:val="8"/>
            <w:tcBorders>
              <w:top w:val="single" w:sz="4" w:space="0" w:color="auto"/>
              <w:bottom w:val="single" w:sz="4" w:space="0" w:color="auto"/>
            </w:tcBorders>
            <w:shd w:val="pct15" w:color="auto" w:fill="FFFFFF"/>
          </w:tcPr>
          <w:p w14:paraId="6D7D5710" w14:textId="77777777" w:rsidR="009F5423" w:rsidRPr="00104213" w:rsidRDefault="009F5423" w:rsidP="009F5423">
            <w:pPr>
              <w:numPr>
                <w:ilvl w:val="12"/>
                <w:numId w:val="0"/>
              </w:numPr>
              <w:rPr>
                <w:rFonts w:ascii="Aptos" w:hAnsi="Aptos"/>
                <w:sz w:val="22"/>
                <w:szCs w:val="22"/>
              </w:rPr>
            </w:pPr>
            <w:r w:rsidRPr="00104213">
              <w:rPr>
                <w:rFonts w:ascii="Aptos" w:hAnsi="Aptos"/>
                <w:b/>
                <w:sz w:val="22"/>
                <w:szCs w:val="22"/>
              </w:rPr>
              <w:lastRenderedPageBreak/>
              <w:t>Machine Design</w:t>
            </w:r>
          </w:p>
        </w:tc>
      </w:tr>
      <w:tr w:rsidR="009F5423" w:rsidRPr="00104213" w14:paraId="386A322E" w14:textId="77777777" w:rsidTr="00CB4715">
        <w:trPr>
          <w:gridAfter w:val="1"/>
          <w:wAfter w:w="12" w:type="dxa"/>
        </w:trPr>
        <w:tc>
          <w:tcPr>
            <w:tcW w:w="5807" w:type="dxa"/>
            <w:tcBorders>
              <w:top w:val="nil"/>
              <w:bottom w:val="dashed" w:sz="4" w:space="0" w:color="auto"/>
            </w:tcBorders>
          </w:tcPr>
          <w:p w14:paraId="20292253"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emergency stop buttons or pedals easily identifiable &amp; within easy reach?</w:t>
            </w:r>
          </w:p>
        </w:tc>
        <w:tc>
          <w:tcPr>
            <w:tcW w:w="1030" w:type="dxa"/>
            <w:gridSpan w:val="2"/>
            <w:tcBorders>
              <w:top w:val="nil"/>
              <w:bottom w:val="dashed" w:sz="4" w:space="0" w:color="auto"/>
            </w:tcBorders>
          </w:tcPr>
          <w:p w14:paraId="65169F0B"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2FE0617B"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4E088885" w14:textId="77777777" w:rsidR="009F5423" w:rsidRPr="00104213" w:rsidRDefault="009F5423" w:rsidP="009F5423">
            <w:pPr>
              <w:rPr>
                <w:rFonts w:ascii="Aptos" w:hAnsi="Aptos"/>
                <w:sz w:val="22"/>
                <w:szCs w:val="22"/>
              </w:rPr>
            </w:pPr>
          </w:p>
        </w:tc>
      </w:tr>
      <w:tr w:rsidR="009F5423" w:rsidRPr="00104213" w14:paraId="1900F883" w14:textId="77777777" w:rsidTr="00CB4715">
        <w:trPr>
          <w:gridAfter w:val="1"/>
          <w:wAfter w:w="12" w:type="dxa"/>
        </w:trPr>
        <w:tc>
          <w:tcPr>
            <w:tcW w:w="5807" w:type="dxa"/>
            <w:tcBorders>
              <w:top w:val="dashed" w:sz="4" w:space="0" w:color="auto"/>
              <w:bottom w:val="dashed" w:sz="4" w:space="0" w:color="auto"/>
            </w:tcBorders>
          </w:tcPr>
          <w:p w14:paraId="5D13DCB6"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operating controls clearly marked to show what to do?</w:t>
            </w:r>
          </w:p>
        </w:tc>
        <w:tc>
          <w:tcPr>
            <w:tcW w:w="1030" w:type="dxa"/>
            <w:gridSpan w:val="2"/>
            <w:tcBorders>
              <w:top w:val="dashed" w:sz="4" w:space="0" w:color="auto"/>
              <w:bottom w:val="dashed" w:sz="4" w:space="0" w:color="auto"/>
            </w:tcBorders>
          </w:tcPr>
          <w:p w14:paraId="5E070F54"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FE3E1DB"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745C6E50" w14:textId="77777777" w:rsidR="009F5423" w:rsidRPr="00104213" w:rsidRDefault="009F5423" w:rsidP="009F5423">
            <w:pPr>
              <w:rPr>
                <w:rFonts w:ascii="Aptos" w:hAnsi="Aptos"/>
                <w:sz w:val="22"/>
                <w:szCs w:val="22"/>
              </w:rPr>
            </w:pPr>
          </w:p>
        </w:tc>
      </w:tr>
      <w:tr w:rsidR="009F5423" w:rsidRPr="00104213" w14:paraId="64F8D79A" w14:textId="77777777" w:rsidTr="00CB4715">
        <w:trPr>
          <w:gridAfter w:val="1"/>
          <w:wAfter w:w="12" w:type="dxa"/>
        </w:trPr>
        <w:tc>
          <w:tcPr>
            <w:tcW w:w="5807" w:type="dxa"/>
            <w:tcBorders>
              <w:top w:val="dashed" w:sz="4" w:space="0" w:color="auto"/>
              <w:bottom w:val="nil"/>
            </w:tcBorders>
          </w:tcPr>
          <w:p w14:paraId="554A8065"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operating controls designed &amp; placed to avoid accidental operation?</w:t>
            </w:r>
          </w:p>
          <w:p w14:paraId="262C957C" w14:textId="77777777" w:rsidR="009F5423" w:rsidRPr="00104213" w:rsidRDefault="009F5423" w:rsidP="009F5423">
            <w:pPr>
              <w:numPr>
                <w:ilvl w:val="12"/>
                <w:numId w:val="0"/>
              </w:numPr>
              <w:rPr>
                <w:rFonts w:ascii="Aptos" w:hAnsi="Aptos"/>
                <w:sz w:val="22"/>
                <w:szCs w:val="22"/>
              </w:rPr>
            </w:pPr>
            <w:r w:rsidRPr="00104213">
              <w:rPr>
                <w:rFonts w:ascii="Aptos" w:hAnsi="Aptos"/>
                <w:i/>
                <w:sz w:val="22"/>
                <w:szCs w:val="22"/>
              </w:rPr>
              <w:t>(e.g. by shrouding start buttons or pedals)</w:t>
            </w:r>
          </w:p>
        </w:tc>
        <w:tc>
          <w:tcPr>
            <w:tcW w:w="1030" w:type="dxa"/>
            <w:gridSpan w:val="2"/>
            <w:tcBorders>
              <w:top w:val="dashed" w:sz="4" w:space="0" w:color="auto"/>
              <w:bottom w:val="nil"/>
            </w:tcBorders>
          </w:tcPr>
          <w:p w14:paraId="176F7404"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nil"/>
            </w:tcBorders>
          </w:tcPr>
          <w:p w14:paraId="29C2793F"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nil"/>
            </w:tcBorders>
          </w:tcPr>
          <w:p w14:paraId="24B23DC8" w14:textId="77777777" w:rsidR="009F5423" w:rsidRPr="00104213" w:rsidRDefault="009F5423" w:rsidP="009F5423">
            <w:pPr>
              <w:rPr>
                <w:rFonts w:ascii="Aptos" w:hAnsi="Aptos"/>
                <w:sz w:val="22"/>
                <w:szCs w:val="22"/>
              </w:rPr>
            </w:pPr>
          </w:p>
        </w:tc>
      </w:tr>
      <w:tr w:rsidR="009F5423" w:rsidRPr="00104213" w14:paraId="65A23DBC" w14:textId="77777777" w:rsidTr="00CB4715">
        <w:trPr>
          <w:gridAfter w:val="1"/>
          <w:wAfter w:w="12" w:type="dxa"/>
          <w:cantSplit/>
        </w:trPr>
        <w:tc>
          <w:tcPr>
            <w:tcW w:w="5807" w:type="dxa"/>
            <w:tcBorders>
              <w:top w:val="dashed" w:sz="4" w:space="0" w:color="auto"/>
              <w:bottom w:val="dashed" w:sz="4" w:space="0" w:color="auto"/>
            </w:tcBorders>
          </w:tcPr>
          <w:p w14:paraId="397426C2"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Can the machine be isolated from its energy source?</w:t>
            </w:r>
          </w:p>
          <w:p w14:paraId="37FFA4F6" w14:textId="77777777" w:rsidR="009F5423" w:rsidRPr="00104213" w:rsidRDefault="009F5423" w:rsidP="009F5423">
            <w:pPr>
              <w:numPr>
                <w:ilvl w:val="12"/>
                <w:numId w:val="0"/>
              </w:numPr>
              <w:rPr>
                <w:rFonts w:ascii="Aptos" w:hAnsi="Aptos"/>
                <w:sz w:val="22"/>
                <w:szCs w:val="22"/>
              </w:rPr>
            </w:pPr>
            <w:r w:rsidRPr="00104213">
              <w:rPr>
                <w:rFonts w:ascii="Aptos" w:hAnsi="Aptos"/>
                <w:i/>
                <w:sz w:val="22"/>
                <w:szCs w:val="22"/>
              </w:rPr>
              <w:t>(e.g. electricity, gas)</w:t>
            </w:r>
          </w:p>
        </w:tc>
        <w:tc>
          <w:tcPr>
            <w:tcW w:w="1030" w:type="dxa"/>
            <w:gridSpan w:val="2"/>
            <w:tcBorders>
              <w:top w:val="dashed" w:sz="4" w:space="0" w:color="auto"/>
              <w:bottom w:val="dashed" w:sz="4" w:space="0" w:color="auto"/>
            </w:tcBorders>
          </w:tcPr>
          <w:p w14:paraId="65684BF4" w14:textId="77777777" w:rsidR="009F5423" w:rsidRPr="00104213" w:rsidRDefault="009F5423" w:rsidP="009F5423">
            <w:pPr>
              <w:numPr>
                <w:ilvl w:val="12"/>
                <w:numId w:val="0"/>
              </w:numPr>
              <w:rPr>
                <w:rFonts w:ascii="Aptos" w:hAnsi="Aptos"/>
                <w:i/>
                <w:sz w:val="22"/>
                <w:szCs w:val="22"/>
              </w:rPr>
            </w:pPr>
          </w:p>
        </w:tc>
        <w:tc>
          <w:tcPr>
            <w:tcW w:w="4677" w:type="dxa"/>
            <w:gridSpan w:val="2"/>
            <w:tcBorders>
              <w:top w:val="dashed" w:sz="4" w:space="0" w:color="auto"/>
              <w:bottom w:val="dashed" w:sz="4" w:space="0" w:color="auto"/>
            </w:tcBorders>
          </w:tcPr>
          <w:p w14:paraId="6D36C0A1" w14:textId="77777777" w:rsidR="009F5423" w:rsidRPr="00104213" w:rsidRDefault="009F5423" w:rsidP="009F5423">
            <w:pPr>
              <w:numPr>
                <w:ilvl w:val="12"/>
                <w:numId w:val="0"/>
              </w:numPr>
              <w:rPr>
                <w:rFonts w:ascii="Aptos" w:hAnsi="Aptos"/>
                <w:i/>
                <w:sz w:val="22"/>
                <w:szCs w:val="22"/>
              </w:rPr>
            </w:pPr>
          </w:p>
        </w:tc>
        <w:tc>
          <w:tcPr>
            <w:tcW w:w="3836" w:type="dxa"/>
            <w:gridSpan w:val="2"/>
            <w:tcBorders>
              <w:top w:val="dashed" w:sz="4" w:space="0" w:color="auto"/>
              <w:bottom w:val="dashed" w:sz="4" w:space="0" w:color="auto"/>
            </w:tcBorders>
          </w:tcPr>
          <w:p w14:paraId="6888DD64" w14:textId="77777777" w:rsidR="009F5423" w:rsidRPr="00104213" w:rsidRDefault="009F5423" w:rsidP="009F5423">
            <w:pPr>
              <w:numPr>
                <w:ilvl w:val="12"/>
                <w:numId w:val="0"/>
              </w:numPr>
              <w:rPr>
                <w:rFonts w:ascii="Aptos" w:hAnsi="Aptos"/>
                <w:i/>
                <w:sz w:val="22"/>
                <w:szCs w:val="22"/>
              </w:rPr>
            </w:pPr>
          </w:p>
        </w:tc>
      </w:tr>
      <w:tr w:rsidR="009F5423" w:rsidRPr="00104213" w14:paraId="008B05B8" w14:textId="77777777" w:rsidTr="00CB4715">
        <w:trPr>
          <w:gridAfter w:val="1"/>
          <w:wAfter w:w="12" w:type="dxa"/>
        </w:trPr>
        <w:tc>
          <w:tcPr>
            <w:tcW w:w="5807" w:type="dxa"/>
            <w:tcBorders>
              <w:top w:val="nil"/>
              <w:bottom w:val="dashed" w:sz="4" w:space="0" w:color="auto"/>
            </w:tcBorders>
          </w:tcPr>
          <w:p w14:paraId="1C275188" w14:textId="77777777" w:rsidR="009F5423" w:rsidRPr="00104213" w:rsidRDefault="009F5423" w:rsidP="009F5423">
            <w:pPr>
              <w:numPr>
                <w:ilvl w:val="12"/>
                <w:numId w:val="0"/>
              </w:numPr>
              <w:rPr>
                <w:rFonts w:ascii="Aptos" w:hAnsi="Aptos"/>
                <w:i/>
                <w:sz w:val="22"/>
                <w:szCs w:val="22"/>
              </w:rPr>
            </w:pPr>
            <w:r w:rsidRPr="00104213">
              <w:rPr>
                <w:rFonts w:ascii="Aptos" w:hAnsi="Aptos"/>
                <w:sz w:val="22"/>
                <w:szCs w:val="22"/>
              </w:rPr>
              <w:t>Are the machine &amp; work pieces securely clamped to minimise vibration, noise &amp; risk of pieces being ejected?</w:t>
            </w:r>
          </w:p>
        </w:tc>
        <w:tc>
          <w:tcPr>
            <w:tcW w:w="1030" w:type="dxa"/>
            <w:gridSpan w:val="2"/>
            <w:tcBorders>
              <w:top w:val="nil"/>
              <w:bottom w:val="dashed" w:sz="4" w:space="0" w:color="auto"/>
            </w:tcBorders>
          </w:tcPr>
          <w:p w14:paraId="2B6F8807"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70C2422B"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67714C5A" w14:textId="77777777" w:rsidR="009F5423" w:rsidRPr="00104213" w:rsidRDefault="009F5423" w:rsidP="009F5423">
            <w:pPr>
              <w:rPr>
                <w:rFonts w:ascii="Aptos" w:hAnsi="Aptos"/>
                <w:sz w:val="22"/>
                <w:szCs w:val="22"/>
              </w:rPr>
            </w:pPr>
          </w:p>
        </w:tc>
      </w:tr>
      <w:tr w:rsidR="009F5423" w:rsidRPr="00104213" w14:paraId="0EBDAC28" w14:textId="77777777" w:rsidTr="00CB4715">
        <w:trPr>
          <w:gridAfter w:val="1"/>
          <w:wAfter w:w="12" w:type="dxa"/>
        </w:trPr>
        <w:tc>
          <w:tcPr>
            <w:tcW w:w="5807" w:type="dxa"/>
            <w:tcBorders>
              <w:top w:val="dashed" w:sz="4" w:space="0" w:color="auto"/>
              <w:bottom w:val="single" w:sz="4" w:space="0" w:color="auto"/>
            </w:tcBorders>
          </w:tcPr>
          <w:p w14:paraId="70672255" w14:textId="77777777" w:rsidR="009F5423" w:rsidRPr="00104213" w:rsidRDefault="009F5423" w:rsidP="009F5423">
            <w:pPr>
              <w:numPr>
                <w:ilvl w:val="12"/>
                <w:numId w:val="0"/>
              </w:numPr>
              <w:rPr>
                <w:rFonts w:ascii="Aptos" w:hAnsi="Aptos"/>
                <w:i/>
                <w:sz w:val="22"/>
                <w:szCs w:val="22"/>
              </w:rPr>
            </w:pPr>
            <w:r w:rsidRPr="00104213">
              <w:rPr>
                <w:rFonts w:ascii="Aptos" w:hAnsi="Aptos"/>
                <w:sz w:val="22"/>
                <w:szCs w:val="22"/>
              </w:rPr>
              <w:t>Are warning devices audible or visible &amp; does everyone understand what they mean?</w:t>
            </w:r>
            <w:r w:rsidRPr="00104213">
              <w:rPr>
                <w:rFonts w:ascii="Aptos" w:hAnsi="Aptos"/>
                <w:i/>
                <w:sz w:val="22"/>
                <w:szCs w:val="22"/>
              </w:rPr>
              <w:t xml:space="preserve"> </w:t>
            </w:r>
          </w:p>
          <w:p w14:paraId="059A3FCD" w14:textId="54B850EB" w:rsidR="009F5423" w:rsidRPr="00104213" w:rsidRDefault="009F5423" w:rsidP="009F5423">
            <w:pPr>
              <w:numPr>
                <w:ilvl w:val="12"/>
                <w:numId w:val="0"/>
              </w:numPr>
              <w:rPr>
                <w:rFonts w:ascii="Aptos" w:hAnsi="Aptos"/>
                <w:i/>
                <w:sz w:val="22"/>
                <w:szCs w:val="22"/>
              </w:rPr>
            </w:pPr>
            <w:r w:rsidRPr="00104213">
              <w:rPr>
                <w:rFonts w:ascii="Aptos" w:hAnsi="Aptos"/>
                <w:i/>
                <w:sz w:val="22"/>
                <w:szCs w:val="22"/>
              </w:rPr>
              <w:t>(e.g. hooters or flashing lights)</w:t>
            </w:r>
          </w:p>
        </w:tc>
        <w:tc>
          <w:tcPr>
            <w:tcW w:w="1030" w:type="dxa"/>
            <w:gridSpan w:val="2"/>
            <w:tcBorders>
              <w:top w:val="dashed" w:sz="4" w:space="0" w:color="auto"/>
              <w:bottom w:val="single" w:sz="4" w:space="0" w:color="auto"/>
            </w:tcBorders>
          </w:tcPr>
          <w:p w14:paraId="098E59F7"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single" w:sz="4" w:space="0" w:color="auto"/>
            </w:tcBorders>
          </w:tcPr>
          <w:p w14:paraId="351E1EF0"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single" w:sz="4" w:space="0" w:color="auto"/>
            </w:tcBorders>
          </w:tcPr>
          <w:p w14:paraId="5F95BE98" w14:textId="77777777" w:rsidR="009F5423" w:rsidRPr="00104213" w:rsidRDefault="009F5423" w:rsidP="009F5423">
            <w:pPr>
              <w:rPr>
                <w:rFonts w:ascii="Aptos" w:hAnsi="Aptos"/>
                <w:sz w:val="22"/>
                <w:szCs w:val="22"/>
              </w:rPr>
            </w:pPr>
          </w:p>
        </w:tc>
      </w:tr>
      <w:tr w:rsidR="009F5423" w:rsidRPr="00104213" w14:paraId="5FFA6787" w14:textId="77777777" w:rsidTr="00CB4715">
        <w:trPr>
          <w:gridAfter w:val="1"/>
          <w:wAfter w:w="12" w:type="dxa"/>
        </w:trPr>
        <w:tc>
          <w:tcPr>
            <w:tcW w:w="5807" w:type="dxa"/>
            <w:tcBorders>
              <w:top w:val="single" w:sz="4" w:space="0" w:color="auto"/>
              <w:bottom w:val="single" w:sz="4" w:space="0" w:color="auto"/>
            </w:tcBorders>
            <w:shd w:val="pct15" w:color="auto" w:fill="FFFFFF"/>
          </w:tcPr>
          <w:p w14:paraId="1D823354" w14:textId="77777777" w:rsidR="009F5423" w:rsidRPr="00104213" w:rsidRDefault="009F5423" w:rsidP="009F5423">
            <w:pPr>
              <w:numPr>
                <w:ilvl w:val="12"/>
                <w:numId w:val="0"/>
              </w:numPr>
              <w:rPr>
                <w:rFonts w:ascii="Aptos" w:hAnsi="Aptos"/>
                <w:sz w:val="22"/>
                <w:szCs w:val="22"/>
              </w:rPr>
            </w:pPr>
            <w:r w:rsidRPr="00104213">
              <w:rPr>
                <w:rFonts w:ascii="Aptos" w:hAnsi="Aptos"/>
                <w:b/>
                <w:sz w:val="22"/>
                <w:szCs w:val="22"/>
              </w:rPr>
              <w:t>Use of Machinery</w:t>
            </w:r>
          </w:p>
        </w:tc>
        <w:tc>
          <w:tcPr>
            <w:tcW w:w="1030" w:type="dxa"/>
            <w:gridSpan w:val="2"/>
            <w:tcBorders>
              <w:top w:val="single" w:sz="4" w:space="0" w:color="auto"/>
              <w:bottom w:val="single" w:sz="4" w:space="0" w:color="auto"/>
            </w:tcBorders>
            <w:shd w:val="pct15" w:color="auto" w:fill="FFFFFF"/>
          </w:tcPr>
          <w:p w14:paraId="26F7EB38" w14:textId="77777777" w:rsidR="009F5423" w:rsidRPr="00104213" w:rsidRDefault="009F5423" w:rsidP="009F5423">
            <w:pPr>
              <w:rPr>
                <w:rFonts w:ascii="Aptos" w:hAnsi="Aptos"/>
                <w:sz w:val="22"/>
                <w:szCs w:val="22"/>
              </w:rPr>
            </w:pPr>
          </w:p>
        </w:tc>
        <w:tc>
          <w:tcPr>
            <w:tcW w:w="4677" w:type="dxa"/>
            <w:gridSpan w:val="2"/>
            <w:tcBorders>
              <w:top w:val="single" w:sz="4" w:space="0" w:color="auto"/>
              <w:bottom w:val="single" w:sz="4" w:space="0" w:color="auto"/>
            </w:tcBorders>
            <w:shd w:val="pct15" w:color="auto" w:fill="FFFFFF"/>
          </w:tcPr>
          <w:p w14:paraId="100784AF" w14:textId="77777777" w:rsidR="009F5423" w:rsidRPr="00104213" w:rsidRDefault="009F5423" w:rsidP="009F5423">
            <w:pPr>
              <w:rPr>
                <w:rFonts w:ascii="Aptos" w:hAnsi="Aptos"/>
                <w:sz w:val="22"/>
                <w:szCs w:val="22"/>
              </w:rPr>
            </w:pPr>
          </w:p>
        </w:tc>
        <w:tc>
          <w:tcPr>
            <w:tcW w:w="3836" w:type="dxa"/>
            <w:gridSpan w:val="2"/>
            <w:tcBorders>
              <w:top w:val="single" w:sz="4" w:space="0" w:color="auto"/>
              <w:bottom w:val="single" w:sz="4" w:space="0" w:color="auto"/>
            </w:tcBorders>
            <w:shd w:val="pct15" w:color="auto" w:fill="FFFFFF"/>
          </w:tcPr>
          <w:p w14:paraId="0B79F00A" w14:textId="77777777" w:rsidR="009F5423" w:rsidRPr="00104213" w:rsidRDefault="009F5423" w:rsidP="009F5423">
            <w:pPr>
              <w:rPr>
                <w:rFonts w:ascii="Aptos" w:hAnsi="Aptos"/>
                <w:sz w:val="22"/>
                <w:szCs w:val="22"/>
              </w:rPr>
            </w:pPr>
          </w:p>
        </w:tc>
      </w:tr>
      <w:tr w:rsidR="009F5423" w:rsidRPr="00104213" w14:paraId="156828FD" w14:textId="77777777" w:rsidTr="00CB4715">
        <w:trPr>
          <w:gridAfter w:val="1"/>
          <w:wAfter w:w="12" w:type="dxa"/>
        </w:trPr>
        <w:tc>
          <w:tcPr>
            <w:tcW w:w="5807" w:type="dxa"/>
            <w:tcBorders>
              <w:top w:val="nil"/>
              <w:bottom w:val="dashed" w:sz="4" w:space="0" w:color="auto"/>
            </w:tcBorders>
          </w:tcPr>
          <w:p w14:paraId="24629337"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risks of injury minimised by reducing need to go near dangerous machine parts?</w:t>
            </w:r>
          </w:p>
          <w:p w14:paraId="74B67168" w14:textId="77777777" w:rsidR="009F5423" w:rsidRPr="00104213" w:rsidRDefault="009F5423" w:rsidP="009F5423">
            <w:pPr>
              <w:numPr>
                <w:ilvl w:val="12"/>
                <w:numId w:val="0"/>
              </w:numPr>
              <w:rPr>
                <w:rFonts w:ascii="Aptos" w:hAnsi="Aptos"/>
                <w:sz w:val="22"/>
                <w:szCs w:val="22"/>
              </w:rPr>
            </w:pPr>
            <w:r w:rsidRPr="00104213">
              <w:rPr>
                <w:rFonts w:ascii="Aptos" w:hAnsi="Aptos"/>
                <w:i/>
                <w:sz w:val="22"/>
                <w:szCs w:val="22"/>
              </w:rPr>
              <w:t>(eg. machines are fed or cleaned automatically)</w:t>
            </w:r>
          </w:p>
        </w:tc>
        <w:tc>
          <w:tcPr>
            <w:tcW w:w="1030" w:type="dxa"/>
            <w:gridSpan w:val="2"/>
            <w:tcBorders>
              <w:top w:val="nil"/>
              <w:bottom w:val="dashed" w:sz="4" w:space="0" w:color="auto"/>
            </w:tcBorders>
          </w:tcPr>
          <w:p w14:paraId="1629871D"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52311F67"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418E9147" w14:textId="77777777" w:rsidR="009F5423" w:rsidRPr="00104213" w:rsidRDefault="009F5423" w:rsidP="009F5423">
            <w:pPr>
              <w:rPr>
                <w:rFonts w:ascii="Aptos" w:hAnsi="Aptos"/>
                <w:sz w:val="22"/>
                <w:szCs w:val="22"/>
              </w:rPr>
            </w:pPr>
          </w:p>
        </w:tc>
      </w:tr>
      <w:tr w:rsidR="009F5423" w:rsidRPr="00104213" w14:paraId="10044EAC" w14:textId="77777777" w:rsidTr="00CB4715">
        <w:trPr>
          <w:gridAfter w:val="1"/>
          <w:wAfter w:w="12" w:type="dxa"/>
        </w:trPr>
        <w:tc>
          <w:tcPr>
            <w:tcW w:w="5807" w:type="dxa"/>
            <w:tcBorders>
              <w:top w:val="dashed" w:sz="4" w:space="0" w:color="auto"/>
              <w:bottom w:val="dashed" w:sz="4" w:space="0" w:color="auto"/>
            </w:tcBorders>
          </w:tcPr>
          <w:p w14:paraId="57F91D5E" w14:textId="77777777" w:rsidR="009F5423" w:rsidRPr="00104213" w:rsidRDefault="009F5423" w:rsidP="009F5423">
            <w:pPr>
              <w:numPr>
                <w:ilvl w:val="12"/>
                <w:numId w:val="0"/>
              </w:numPr>
              <w:rPr>
                <w:rFonts w:ascii="Aptos" w:hAnsi="Aptos"/>
                <w:i/>
                <w:sz w:val="22"/>
                <w:szCs w:val="22"/>
              </w:rPr>
            </w:pPr>
            <w:r w:rsidRPr="00104213">
              <w:rPr>
                <w:rFonts w:ascii="Aptos" w:hAnsi="Aptos"/>
                <w:sz w:val="22"/>
                <w:szCs w:val="22"/>
              </w:rPr>
              <w:t>Are there precautions to prevent unintentional start-up of machinery?</w:t>
            </w:r>
            <w:r w:rsidRPr="00104213">
              <w:rPr>
                <w:rFonts w:ascii="Aptos" w:hAnsi="Aptos"/>
                <w:i/>
                <w:sz w:val="22"/>
                <w:szCs w:val="22"/>
              </w:rPr>
              <w:t xml:space="preserve"> </w:t>
            </w:r>
          </w:p>
          <w:p w14:paraId="0AE8867A" w14:textId="77777777" w:rsidR="009F5423" w:rsidRPr="00104213" w:rsidRDefault="009F5423" w:rsidP="009F5423">
            <w:pPr>
              <w:numPr>
                <w:ilvl w:val="12"/>
                <w:numId w:val="0"/>
              </w:numPr>
              <w:rPr>
                <w:rFonts w:ascii="Aptos" w:hAnsi="Aptos"/>
                <w:sz w:val="22"/>
                <w:szCs w:val="22"/>
              </w:rPr>
            </w:pPr>
            <w:r w:rsidRPr="00104213">
              <w:rPr>
                <w:rFonts w:ascii="Aptos" w:hAnsi="Aptos"/>
                <w:i/>
                <w:sz w:val="22"/>
                <w:szCs w:val="22"/>
              </w:rPr>
              <w:t>(e.g. by locking off machinery, Permit-to-Work systems, portable warning signs and barriers to prevent access)</w:t>
            </w:r>
          </w:p>
        </w:tc>
        <w:tc>
          <w:tcPr>
            <w:tcW w:w="1030" w:type="dxa"/>
            <w:gridSpan w:val="2"/>
            <w:tcBorders>
              <w:top w:val="dashed" w:sz="4" w:space="0" w:color="auto"/>
              <w:bottom w:val="dashed" w:sz="4" w:space="0" w:color="auto"/>
            </w:tcBorders>
          </w:tcPr>
          <w:p w14:paraId="157BBC4E"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6F3C8D6"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116CA50B" w14:textId="77777777" w:rsidR="009F5423" w:rsidRPr="00104213" w:rsidRDefault="009F5423" w:rsidP="009F5423">
            <w:pPr>
              <w:rPr>
                <w:rFonts w:ascii="Aptos" w:hAnsi="Aptos"/>
                <w:sz w:val="22"/>
                <w:szCs w:val="22"/>
              </w:rPr>
            </w:pPr>
          </w:p>
        </w:tc>
      </w:tr>
      <w:tr w:rsidR="009F5423" w:rsidRPr="00104213" w14:paraId="05A265CA" w14:textId="77777777" w:rsidTr="00CB4715">
        <w:trPr>
          <w:gridAfter w:val="1"/>
          <w:wAfter w:w="12" w:type="dxa"/>
        </w:trPr>
        <w:tc>
          <w:tcPr>
            <w:tcW w:w="5807" w:type="dxa"/>
            <w:tcBorders>
              <w:top w:val="dashed" w:sz="4" w:space="0" w:color="auto"/>
              <w:bottom w:val="dashed" w:sz="4" w:space="0" w:color="auto"/>
            </w:tcBorders>
          </w:tcPr>
          <w:p w14:paraId="104ACE64" w14:textId="77777777" w:rsidR="009F5423" w:rsidRPr="00104213" w:rsidRDefault="009F5423" w:rsidP="009F5423">
            <w:pPr>
              <w:numPr>
                <w:ilvl w:val="12"/>
                <w:numId w:val="0"/>
              </w:numPr>
              <w:rPr>
                <w:rFonts w:ascii="Aptos" w:hAnsi="Aptos"/>
                <w:b/>
                <w:sz w:val="22"/>
                <w:szCs w:val="22"/>
              </w:rPr>
            </w:pPr>
            <w:r w:rsidRPr="00104213">
              <w:rPr>
                <w:rFonts w:ascii="Aptos" w:hAnsi="Aptos"/>
                <w:sz w:val="22"/>
                <w:szCs w:val="22"/>
              </w:rPr>
              <w:t>Are operators supervised to ensure that they use guards &amp; other protection provided?</w:t>
            </w:r>
          </w:p>
        </w:tc>
        <w:tc>
          <w:tcPr>
            <w:tcW w:w="1030" w:type="dxa"/>
            <w:gridSpan w:val="2"/>
            <w:tcBorders>
              <w:top w:val="dashed" w:sz="4" w:space="0" w:color="auto"/>
              <w:bottom w:val="dashed" w:sz="4" w:space="0" w:color="auto"/>
            </w:tcBorders>
          </w:tcPr>
          <w:p w14:paraId="20DC84C2"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6DDC351"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449AE726" w14:textId="77777777" w:rsidR="009F5423" w:rsidRPr="00104213" w:rsidRDefault="009F5423" w:rsidP="009F5423">
            <w:pPr>
              <w:rPr>
                <w:rFonts w:ascii="Aptos" w:hAnsi="Aptos"/>
                <w:sz w:val="22"/>
                <w:szCs w:val="22"/>
              </w:rPr>
            </w:pPr>
          </w:p>
        </w:tc>
      </w:tr>
      <w:tr w:rsidR="009F5423" w:rsidRPr="00104213" w14:paraId="4B2A29F5" w14:textId="77777777" w:rsidTr="00CB4715">
        <w:trPr>
          <w:gridAfter w:val="1"/>
          <w:wAfter w:w="12" w:type="dxa"/>
        </w:trPr>
        <w:tc>
          <w:tcPr>
            <w:tcW w:w="5807" w:type="dxa"/>
            <w:tcBorders>
              <w:top w:val="dashed" w:sz="4" w:space="0" w:color="auto"/>
              <w:bottom w:val="dashed" w:sz="4" w:space="0" w:color="auto"/>
            </w:tcBorders>
          </w:tcPr>
          <w:p w14:paraId="4227A6B6"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 xml:space="preserve">Is there always another member of staff nearby when dangerous machinery is being operated, cleaned or maintained? </w:t>
            </w:r>
          </w:p>
        </w:tc>
        <w:tc>
          <w:tcPr>
            <w:tcW w:w="1030" w:type="dxa"/>
            <w:gridSpan w:val="2"/>
            <w:tcBorders>
              <w:top w:val="dashed" w:sz="4" w:space="0" w:color="auto"/>
              <w:bottom w:val="dashed" w:sz="4" w:space="0" w:color="auto"/>
            </w:tcBorders>
          </w:tcPr>
          <w:p w14:paraId="06337407"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7EF6F732"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63764461" w14:textId="77777777" w:rsidR="009F5423" w:rsidRPr="00104213" w:rsidRDefault="009F5423" w:rsidP="009F5423">
            <w:pPr>
              <w:rPr>
                <w:rFonts w:ascii="Aptos" w:hAnsi="Aptos"/>
                <w:sz w:val="22"/>
                <w:szCs w:val="22"/>
              </w:rPr>
            </w:pPr>
          </w:p>
        </w:tc>
      </w:tr>
      <w:tr w:rsidR="009F5423" w:rsidRPr="00104213" w14:paraId="6487DEF1" w14:textId="77777777" w:rsidTr="00CB4715">
        <w:trPr>
          <w:gridAfter w:val="1"/>
          <w:wAfter w:w="12" w:type="dxa"/>
        </w:trPr>
        <w:tc>
          <w:tcPr>
            <w:tcW w:w="5807" w:type="dxa"/>
            <w:tcBorders>
              <w:top w:val="dashed" w:sz="4" w:space="0" w:color="auto"/>
              <w:bottom w:val="single" w:sz="4" w:space="0" w:color="auto"/>
            </w:tcBorders>
          </w:tcPr>
          <w:p w14:paraId="2B988B59" w14:textId="71E81AAB" w:rsidR="00B86503" w:rsidRPr="00CB4715" w:rsidRDefault="009F5423" w:rsidP="009F5423">
            <w:pPr>
              <w:numPr>
                <w:ilvl w:val="12"/>
                <w:numId w:val="0"/>
              </w:numPr>
              <w:rPr>
                <w:rFonts w:ascii="Aptos" w:hAnsi="Aptos"/>
                <w:sz w:val="22"/>
                <w:szCs w:val="22"/>
              </w:rPr>
            </w:pPr>
            <w:r w:rsidRPr="00104213">
              <w:rPr>
                <w:rFonts w:ascii="Aptos" w:hAnsi="Aptos"/>
                <w:sz w:val="22"/>
                <w:szCs w:val="22"/>
              </w:rPr>
              <w:t>Is unattended equipment in use, labelled with details of hazards and contact person/user?</w:t>
            </w:r>
          </w:p>
        </w:tc>
        <w:tc>
          <w:tcPr>
            <w:tcW w:w="1030" w:type="dxa"/>
            <w:gridSpan w:val="2"/>
            <w:tcBorders>
              <w:top w:val="dashed" w:sz="4" w:space="0" w:color="auto"/>
              <w:bottom w:val="single" w:sz="4" w:space="0" w:color="auto"/>
            </w:tcBorders>
          </w:tcPr>
          <w:p w14:paraId="1626AC07"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single" w:sz="4" w:space="0" w:color="auto"/>
            </w:tcBorders>
          </w:tcPr>
          <w:p w14:paraId="64A24216"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single" w:sz="4" w:space="0" w:color="auto"/>
            </w:tcBorders>
          </w:tcPr>
          <w:p w14:paraId="3FCE3303" w14:textId="77777777" w:rsidR="009F5423" w:rsidRPr="00104213" w:rsidRDefault="009F5423" w:rsidP="009F5423">
            <w:pPr>
              <w:rPr>
                <w:rFonts w:ascii="Aptos" w:hAnsi="Aptos"/>
                <w:sz w:val="22"/>
                <w:szCs w:val="22"/>
              </w:rPr>
            </w:pPr>
          </w:p>
        </w:tc>
      </w:tr>
      <w:tr w:rsidR="009F5423" w:rsidRPr="00104213" w14:paraId="22F176AC" w14:textId="77777777" w:rsidTr="00CB4715">
        <w:trPr>
          <w:cantSplit/>
        </w:trPr>
        <w:tc>
          <w:tcPr>
            <w:tcW w:w="15362" w:type="dxa"/>
            <w:gridSpan w:val="8"/>
            <w:tcBorders>
              <w:top w:val="single" w:sz="4" w:space="0" w:color="auto"/>
              <w:bottom w:val="single" w:sz="4" w:space="0" w:color="auto"/>
            </w:tcBorders>
            <w:shd w:val="pct15" w:color="auto" w:fill="FFFFFF"/>
          </w:tcPr>
          <w:p w14:paraId="4B80B01F" w14:textId="77777777" w:rsidR="009F5423" w:rsidRPr="00104213" w:rsidRDefault="009F5423" w:rsidP="009F5423">
            <w:pPr>
              <w:numPr>
                <w:ilvl w:val="12"/>
                <w:numId w:val="0"/>
              </w:numPr>
              <w:rPr>
                <w:rFonts w:ascii="Aptos" w:hAnsi="Aptos"/>
                <w:sz w:val="22"/>
                <w:szCs w:val="22"/>
              </w:rPr>
            </w:pPr>
            <w:r w:rsidRPr="00104213">
              <w:rPr>
                <w:rFonts w:ascii="Aptos" w:hAnsi="Aptos"/>
                <w:b/>
                <w:sz w:val="22"/>
                <w:szCs w:val="22"/>
              </w:rPr>
              <w:t xml:space="preserve">Instruction and Training </w:t>
            </w:r>
          </w:p>
        </w:tc>
      </w:tr>
      <w:tr w:rsidR="009F5423" w:rsidRPr="00104213" w14:paraId="2DA43B47" w14:textId="77777777" w:rsidTr="00CB4715">
        <w:trPr>
          <w:gridAfter w:val="1"/>
          <w:wAfter w:w="12" w:type="dxa"/>
        </w:trPr>
        <w:tc>
          <w:tcPr>
            <w:tcW w:w="5807" w:type="dxa"/>
            <w:tcBorders>
              <w:top w:val="single" w:sz="4" w:space="0" w:color="auto"/>
              <w:bottom w:val="dashed" w:sz="4" w:space="0" w:color="auto"/>
            </w:tcBorders>
          </w:tcPr>
          <w:p w14:paraId="24625D0F"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 xml:space="preserve">Do all machine operators know how to operate the machine(s) they use?  </w:t>
            </w:r>
          </w:p>
          <w:p w14:paraId="6C98C13E" w14:textId="77777777" w:rsidR="009F5423" w:rsidRPr="00104213" w:rsidRDefault="009F5423" w:rsidP="009F5423">
            <w:pPr>
              <w:numPr>
                <w:ilvl w:val="12"/>
                <w:numId w:val="0"/>
              </w:numPr>
              <w:rPr>
                <w:rFonts w:ascii="Aptos" w:hAnsi="Aptos"/>
                <w:sz w:val="22"/>
                <w:szCs w:val="22"/>
              </w:rPr>
            </w:pPr>
            <w:r w:rsidRPr="00104213">
              <w:rPr>
                <w:rFonts w:ascii="Aptos" w:hAnsi="Aptos"/>
                <w:i/>
                <w:sz w:val="22"/>
                <w:szCs w:val="22"/>
              </w:rPr>
              <w:t>(so they know the risks of injury and precautions to be taken)</w:t>
            </w:r>
          </w:p>
        </w:tc>
        <w:tc>
          <w:tcPr>
            <w:tcW w:w="1030" w:type="dxa"/>
            <w:gridSpan w:val="2"/>
            <w:tcBorders>
              <w:top w:val="single" w:sz="4" w:space="0" w:color="auto"/>
              <w:bottom w:val="dashed" w:sz="4" w:space="0" w:color="auto"/>
            </w:tcBorders>
          </w:tcPr>
          <w:p w14:paraId="3B3A5B97" w14:textId="77777777" w:rsidR="009F5423" w:rsidRPr="00104213" w:rsidRDefault="009F5423" w:rsidP="009F5423">
            <w:pPr>
              <w:rPr>
                <w:rFonts w:ascii="Aptos" w:hAnsi="Aptos"/>
                <w:sz w:val="22"/>
                <w:szCs w:val="22"/>
              </w:rPr>
            </w:pPr>
          </w:p>
        </w:tc>
        <w:tc>
          <w:tcPr>
            <w:tcW w:w="4677" w:type="dxa"/>
            <w:gridSpan w:val="2"/>
            <w:tcBorders>
              <w:top w:val="single" w:sz="4" w:space="0" w:color="auto"/>
              <w:bottom w:val="dashed" w:sz="4" w:space="0" w:color="auto"/>
            </w:tcBorders>
          </w:tcPr>
          <w:p w14:paraId="48D87145" w14:textId="77777777" w:rsidR="009F5423" w:rsidRPr="00104213" w:rsidRDefault="009F5423" w:rsidP="009F5423">
            <w:pPr>
              <w:rPr>
                <w:rFonts w:ascii="Aptos" w:hAnsi="Aptos"/>
                <w:sz w:val="22"/>
                <w:szCs w:val="22"/>
              </w:rPr>
            </w:pPr>
          </w:p>
        </w:tc>
        <w:tc>
          <w:tcPr>
            <w:tcW w:w="3836" w:type="dxa"/>
            <w:gridSpan w:val="2"/>
            <w:tcBorders>
              <w:top w:val="single" w:sz="4" w:space="0" w:color="auto"/>
              <w:bottom w:val="dashed" w:sz="4" w:space="0" w:color="auto"/>
            </w:tcBorders>
          </w:tcPr>
          <w:p w14:paraId="327E2D7F" w14:textId="77777777" w:rsidR="009F5423" w:rsidRPr="00104213" w:rsidRDefault="009F5423" w:rsidP="009F5423">
            <w:pPr>
              <w:rPr>
                <w:rFonts w:ascii="Aptos" w:hAnsi="Aptos"/>
                <w:sz w:val="22"/>
                <w:szCs w:val="22"/>
              </w:rPr>
            </w:pPr>
          </w:p>
        </w:tc>
      </w:tr>
      <w:tr w:rsidR="009F5423" w:rsidRPr="00104213" w14:paraId="6B3B3213" w14:textId="77777777" w:rsidTr="00CB4715">
        <w:trPr>
          <w:gridAfter w:val="1"/>
          <w:wAfter w:w="12" w:type="dxa"/>
          <w:cantSplit/>
        </w:trPr>
        <w:tc>
          <w:tcPr>
            <w:tcW w:w="5807" w:type="dxa"/>
            <w:tcBorders>
              <w:top w:val="dashed" w:sz="4" w:space="0" w:color="auto"/>
              <w:bottom w:val="dashed" w:sz="4" w:space="0" w:color="auto"/>
            </w:tcBorders>
          </w:tcPr>
          <w:p w14:paraId="1082D9FA"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lastRenderedPageBreak/>
              <w:t>Have all operators of woodworking machines &amp; abrasive wheels completed approved training courses?</w:t>
            </w:r>
          </w:p>
        </w:tc>
        <w:tc>
          <w:tcPr>
            <w:tcW w:w="1030" w:type="dxa"/>
            <w:gridSpan w:val="2"/>
            <w:tcBorders>
              <w:top w:val="dashed" w:sz="4" w:space="0" w:color="auto"/>
              <w:bottom w:val="dashed" w:sz="4" w:space="0" w:color="auto"/>
            </w:tcBorders>
          </w:tcPr>
          <w:p w14:paraId="06F114BB" w14:textId="77777777" w:rsidR="009F5423" w:rsidRPr="00104213" w:rsidRDefault="009F5423" w:rsidP="009F5423">
            <w:pPr>
              <w:numPr>
                <w:ilvl w:val="12"/>
                <w:numId w:val="0"/>
              </w:numPr>
              <w:rPr>
                <w:rFonts w:ascii="Aptos" w:hAnsi="Aptos"/>
                <w:sz w:val="22"/>
                <w:szCs w:val="22"/>
              </w:rPr>
            </w:pPr>
          </w:p>
        </w:tc>
        <w:tc>
          <w:tcPr>
            <w:tcW w:w="4677" w:type="dxa"/>
            <w:gridSpan w:val="2"/>
            <w:tcBorders>
              <w:top w:val="dashed" w:sz="4" w:space="0" w:color="auto"/>
              <w:bottom w:val="dashed" w:sz="4" w:space="0" w:color="auto"/>
            </w:tcBorders>
          </w:tcPr>
          <w:p w14:paraId="69B4F34B" w14:textId="77777777" w:rsidR="009F5423" w:rsidRPr="00104213" w:rsidRDefault="009F5423" w:rsidP="009F5423">
            <w:pPr>
              <w:numPr>
                <w:ilvl w:val="12"/>
                <w:numId w:val="0"/>
              </w:numPr>
              <w:rPr>
                <w:rFonts w:ascii="Aptos" w:hAnsi="Aptos"/>
                <w:sz w:val="22"/>
                <w:szCs w:val="22"/>
              </w:rPr>
            </w:pPr>
          </w:p>
        </w:tc>
        <w:tc>
          <w:tcPr>
            <w:tcW w:w="3836" w:type="dxa"/>
            <w:gridSpan w:val="2"/>
            <w:tcBorders>
              <w:top w:val="dashed" w:sz="4" w:space="0" w:color="auto"/>
              <w:bottom w:val="dashed" w:sz="4" w:space="0" w:color="auto"/>
            </w:tcBorders>
          </w:tcPr>
          <w:p w14:paraId="5DE66846" w14:textId="77777777" w:rsidR="009F5423" w:rsidRPr="00104213" w:rsidRDefault="009F5423" w:rsidP="009F5423">
            <w:pPr>
              <w:numPr>
                <w:ilvl w:val="12"/>
                <w:numId w:val="0"/>
              </w:numPr>
              <w:rPr>
                <w:rFonts w:ascii="Aptos" w:hAnsi="Aptos"/>
                <w:sz w:val="22"/>
                <w:szCs w:val="22"/>
              </w:rPr>
            </w:pPr>
          </w:p>
        </w:tc>
      </w:tr>
      <w:tr w:rsidR="009F5423" w:rsidRPr="00104213" w14:paraId="53847D9A" w14:textId="77777777" w:rsidTr="00CB4715">
        <w:trPr>
          <w:gridAfter w:val="1"/>
          <w:wAfter w:w="12" w:type="dxa"/>
          <w:trHeight w:val="604"/>
        </w:trPr>
        <w:tc>
          <w:tcPr>
            <w:tcW w:w="5807" w:type="dxa"/>
            <w:tcBorders>
              <w:top w:val="nil"/>
              <w:bottom w:val="nil"/>
            </w:tcBorders>
          </w:tcPr>
          <w:p w14:paraId="58FCEB47" w14:textId="77777777" w:rsidR="009F5423" w:rsidRPr="00104213" w:rsidRDefault="009F5423" w:rsidP="009F5423">
            <w:pPr>
              <w:numPr>
                <w:ilvl w:val="12"/>
                <w:numId w:val="0"/>
              </w:numPr>
              <w:rPr>
                <w:rFonts w:ascii="Aptos" w:hAnsi="Aptos"/>
                <w:b/>
                <w:sz w:val="22"/>
                <w:szCs w:val="22"/>
              </w:rPr>
            </w:pPr>
            <w:r w:rsidRPr="00104213">
              <w:rPr>
                <w:rFonts w:ascii="Aptos" w:hAnsi="Aptos"/>
                <w:sz w:val="22"/>
                <w:szCs w:val="22"/>
              </w:rPr>
              <w:t>Is information about safe working loads, minimum speeds etc. clearly displayed on equipment?</w:t>
            </w:r>
          </w:p>
        </w:tc>
        <w:tc>
          <w:tcPr>
            <w:tcW w:w="1030" w:type="dxa"/>
            <w:gridSpan w:val="2"/>
            <w:tcBorders>
              <w:top w:val="nil"/>
              <w:bottom w:val="nil"/>
            </w:tcBorders>
          </w:tcPr>
          <w:p w14:paraId="79DADDAE" w14:textId="77777777" w:rsidR="009F5423" w:rsidRPr="00104213" w:rsidRDefault="009F5423" w:rsidP="009F5423">
            <w:pPr>
              <w:rPr>
                <w:rFonts w:ascii="Aptos" w:hAnsi="Aptos"/>
                <w:sz w:val="22"/>
                <w:szCs w:val="22"/>
              </w:rPr>
            </w:pPr>
          </w:p>
        </w:tc>
        <w:tc>
          <w:tcPr>
            <w:tcW w:w="4677" w:type="dxa"/>
            <w:gridSpan w:val="2"/>
            <w:tcBorders>
              <w:top w:val="nil"/>
              <w:bottom w:val="nil"/>
            </w:tcBorders>
          </w:tcPr>
          <w:p w14:paraId="5C7742B6" w14:textId="77777777" w:rsidR="009F5423" w:rsidRPr="00104213" w:rsidRDefault="009F5423" w:rsidP="009F5423">
            <w:pPr>
              <w:rPr>
                <w:rFonts w:ascii="Aptos" w:hAnsi="Aptos"/>
                <w:sz w:val="22"/>
                <w:szCs w:val="22"/>
              </w:rPr>
            </w:pPr>
          </w:p>
        </w:tc>
        <w:tc>
          <w:tcPr>
            <w:tcW w:w="3836" w:type="dxa"/>
            <w:gridSpan w:val="2"/>
            <w:tcBorders>
              <w:top w:val="nil"/>
              <w:bottom w:val="nil"/>
            </w:tcBorders>
          </w:tcPr>
          <w:p w14:paraId="66472C89" w14:textId="77777777" w:rsidR="009F5423" w:rsidRPr="00104213" w:rsidRDefault="009F5423" w:rsidP="009F5423">
            <w:pPr>
              <w:rPr>
                <w:rFonts w:ascii="Aptos" w:hAnsi="Aptos"/>
                <w:sz w:val="22"/>
                <w:szCs w:val="22"/>
              </w:rPr>
            </w:pPr>
          </w:p>
        </w:tc>
      </w:tr>
      <w:tr w:rsidR="009F5423" w:rsidRPr="00104213" w14:paraId="6241A758" w14:textId="77777777" w:rsidTr="00CB4715">
        <w:trPr>
          <w:gridAfter w:val="1"/>
          <w:wAfter w:w="12" w:type="dxa"/>
        </w:trPr>
        <w:tc>
          <w:tcPr>
            <w:tcW w:w="5807" w:type="dxa"/>
            <w:tcBorders>
              <w:top w:val="single" w:sz="4" w:space="0" w:color="auto"/>
              <w:bottom w:val="single" w:sz="4" w:space="0" w:color="auto"/>
            </w:tcBorders>
            <w:shd w:val="pct15" w:color="auto" w:fill="FFFFFF"/>
          </w:tcPr>
          <w:p w14:paraId="1CD36420" w14:textId="77777777" w:rsidR="009F5423" w:rsidRPr="00104213" w:rsidRDefault="009F5423" w:rsidP="009F5423">
            <w:pPr>
              <w:numPr>
                <w:ilvl w:val="12"/>
                <w:numId w:val="0"/>
              </w:numPr>
              <w:rPr>
                <w:rFonts w:ascii="Aptos" w:hAnsi="Aptos"/>
                <w:sz w:val="22"/>
                <w:szCs w:val="22"/>
              </w:rPr>
            </w:pPr>
            <w:r w:rsidRPr="00104213">
              <w:rPr>
                <w:rFonts w:ascii="Aptos" w:hAnsi="Aptos"/>
                <w:b/>
                <w:sz w:val="22"/>
                <w:szCs w:val="22"/>
              </w:rPr>
              <w:t>Electrical Safety</w:t>
            </w:r>
          </w:p>
        </w:tc>
        <w:tc>
          <w:tcPr>
            <w:tcW w:w="1030" w:type="dxa"/>
            <w:gridSpan w:val="2"/>
            <w:tcBorders>
              <w:top w:val="single" w:sz="4" w:space="0" w:color="auto"/>
              <w:bottom w:val="single" w:sz="4" w:space="0" w:color="auto"/>
            </w:tcBorders>
            <w:shd w:val="pct15" w:color="auto" w:fill="FFFFFF"/>
          </w:tcPr>
          <w:p w14:paraId="74B4D7AB" w14:textId="77777777" w:rsidR="009F5423" w:rsidRPr="00104213" w:rsidRDefault="009F5423" w:rsidP="009F5423">
            <w:pPr>
              <w:rPr>
                <w:rFonts w:ascii="Aptos" w:hAnsi="Aptos"/>
                <w:sz w:val="22"/>
                <w:szCs w:val="22"/>
              </w:rPr>
            </w:pPr>
          </w:p>
        </w:tc>
        <w:tc>
          <w:tcPr>
            <w:tcW w:w="4677" w:type="dxa"/>
            <w:gridSpan w:val="2"/>
            <w:tcBorders>
              <w:top w:val="single" w:sz="4" w:space="0" w:color="auto"/>
              <w:bottom w:val="single" w:sz="4" w:space="0" w:color="auto"/>
            </w:tcBorders>
            <w:shd w:val="pct15" w:color="auto" w:fill="FFFFFF"/>
          </w:tcPr>
          <w:p w14:paraId="58C2B63A" w14:textId="77777777" w:rsidR="009F5423" w:rsidRPr="00104213" w:rsidRDefault="009F5423" w:rsidP="009F5423">
            <w:pPr>
              <w:rPr>
                <w:rFonts w:ascii="Aptos" w:hAnsi="Aptos"/>
                <w:sz w:val="22"/>
                <w:szCs w:val="22"/>
              </w:rPr>
            </w:pPr>
          </w:p>
        </w:tc>
        <w:tc>
          <w:tcPr>
            <w:tcW w:w="3836" w:type="dxa"/>
            <w:gridSpan w:val="2"/>
            <w:tcBorders>
              <w:top w:val="single" w:sz="4" w:space="0" w:color="auto"/>
              <w:bottom w:val="single" w:sz="4" w:space="0" w:color="auto"/>
            </w:tcBorders>
            <w:shd w:val="pct15" w:color="auto" w:fill="FFFFFF"/>
          </w:tcPr>
          <w:p w14:paraId="40D5B9B2" w14:textId="77777777" w:rsidR="009F5423" w:rsidRPr="00104213" w:rsidRDefault="009F5423" w:rsidP="009F5423">
            <w:pPr>
              <w:rPr>
                <w:rFonts w:ascii="Aptos" w:hAnsi="Aptos"/>
                <w:sz w:val="22"/>
                <w:szCs w:val="22"/>
              </w:rPr>
            </w:pPr>
          </w:p>
        </w:tc>
      </w:tr>
      <w:tr w:rsidR="009F5423" w:rsidRPr="00104213" w14:paraId="3922F999" w14:textId="77777777" w:rsidTr="00CB4715">
        <w:trPr>
          <w:gridAfter w:val="1"/>
          <w:wAfter w:w="12" w:type="dxa"/>
        </w:trPr>
        <w:tc>
          <w:tcPr>
            <w:tcW w:w="5807" w:type="dxa"/>
            <w:tcBorders>
              <w:top w:val="nil"/>
              <w:bottom w:val="dashed" w:sz="4" w:space="0" w:color="auto"/>
            </w:tcBorders>
          </w:tcPr>
          <w:p w14:paraId="0BBDD854"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Is 110 volt or battery powered equipment used whenever possible?</w:t>
            </w:r>
          </w:p>
        </w:tc>
        <w:tc>
          <w:tcPr>
            <w:tcW w:w="1030" w:type="dxa"/>
            <w:gridSpan w:val="2"/>
            <w:tcBorders>
              <w:top w:val="nil"/>
              <w:bottom w:val="dashed" w:sz="4" w:space="0" w:color="auto"/>
            </w:tcBorders>
          </w:tcPr>
          <w:p w14:paraId="0D20BD93"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3C156693"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1C0CFBC2" w14:textId="77777777" w:rsidR="009F5423" w:rsidRPr="00104213" w:rsidRDefault="009F5423" w:rsidP="009F5423">
            <w:pPr>
              <w:rPr>
                <w:rFonts w:ascii="Aptos" w:hAnsi="Aptos"/>
                <w:sz w:val="22"/>
                <w:szCs w:val="22"/>
              </w:rPr>
            </w:pPr>
          </w:p>
        </w:tc>
      </w:tr>
      <w:tr w:rsidR="009F5423" w:rsidRPr="00104213" w14:paraId="69381F18" w14:textId="77777777" w:rsidTr="00CB4715">
        <w:trPr>
          <w:gridAfter w:val="1"/>
          <w:wAfter w:w="12" w:type="dxa"/>
        </w:trPr>
        <w:tc>
          <w:tcPr>
            <w:tcW w:w="5807" w:type="dxa"/>
            <w:tcBorders>
              <w:top w:val="dashed" w:sz="4" w:space="0" w:color="auto"/>
              <w:bottom w:val="dashed" w:sz="4" w:space="0" w:color="auto"/>
            </w:tcBorders>
          </w:tcPr>
          <w:p w14:paraId="0DCE3E4C"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all machines, including cables, inspected regularly?</w:t>
            </w:r>
          </w:p>
        </w:tc>
        <w:tc>
          <w:tcPr>
            <w:tcW w:w="1030" w:type="dxa"/>
            <w:gridSpan w:val="2"/>
            <w:tcBorders>
              <w:top w:val="dashed" w:sz="4" w:space="0" w:color="auto"/>
              <w:bottom w:val="dashed" w:sz="4" w:space="0" w:color="auto"/>
            </w:tcBorders>
          </w:tcPr>
          <w:p w14:paraId="3C38A9AC"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64D210EF"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69E09EC7" w14:textId="77777777" w:rsidR="009F5423" w:rsidRPr="00104213" w:rsidRDefault="009F5423" w:rsidP="009F5423">
            <w:pPr>
              <w:rPr>
                <w:rFonts w:ascii="Aptos" w:hAnsi="Aptos"/>
                <w:sz w:val="22"/>
                <w:szCs w:val="22"/>
              </w:rPr>
            </w:pPr>
          </w:p>
        </w:tc>
      </w:tr>
      <w:tr w:rsidR="009F5423" w:rsidRPr="00104213" w14:paraId="55CCED4B" w14:textId="77777777" w:rsidTr="00CB4715">
        <w:trPr>
          <w:gridAfter w:val="1"/>
          <w:wAfter w:w="12" w:type="dxa"/>
        </w:trPr>
        <w:tc>
          <w:tcPr>
            <w:tcW w:w="5807" w:type="dxa"/>
            <w:tcBorders>
              <w:top w:val="dashed" w:sz="4" w:space="0" w:color="auto"/>
              <w:bottom w:val="dashed" w:sz="4" w:space="0" w:color="auto"/>
            </w:tcBorders>
          </w:tcPr>
          <w:p w14:paraId="290DBDA7"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all electrically-powered machines tested every three years?</w:t>
            </w:r>
          </w:p>
        </w:tc>
        <w:tc>
          <w:tcPr>
            <w:tcW w:w="1030" w:type="dxa"/>
            <w:gridSpan w:val="2"/>
            <w:tcBorders>
              <w:top w:val="dashed" w:sz="4" w:space="0" w:color="auto"/>
              <w:bottom w:val="dashed" w:sz="4" w:space="0" w:color="auto"/>
            </w:tcBorders>
          </w:tcPr>
          <w:p w14:paraId="0F3172A8"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77085957"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1658554B" w14:textId="77777777" w:rsidR="009F5423" w:rsidRPr="00104213" w:rsidRDefault="009F5423" w:rsidP="009F5423">
            <w:pPr>
              <w:rPr>
                <w:rFonts w:ascii="Aptos" w:hAnsi="Aptos"/>
                <w:sz w:val="22"/>
                <w:szCs w:val="22"/>
              </w:rPr>
            </w:pPr>
          </w:p>
        </w:tc>
      </w:tr>
      <w:tr w:rsidR="009F5423" w:rsidRPr="00104213" w14:paraId="4DBC26D8" w14:textId="77777777" w:rsidTr="00CB4715">
        <w:trPr>
          <w:gridAfter w:val="1"/>
          <w:wAfter w:w="12" w:type="dxa"/>
        </w:trPr>
        <w:tc>
          <w:tcPr>
            <w:tcW w:w="5807" w:type="dxa"/>
            <w:tcBorders>
              <w:top w:val="dashed" w:sz="4" w:space="0" w:color="auto"/>
              <w:bottom w:val="dashed" w:sz="4" w:space="0" w:color="auto"/>
            </w:tcBorders>
          </w:tcPr>
          <w:p w14:paraId="31B8484A"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live electrical parts guarded at all times?</w:t>
            </w:r>
          </w:p>
        </w:tc>
        <w:tc>
          <w:tcPr>
            <w:tcW w:w="1030" w:type="dxa"/>
            <w:gridSpan w:val="2"/>
            <w:tcBorders>
              <w:top w:val="dashed" w:sz="4" w:space="0" w:color="auto"/>
              <w:bottom w:val="dashed" w:sz="4" w:space="0" w:color="auto"/>
            </w:tcBorders>
          </w:tcPr>
          <w:p w14:paraId="05BA03E5"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4C3426D5"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07C28D87" w14:textId="77777777" w:rsidR="009F5423" w:rsidRPr="00104213" w:rsidRDefault="009F5423" w:rsidP="009F5423">
            <w:pPr>
              <w:rPr>
                <w:rFonts w:ascii="Aptos" w:hAnsi="Aptos"/>
                <w:sz w:val="22"/>
                <w:szCs w:val="22"/>
              </w:rPr>
            </w:pPr>
          </w:p>
        </w:tc>
      </w:tr>
      <w:tr w:rsidR="009F5423" w:rsidRPr="00104213" w14:paraId="5397AB3E" w14:textId="77777777" w:rsidTr="00CB4715">
        <w:trPr>
          <w:gridAfter w:val="1"/>
          <w:wAfter w:w="12" w:type="dxa"/>
        </w:trPr>
        <w:tc>
          <w:tcPr>
            <w:tcW w:w="5807" w:type="dxa"/>
            <w:tcBorders>
              <w:top w:val="dashed" w:sz="4" w:space="0" w:color="auto"/>
              <w:bottom w:val="single" w:sz="4" w:space="0" w:color="auto"/>
            </w:tcBorders>
          </w:tcPr>
          <w:p w14:paraId="462B0C27"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Is the machine disconnected or isolated from the power supply before electrical parts are exposed?</w:t>
            </w:r>
          </w:p>
          <w:p w14:paraId="1762BCD9" w14:textId="353BCFA3" w:rsidR="009F5423" w:rsidRPr="00011ADF" w:rsidRDefault="009F5423" w:rsidP="009F5423">
            <w:pPr>
              <w:numPr>
                <w:ilvl w:val="12"/>
                <w:numId w:val="0"/>
              </w:numPr>
              <w:rPr>
                <w:rFonts w:ascii="Aptos" w:hAnsi="Aptos"/>
                <w:i/>
                <w:sz w:val="22"/>
                <w:szCs w:val="22"/>
              </w:rPr>
            </w:pPr>
            <w:r w:rsidRPr="00104213">
              <w:rPr>
                <w:rFonts w:ascii="Aptos" w:hAnsi="Aptos"/>
                <w:i/>
                <w:sz w:val="22"/>
                <w:szCs w:val="22"/>
              </w:rPr>
              <w:t>(e.g. for maintenance or repair)</w:t>
            </w:r>
          </w:p>
        </w:tc>
        <w:tc>
          <w:tcPr>
            <w:tcW w:w="1030" w:type="dxa"/>
            <w:gridSpan w:val="2"/>
            <w:tcBorders>
              <w:top w:val="dashed" w:sz="4" w:space="0" w:color="auto"/>
              <w:bottom w:val="single" w:sz="4" w:space="0" w:color="auto"/>
            </w:tcBorders>
          </w:tcPr>
          <w:p w14:paraId="41F39CBC"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single" w:sz="4" w:space="0" w:color="auto"/>
            </w:tcBorders>
          </w:tcPr>
          <w:p w14:paraId="39D0B236"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single" w:sz="4" w:space="0" w:color="auto"/>
            </w:tcBorders>
          </w:tcPr>
          <w:p w14:paraId="16519A43" w14:textId="77777777" w:rsidR="009F5423" w:rsidRPr="00104213" w:rsidRDefault="009F5423" w:rsidP="009F5423">
            <w:pPr>
              <w:rPr>
                <w:rFonts w:ascii="Aptos" w:hAnsi="Aptos"/>
                <w:sz w:val="22"/>
                <w:szCs w:val="22"/>
              </w:rPr>
            </w:pPr>
          </w:p>
        </w:tc>
      </w:tr>
      <w:tr w:rsidR="009F5423" w:rsidRPr="00104213" w14:paraId="6FE2A9A3" w14:textId="77777777" w:rsidTr="00CB4715">
        <w:trPr>
          <w:cantSplit/>
        </w:trPr>
        <w:tc>
          <w:tcPr>
            <w:tcW w:w="15362" w:type="dxa"/>
            <w:gridSpan w:val="8"/>
            <w:tcBorders>
              <w:top w:val="single" w:sz="4" w:space="0" w:color="auto"/>
              <w:bottom w:val="single" w:sz="4" w:space="0" w:color="auto"/>
            </w:tcBorders>
            <w:shd w:val="pct15" w:color="auto" w:fill="FFFFFF"/>
          </w:tcPr>
          <w:p w14:paraId="7C915E7C" w14:textId="77777777" w:rsidR="009F5423" w:rsidRPr="00104213" w:rsidRDefault="009F5423" w:rsidP="009F5423">
            <w:pPr>
              <w:rPr>
                <w:rFonts w:ascii="Aptos" w:hAnsi="Aptos"/>
                <w:sz w:val="22"/>
                <w:szCs w:val="22"/>
              </w:rPr>
            </w:pPr>
            <w:r w:rsidRPr="00104213">
              <w:rPr>
                <w:rFonts w:ascii="Aptos" w:hAnsi="Aptos"/>
                <w:b/>
                <w:sz w:val="22"/>
                <w:szCs w:val="22"/>
              </w:rPr>
              <w:t>Visual Inspection of Electrical Equipment -</w:t>
            </w:r>
            <w:r w:rsidRPr="00104213">
              <w:rPr>
                <w:rFonts w:ascii="Aptos" w:hAnsi="Aptos"/>
                <w:i/>
                <w:sz w:val="22"/>
                <w:szCs w:val="22"/>
              </w:rPr>
              <w:t xml:space="preserve"> Switch off and disconnect (unplug) equipment before inspecting.  Then look for danger signs</w:t>
            </w:r>
          </w:p>
        </w:tc>
      </w:tr>
      <w:tr w:rsidR="009F5423" w:rsidRPr="00104213" w14:paraId="06B33486" w14:textId="77777777" w:rsidTr="00CB4715">
        <w:trPr>
          <w:gridAfter w:val="1"/>
          <w:wAfter w:w="12" w:type="dxa"/>
          <w:trHeight w:val="288"/>
        </w:trPr>
        <w:tc>
          <w:tcPr>
            <w:tcW w:w="5807" w:type="dxa"/>
            <w:tcBorders>
              <w:top w:val="single" w:sz="4" w:space="0" w:color="auto"/>
              <w:bottom w:val="dashed" w:sz="4" w:space="0" w:color="auto"/>
            </w:tcBorders>
          </w:tcPr>
          <w:p w14:paraId="6592D650" w14:textId="77777777" w:rsidR="009F5423" w:rsidRPr="00104213" w:rsidRDefault="009F5423" w:rsidP="009F5423">
            <w:pPr>
              <w:numPr>
                <w:ilvl w:val="0"/>
                <w:numId w:val="19"/>
              </w:numPr>
              <w:ind w:left="284" w:hanging="284"/>
              <w:rPr>
                <w:rFonts w:ascii="Aptos" w:hAnsi="Aptos"/>
                <w:sz w:val="22"/>
                <w:szCs w:val="22"/>
              </w:rPr>
            </w:pPr>
            <w:r w:rsidRPr="00104213">
              <w:rPr>
                <w:rFonts w:ascii="Aptos" w:hAnsi="Aptos"/>
                <w:sz w:val="22"/>
                <w:szCs w:val="22"/>
              </w:rPr>
              <w:t>is the cable covering intact?</w:t>
            </w:r>
          </w:p>
        </w:tc>
        <w:tc>
          <w:tcPr>
            <w:tcW w:w="1030" w:type="dxa"/>
            <w:gridSpan w:val="2"/>
            <w:tcBorders>
              <w:top w:val="single" w:sz="4" w:space="0" w:color="auto"/>
              <w:bottom w:val="dashed" w:sz="4" w:space="0" w:color="auto"/>
            </w:tcBorders>
          </w:tcPr>
          <w:p w14:paraId="4D349DE4" w14:textId="77777777" w:rsidR="009F5423" w:rsidRPr="00104213" w:rsidRDefault="009F5423" w:rsidP="009F5423">
            <w:pPr>
              <w:rPr>
                <w:rFonts w:ascii="Aptos" w:hAnsi="Aptos"/>
                <w:sz w:val="22"/>
                <w:szCs w:val="22"/>
              </w:rPr>
            </w:pPr>
          </w:p>
        </w:tc>
        <w:tc>
          <w:tcPr>
            <w:tcW w:w="4677" w:type="dxa"/>
            <w:gridSpan w:val="2"/>
            <w:tcBorders>
              <w:top w:val="single" w:sz="4" w:space="0" w:color="auto"/>
              <w:bottom w:val="dashed" w:sz="4" w:space="0" w:color="auto"/>
            </w:tcBorders>
          </w:tcPr>
          <w:p w14:paraId="769A2411" w14:textId="77777777" w:rsidR="009F5423" w:rsidRPr="00104213" w:rsidRDefault="009F5423" w:rsidP="009F5423">
            <w:pPr>
              <w:rPr>
                <w:rFonts w:ascii="Aptos" w:hAnsi="Aptos"/>
                <w:sz w:val="22"/>
                <w:szCs w:val="22"/>
              </w:rPr>
            </w:pPr>
          </w:p>
        </w:tc>
        <w:tc>
          <w:tcPr>
            <w:tcW w:w="3836" w:type="dxa"/>
            <w:gridSpan w:val="2"/>
            <w:tcBorders>
              <w:top w:val="single" w:sz="4" w:space="0" w:color="auto"/>
              <w:bottom w:val="dashed" w:sz="4" w:space="0" w:color="auto"/>
            </w:tcBorders>
            <w:shd w:val="clear" w:color="auto" w:fill="FFFFFF"/>
          </w:tcPr>
          <w:p w14:paraId="1266A421" w14:textId="77777777" w:rsidR="009F5423" w:rsidRPr="00104213" w:rsidRDefault="009F5423" w:rsidP="009F5423">
            <w:pPr>
              <w:rPr>
                <w:rFonts w:ascii="Aptos" w:hAnsi="Aptos"/>
                <w:sz w:val="22"/>
                <w:szCs w:val="22"/>
              </w:rPr>
            </w:pPr>
          </w:p>
        </w:tc>
      </w:tr>
      <w:tr w:rsidR="009F5423" w:rsidRPr="00104213" w14:paraId="4B004C59" w14:textId="77777777" w:rsidTr="00CB4715">
        <w:trPr>
          <w:gridAfter w:val="1"/>
          <w:wAfter w:w="12" w:type="dxa"/>
          <w:trHeight w:val="288"/>
        </w:trPr>
        <w:tc>
          <w:tcPr>
            <w:tcW w:w="5807" w:type="dxa"/>
            <w:tcBorders>
              <w:top w:val="dashed" w:sz="4" w:space="0" w:color="auto"/>
              <w:bottom w:val="dashed" w:sz="4" w:space="0" w:color="auto"/>
            </w:tcBorders>
          </w:tcPr>
          <w:p w14:paraId="23F2A471" w14:textId="77777777" w:rsidR="009F5423" w:rsidRPr="00104213" w:rsidRDefault="009F5423" w:rsidP="009F5423">
            <w:pPr>
              <w:numPr>
                <w:ilvl w:val="0"/>
                <w:numId w:val="19"/>
              </w:numPr>
              <w:ind w:left="284" w:hanging="284"/>
              <w:rPr>
                <w:rFonts w:ascii="Aptos" w:hAnsi="Aptos"/>
                <w:sz w:val="22"/>
                <w:szCs w:val="22"/>
              </w:rPr>
            </w:pPr>
            <w:r w:rsidRPr="00104213">
              <w:rPr>
                <w:rFonts w:ascii="Aptos" w:hAnsi="Aptos"/>
                <w:sz w:val="22"/>
                <w:szCs w:val="22"/>
              </w:rPr>
              <w:t>damage to the plug – is the casing intact and pins straight?</w:t>
            </w:r>
          </w:p>
        </w:tc>
        <w:tc>
          <w:tcPr>
            <w:tcW w:w="1030" w:type="dxa"/>
            <w:gridSpan w:val="2"/>
            <w:tcBorders>
              <w:top w:val="dashed" w:sz="4" w:space="0" w:color="auto"/>
              <w:bottom w:val="dashed" w:sz="4" w:space="0" w:color="auto"/>
            </w:tcBorders>
          </w:tcPr>
          <w:p w14:paraId="2E9B3986"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13FAA58B"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shd w:val="clear" w:color="auto" w:fill="FFFFFF"/>
          </w:tcPr>
          <w:p w14:paraId="11AD9380" w14:textId="77777777" w:rsidR="009F5423" w:rsidRPr="00104213" w:rsidRDefault="009F5423" w:rsidP="009F5423">
            <w:pPr>
              <w:rPr>
                <w:rFonts w:ascii="Aptos" w:hAnsi="Aptos"/>
                <w:sz w:val="22"/>
                <w:szCs w:val="22"/>
              </w:rPr>
            </w:pPr>
          </w:p>
        </w:tc>
      </w:tr>
      <w:tr w:rsidR="009F5423" w:rsidRPr="00104213" w14:paraId="501CDF3D" w14:textId="77777777" w:rsidTr="00CB4715">
        <w:trPr>
          <w:gridAfter w:val="1"/>
          <w:wAfter w:w="12" w:type="dxa"/>
          <w:trHeight w:val="288"/>
        </w:trPr>
        <w:tc>
          <w:tcPr>
            <w:tcW w:w="5807" w:type="dxa"/>
            <w:tcBorders>
              <w:top w:val="dashed" w:sz="4" w:space="0" w:color="auto"/>
              <w:bottom w:val="dashed" w:sz="4" w:space="0" w:color="auto"/>
            </w:tcBorders>
          </w:tcPr>
          <w:p w14:paraId="657DCAAC" w14:textId="77777777" w:rsidR="009F5423" w:rsidRPr="00104213" w:rsidRDefault="009F5423" w:rsidP="009F5423">
            <w:pPr>
              <w:numPr>
                <w:ilvl w:val="0"/>
                <w:numId w:val="19"/>
              </w:numPr>
              <w:ind w:left="284" w:hanging="284"/>
              <w:rPr>
                <w:rFonts w:ascii="Aptos" w:hAnsi="Aptos"/>
                <w:sz w:val="22"/>
                <w:szCs w:val="22"/>
              </w:rPr>
            </w:pPr>
            <w:r w:rsidRPr="00104213">
              <w:rPr>
                <w:rFonts w:ascii="Aptos" w:hAnsi="Aptos"/>
                <w:sz w:val="22"/>
                <w:szCs w:val="22"/>
              </w:rPr>
              <w:t>is the lead intact without any joins?</w:t>
            </w:r>
          </w:p>
        </w:tc>
        <w:tc>
          <w:tcPr>
            <w:tcW w:w="1030" w:type="dxa"/>
            <w:gridSpan w:val="2"/>
            <w:tcBorders>
              <w:top w:val="dashed" w:sz="4" w:space="0" w:color="auto"/>
              <w:bottom w:val="dashed" w:sz="4" w:space="0" w:color="auto"/>
            </w:tcBorders>
          </w:tcPr>
          <w:p w14:paraId="25D5083F"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78AA119B"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shd w:val="clear" w:color="auto" w:fill="FFFFFF"/>
          </w:tcPr>
          <w:p w14:paraId="2F725468" w14:textId="77777777" w:rsidR="009F5423" w:rsidRPr="00104213" w:rsidRDefault="009F5423" w:rsidP="009F5423">
            <w:pPr>
              <w:rPr>
                <w:rFonts w:ascii="Aptos" w:hAnsi="Aptos"/>
                <w:sz w:val="22"/>
                <w:szCs w:val="22"/>
              </w:rPr>
            </w:pPr>
          </w:p>
        </w:tc>
      </w:tr>
      <w:tr w:rsidR="009F5423" w:rsidRPr="00104213" w14:paraId="67F756BB" w14:textId="77777777" w:rsidTr="00CB4715">
        <w:trPr>
          <w:gridAfter w:val="1"/>
          <w:wAfter w:w="12" w:type="dxa"/>
          <w:trHeight w:val="288"/>
        </w:trPr>
        <w:tc>
          <w:tcPr>
            <w:tcW w:w="5807" w:type="dxa"/>
            <w:tcBorders>
              <w:top w:val="dashed" w:sz="4" w:space="0" w:color="auto"/>
              <w:bottom w:val="single" w:sz="4" w:space="0" w:color="auto"/>
            </w:tcBorders>
          </w:tcPr>
          <w:p w14:paraId="7EAD0F9B" w14:textId="77777777" w:rsidR="009F5423" w:rsidRPr="00104213" w:rsidRDefault="009F5423" w:rsidP="009F5423">
            <w:pPr>
              <w:numPr>
                <w:ilvl w:val="0"/>
                <w:numId w:val="19"/>
              </w:numPr>
              <w:ind w:left="284" w:hanging="284"/>
              <w:rPr>
                <w:rFonts w:ascii="Aptos" w:hAnsi="Aptos"/>
                <w:sz w:val="22"/>
                <w:szCs w:val="22"/>
              </w:rPr>
            </w:pPr>
            <w:r w:rsidRPr="00104213">
              <w:rPr>
                <w:rFonts w:ascii="Aptos" w:hAnsi="Aptos"/>
                <w:sz w:val="22"/>
                <w:szCs w:val="22"/>
              </w:rPr>
              <w:t>the outer covering of the cable is gripped where it enters the plug or equipment</w:t>
            </w:r>
          </w:p>
          <w:p w14:paraId="503CB574" w14:textId="77777777" w:rsidR="009F5423" w:rsidRPr="00104213" w:rsidRDefault="009F5423" w:rsidP="009F5423">
            <w:pPr>
              <w:numPr>
                <w:ilvl w:val="0"/>
                <w:numId w:val="19"/>
              </w:numPr>
              <w:ind w:left="284" w:hanging="284"/>
              <w:rPr>
                <w:rFonts w:ascii="Aptos" w:hAnsi="Aptos"/>
                <w:sz w:val="22"/>
                <w:szCs w:val="22"/>
              </w:rPr>
            </w:pPr>
            <w:r w:rsidRPr="00104213">
              <w:rPr>
                <w:rFonts w:ascii="Aptos" w:hAnsi="Aptos"/>
                <w:sz w:val="22"/>
                <w:szCs w:val="22"/>
              </w:rPr>
              <w:t>see if the coloured insulation or copper of the internal wires are completely covered.</w:t>
            </w:r>
          </w:p>
          <w:p w14:paraId="4409FEA1" w14:textId="00F73DD0" w:rsidR="00B86503" w:rsidRPr="00CB4715" w:rsidRDefault="009F5423" w:rsidP="00B86503">
            <w:pPr>
              <w:numPr>
                <w:ilvl w:val="0"/>
                <w:numId w:val="19"/>
              </w:numPr>
              <w:ind w:left="284" w:hanging="284"/>
              <w:rPr>
                <w:rFonts w:ascii="Aptos" w:hAnsi="Aptos"/>
                <w:sz w:val="22"/>
                <w:szCs w:val="22"/>
              </w:rPr>
            </w:pPr>
            <w:r w:rsidRPr="00104213">
              <w:rPr>
                <w:rFonts w:ascii="Aptos" w:hAnsi="Aptos"/>
                <w:sz w:val="22"/>
                <w:szCs w:val="22"/>
              </w:rPr>
              <w:t>the plug, equipment or socket is free from indications of overheating (eg brown burn marks)</w:t>
            </w:r>
            <w:r w:rsidRPr="00104213">
              <w:rPr>
                <w:rFonts w:ascii="Aptos" w:hAnsi="Aptos"/>
                <w:i/>
                <w:sz w:val="22"/>
                <w:szCs w:val="22"/>
              </w:rPr>
              <w:t xml:space="preserve"> label any faulty equipment with ‘do not use’ signs &amp; take out of use until checked by an electrician. Encourage other staff to report any faults or damaged equipment</w:t>
            </w:r>
          </w:p>
        </w:tc>
        <w:tc>
          <w:tcPr>
            <w:tcW w:w="1030" w:type="dxa"/>
            <w:gridSpan w:val="2"/>
            <w:tcBorders>
              <w:top w:val="dashed" w:sz="4" w:space="0" w:color="auto"/>
              <w:bottom w:val="single" w:sz="4" w:space="0" w:color="auto"/>
            </w:tcBorders>
          </w:tcPr>
          <w:p w14:paraId="4E7A3802"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single" w:sz="4" w:space="0" w:color="auto"/>
            </w:tcBorders>
          </w:tcPr>
          <w:p w14:paraId="41C3968B"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single" w:sz="4" w:space="0" w:color="auto"/>
            </w:tcBorders>
            <w:shd w:val="clear" w:color="auto" w:fill="FFFFFF"/>
          </w:tcPr>
          <w:p w14:paraId="077328F8" w14:textId="77777777" w:rsidR="009F5423" w:rsidRPr="00104213" w:rsidRDefault="009F5423" w:rsidP="009F5423">
            <w:pPr>
              <w:rPr>
                <w:rFonts w:ascii="Aptos" w:hAnsi="Aptos"/>
                <w:sz w:val="22"/>
                <w:szCs w:val="22"/>
              </w:rPr>
            </w:pPr>
          </w:p>
        </w:tc>
      </w:tr>
      <w:tr w:rsidR="009F5423" w:rsidRPr="00104213" w14:paraId="74883027" w14:textId="77777777" w:rsidTr="00CB4715">
        <w:trPr>
          <w:cantSplit/>
        </w:trPr>
        <w:tc>
          <w:tcPr>
            <w:tcW w:w="15362" w:type="dxa"/>
            <w:gridSpan w:val="8"/>
            <w:tcBorders>
              <w:top w:val="nil"/>
              <w:bottom w:val="single" w:sz="4" w:space="0" w:color="auto"/>
            </w:tcBorders>
            <w:shd w:val="pct15" w:color="auto" w:fill="FFFFFF"/>
          </w:tcPr>
          <w:p w14:paraId="16C73D52" w14:textId="77777777" w:rsidR="009F5423" w:rsidRPr="00104213" w:rsidRDefault="009F5423" w:rsidP="009F5423">
            <w:pPr>
              <w:numPr>
                <w:ilvl w:val="12"/>
                <w:numId w:val="0"/>
              </w:numPr>
              <w:rPr>
                <w:rFonts w:ascii="Aptos" w:hAnsi="Aptos"/>
                <w:i/>
                <w:sz w:val="22"/>
                <w:szCs w:val="22"/>
              </w:rPr>
            </w:pPr>
            <w:r w:rsidRPr="00104213">
              <w:rPr>
                <w:rFonts w:ascii="Aptos" w:hAnsi="Aptos"/>
                <w:b/>
                <w:sz w:val="22"/>
                <w:szCs w:val="22"/>
              </w:rPr>
              <w:t>Maintenance</w:t>
            </w:r>
          </w:p>
        </w:tc>
      </w:tr>
      <w:tr w:rsidR="009F5423" w:rsidRPr="00104213" w14:paraId="5D0C7203" w14:textId="77777777" w:rsidTr="00CB4715">
        <w:trPr>
          <w:gridAfter w:val="1"/>
          <w:wAfter w:w="12" w:type="dxa"/>
        </w:trPr>
        <w:tc>
          <w:tcPr>
            <w:tcW w:w="5807" w:type="dxa"/>
            <w:tcBorders>
              <w:top w:val="nil"/>
              <w:bottom w:val="nil"/>
            </w:tcBorders>
          </w:tcPr>
          <w:p w14:paraId="27AC3F4E" w14:textId="77777777" w:rsidR="009F5423" w:rsidRPr="00104213" w:rsidRDefault="009F5423" w:rsidP="009F5423">
            <w:pPr>
              <w:numPr>
                <w:ilvl w:val="12"/>
                <w:numId w:val="0"/>
              </w:numPr>
              <w:rPr>
                <w:rFonts w:ascii="Aptos" w:hAnsi="Aptos"/>
                <w:i/>
                <w:sz w:val="22"/>
                <w:szCs w:val="22"/>
              </w:rPr>
            </w:pPr>
            <w:r w:rsidRPr="00104213">
              <w:rPr>
                <w:rFonts w:ascii="Aptos" w:hAnsi="Aptos"/>
                <w:sz w:val="22"/>
                <w:szCs w:val="22"/>
              </w:rPr>
              <w:t>Is there a schedule of preventive maintenance for all machines?</w:t>
            </w:r>
          </w:p>
        </w:tc>
        <w:tc>
          <w:tcPr>
            <w:tcW w:w="1030" w:type="dxa"/>
            <w:gridSpan w:val="2"/>
            <w:tcBorders>
              <w:top w:val="nil"/>
              <w:bottom w:val="nil"/>
            </w:tcBorders>
          </w:tcPr>
          <w:p w14:paraId="160565FC" w14:textId="77777777" w:rsidR="009F5423" w:rsidRPr="00104213" w:rsidRDefault="009F5423" w:rsidP="009F5423">
            <w:pPr>
              <w:rPr>
                <w:rFonts w:ascii="Aptos" w:hAnsi="Aptos"/>
                <w:sz w:val="22"/>
                <w:szCs w:val="22"/>
              </w:rPr>
            </w:pPr>
          </w:p>
        </w:tc>
        <w:tc>
          <w:tcPr>
            <w:tcW w:w="4677" w:type="dxa"/>
            <w:gridSpan w:val="2"/>
            <w:tcBorders>
              <w:top w:val="nil"/>
              <w:bottom w:val="nil"/>
            </w:tcBorders>
          </w:tcPr>
          <w:p w14:paraId="6826356F" w14:textId="77777777" w:rsidR="009F5423" w:rsidRPr="00104213" w:rsidRDefault="009F5423" w:rsidP="009F5423">
            <w:pPr>
              <w:rPr>
                <w:rFonts w:ascii="Aptos" w:hAnsi="Aptos"/>
                <w:sz w:val="22"/>
                <w:szCs w:val="22"/>
              </w:rPr>
            </w:pPr>
          </w:p>
        </w:tc>
        <w:tc>
          <w:tcPr>
            <w:tcW w:w="3836" w:type="dxa"/>
            <w:gridSpan w:val="2"/>
            <w:tcBorders>
              <w:top w:val="nil"/>
              <w:bottom w:val="nil"/>
            </w:tcBorders>
          </w:tcPr>
          <w:p w14:paraId="1CDCC8B4" w14:textId="77777777" w:rsidR="009F5423" w:rsidRPr="00104213" w:rsidRDefault="009F5423" w:rsidP="009F5423">
            <w:pPr>
              <w:rPr>
                <w:rFonts w:ascii="Aptos" w:hAnsi="Aptos"/>
                <w:sz w:val="22"/>
                <w:szCs w:val="22"/>
              </w:rPr>
            </w:pPr>
          </w:p>
        </w:tc>
      </w:tr>
      <w:tr w:rsidR="009F5423" w:rsidRPr="00104213" w14:paraId="20613923" w14:textId="77777777" w:rsidTr="00CB4715">
        <w:trPr>
          <w:gridAfter w:val="1"/>
          <w:wAfter w:w="12" w:type="dxa"/>
          <w:cantSplit/>
        </w:trPr>
        <w:tc>
          <w:tcPr>
            <w:tcW w:w="5807" w:type="dxa"/>
            <w:tcBorders>
              <w:top w:val="dashed" w:sz="4" w:space="0" w:color="auto"/>
              <w:bottom w:val="dashed" w:sz="4" w:space="0" w:color="auto"/>
            </w:tcBorders>
          </w:tcPr>
          <w:p w14:paraId="417EC803" w14:textId="77777777" w:rsidR="009F5423" w:rsidRPr="00104213" w:rsidRDefault="009F5423" w:rsidP="009F5423">
            <w:pPr>
              <w:numPr>
                <w:ilvl w:val="12"/>
                <w:numId w:val="0"/>
              </w:numPr>
              <w:rPr>
                <w:rFonts w:ascii="Aptos" w:hAnsi="Aptos"/>
                <w:i/>
                <w:sz w:val="22"/>
                <w:szCs w:val="22"/>
              </w:rPr>
            </w:pPr>
            <w:r w:rsidRPr="00104213">
              <w:rPr>
                <w:rFonts w:ascii="Aptos" w:hAnsi="Aptos"/>
                <w:sz w:val="22"/>
                <w:szCs w:val="22"/>
              </w:rPr>
              <w:t>Are guards &amp; safety devices tested &amp; maintained in working order?</w:t>
            </w:r>
            <w:r w:rsidRPr="00104213">
              <w:rPr>
                <w:rFonts w:ascii="Aptos" w:hAnsi="Aptos"/>
                <w:i/>
                <w:sz w:val="22"/>
                <w:szCs w:val="22"/>
              </w:rPr>
              <w:t xml:space="preserve"> </w:t>
            </w:r>
          </w:p>
        </w:tc>
        <w:tc>
          <w:tcPr>
            <w:tcW w:w="1030" w:type="dxa"/>
            <w:gridSpan w:val="2"/>
            <w:tcBorders>
              <w:top w:val="dashed" w:sz="4" w:space="0" w:color="auto"/>
              <w:bottom w:val="dashed" w:sz="4" w:space="0" w:color="auto"/>
            </w:tcBorders>
          </w:tcPr>
          <w:p w14:paraId="37CBFCA6" w14:textId="77777777" w:rsidR="009F5423" w:rsidRPr="00104213" w:rsidRDefault="009F5423" w:rsidP="009F5423">
            <w:pPr>
              <w:numPr>
                <w:ilvl w:val="12"/>
                <w:numId w:val="0"/>
              </w:numPr>
              <w:rPr>
                <w:rFonts w:ascii="Aptos" w:hAnsi="Aptos"/>
                <w:sz w:val="22"/>
                <w:szCs w:val="22"/>
              </w:rPr>
            </w:pPr>
          </w:p>
        </w:tc>
        <w:tc>
          <w:tcPr>
            <w:tcW w:w="4677" w:type="dxa"/>
            <w:gridSpan w:val="2"/>
            <w:tcBorders>
              <w:top w:val="dashed" w:sz="4" w:space="0" w:color="auto"/>
              <w:bottom w:val="dashed" w:sz="4" w:space="0" w:color="auto"/>
            </w:tcBorders>
          </w:tcPr>
          <w:p w14:paraId="27A832D0" w14:textId="77777777" w:rsidR="009F5423" w:rsidRPr="00104213" w:rsidRDefault="009F5423" w:rsidP="009F5423">
            <w:pPr>
              <w:numPr>
                <w:ilvl w:val="12"/>
                <w:numId w:val="0"/>
              </w:numPr>
              <w:rPr>
                <w:rFonts w:ascii="Aptos" w:hAnsi="Aptos"/>
                <w:sz w:val="22"/>
                <w:szCs w:val="22"/>
              </w:rPr>
            </w:pPr>
          </w:p>
        </w:tc>
        <w:tc>
          <w:tcPr>
            <w:tcW w:w="3836" w:type="dxa"/>
            <w:gridSpan w:val="2"/>
            <w:tcBorders>
              <w:top w:val="dashed" w:sz="4" w:space="0" w:color="auto"/>
              <w:bottom w:val="dashed" w:sz="4" w:space="0" w:color="auto"/>
            </w:tcBorders>
          </w:tcPr>
          <w:p w14:paraId="7AB22C7A" w14:textId="77777777" w:rsidR="009F5423" w:rsidRPr="00104213" w:rsidRDefault="009F5423" w:rsidP="009F5423">
            <w:pPr>
              <w:numPr>
                <w:ilvl w:val="12"/>
                <w:numId w:val="0"/>
              </w:numPr>
              <w:rPr>
                <w:rFonts w:ascii="Aptos" w:hAnsi="Aptos"/>
                <w:sz w:val="22"/>
                <w:szCs w:val="22"/>
              </w:rPr>
            </w:pPr>
          </w:p>
        </w:tc>
      </w:tr>
      <w:tr w:rsidR="009F5423" w:rsidRPr="00104213" w14:paraId="68B7EAA6" w14:textId="77777777" w:rsidTr="00CB4715">
        <w:trPr>
          <w:gridAfter w:val="1"/>
          <w:wAfter w:w="12" w:type="dxa"/>
        </w:trPr>
        <w:tc>
          <w:tcPr>
            <w:tcW w:w="5807" w:type="dxa"/>
            <w:tcBorders>
              <w:top w:val="nil"/>
              <w:bottom w:val="dashed" w:sz="4" w:space="0" w:color="auto"/>
            </w:tcBorders>
          </w:tcPr>
          <w:p w14:paraId="4CD9AE15" w14:textId="77777777" w:rsidR="009F5423" w:rsidRPr="00104213" w:rsidRDefault="009F5423" w:rsidP="009F5423">
            <w:pPr>
              <w:numPr>
                <w:ilvl w:val="12"/>
                <w:numId w:val="0"/>
              </w:numPr>
              <w:rPr>
                <w:rFonts w:ascii="Aptos" w:hAnsi="Aptos"/>
                <w:i/>
                <w:sz w:val="22"/>
                <w:szCs w:val="22"/>
              </w:rPr>
            </w:pPr>
            <w:r w:rsidRPr="00104213">
              <w:rPr>
                <w:rFonts w:ascii="Aptos" w:hAnsi="Aptos"/>
                <w:sz w:val="22"/>
                <w:szCs w:val="22"/>
              </w:rPr>
              <w:t>Are all inspections, tests, maintenance &amp; repairs recorded in a machine log?</w:t>
            </w:r>
          </w:p>
        </w:tc>
        <w:tc>
          <w:tcPr>
            <w:tcW w:w="1030" w:type="dxa"/>
            <w:gridSpan w:val="2"/>
            <w:tcBorders>
              <w:top w:val="nil"/>
              <w:bottom w:val="dashed" w:sz="4" w:space="0" w:color="auto"/>
            </w:tcBorders>
          </w:tcPr>
          <w:p w14:paraId="55F84893"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31050D4A"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29DB9A37" w14:textId="77777777" w:rsidR="009F5423" w:rsidRPr="00104213" w:rsidRDefault="009F5423" w:rsidP="009F5423">
            <w:pPr>
              <w:rPr>
                <w:rFonts w:ascii="Aptos" w:hAnsi="Aptos"/>
                <w:sz w:val="22"/>
                <w:szCs w:val="22"/>
              </w:rPr>
            </w:pPr>
          </w:p>
        </w:tc>
      </w:tr>
      <w:tr w:rsidR="009F5423" w:rsidRPr="00104213" w14:paraId="6174ADB3" w14:textId="77777777" w:rsidTr="00CB4715">
        <w:trPr>
          <w:gridAfter w:val="1"/>
          <w:wAfter w:w="12" w:type="dxa"/>
        </w:trPr>
        <w:tc>
          <w:tcPr>
            <w:tcW w:w="5807" w:type="dxa"/>
            <w:tcBorders>
              <w:top w:val="dashed" w:sz="4" w:space="0" w:color="auto"/>
              <w:bottom w:val="dashed" w:sz="4" w:space="0" w:color="auto"/>
            </w:tcBorders>
          </w:tcPr>
          <w:p w14:paraId="72B1C4C2"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lastRenderedPageBreak/>
              <w:t>Is there a safe system of work for maintenance</w:t>
            </w:r>
          </w:p>
          <w:p w14:paraId="28D63A3E" w14:textId="77777777" w:rsidR="009F5423" w:rsidRPr="00104213" w:rsidRDefault="009F5423" w:rsidP="00B37CB1">
            <w:pPr>
              <w:numPr>
                <w:ilvl w:val="12"/>
                <w:numId w:val="0"/>
              </w:numPr>
              <w:rPr>
                <w:rFonts w:ascii="Aptos" w:hAnsi="Aptos"/>
                <w:i/>
                <w:sz w:val="22"/>
                <w:szCs w:val="22"/>
              </w:rPr>
            </w:pPr>
            <w:r w:rsidRPr="00104213">
              <w:rPr>
                <w:rFonts w:ascii="Aptos" w:hAnsi="Aptos"/>
                <w:i/>
                <w:sz w:val="22"/>
                <w:szCs w:val="22"/>
              </w:rPr>
              <w:t>(e.g. isolating from power supply, warning signs, locking-off controls?)</w:t>
            </w:r>
          </w:p>
        </w:tc>
        <w:tc>
          <w:tcPr>
            <w:tcW w:w="1030" w:type="dxa"/>
            <w:gridSpan w:val="2"/>
            <w:tcBorders>
              <w:top w:val="dashed" w:sz="4" w:space="0" w:color="auto"/>
              <w:bottom w:val="dashed" w:sz="4" w:space="0" w:color="auto"/>
            </w:tcBorders>
          </w:tcPr>
          <w:p w14:paraId="3D85286D"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386CB783"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3DC8F53B" w14:textId="77777777" w:rsidR="009F5423" w:rsidRPr="00104213" w:rsidRDefault="009F5423" w:rsidP="009F5423">
            <w:pPr>
              <w:rPr>
                <w:rFonts w:ascii="Aptos" w:hAnsi="Aptos"/>
                <w:sz w:val="22"/>
                <w:szCs w:val="22"/>
              </w:rPr>
            </w:pPr>
          </w:p>
        </w:tc>
      </w:tr>
      <w:tr w:rsidR="009F5423" w:rsidRPr="00104213" w14:paraId="7A867683" w14:textId="77777777" w:rsidTr="00CB4715">
        <w:trPr>
          <w:gridAfter w:val="1"/>
          <w:wAfter w:w="12" w:type="dxa"/>
        </w:trPr>
        <w:tc>
          <w:tcPr>
            <w:tcW w:w="5807" w:type="dxa"/>
            <w:tcBorders>
              <w:top w:val="dashed" w:sz="4" w:space="0" w:color="auto"/>
              <w:bottom w:val="nil"/>
            </w:tcBorders>
          </w:tcPr>
          <w:p w14:paraId="5438A0FD" w14:textId="77777777" w:rsidR="009F5423" w:rsidRPr="00104213" w:rsidRDefault="009F5423" w:rsidP="009F5423">
            <w:pPr>
              <w:numPr>
                <w:ilvl w:val="12"/>
                <w:numId w:val="0"/>
              </w:numPr>
              <w:rPr>
                <w:rFonts w:ascii="Aptos" w:hAnsi="Aptos"/>
                <w:i/>
                <w:sz w:val="22"/>
                <w:szCs w:val="22"/>
              </w:rPr>
            </w:pPr>
            <w:r w:rsidRPr="00104213">
              <w:rPr>
                <w:rFonts w:ascii="Aptos" w:hAnsi="Aptos"/>
                <w:sz w:val="22"/>
                <w:szCs w:val="22"/>
              </w:rPr>
              <w:t>Have maintenance staff (including contractors) been warned about the dangers &amp; precautions to be taken?</w:t>
            </w:r>
            <w:r w:rsidRPr="00104213">
              <w:rPr>
                <w:rFonts w:ascii="Aptos" w:hAnsi="Aptos"/>
                <w:i/>
                <w:sz w:val="22"/>
                <w:szCs w:val="22"/>
              </w:rPr>
              <w:t xml:space="preserve"> </w:t>
            </w:r>
          </w:p>
        </w:tc>
        <w:tc>
          <w:tcPr>
            <w:tcW w:w="1030" w:type="dxa"/>
            <w:gridSpan w:val="2"/>
            <w:tcBorders>
              <w:top w:val="dashed" w:sz="4" w:space="0" w:color="auto"/>
              <w:bottom w:val="nil"/>
            </w:tcBorders>
          </w:tcPr>
          <w:p w14:paraId="1B84F882"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nil"/>
            </w:tcBorders>
          </w:tcPr>
          <w:p w14:paraId="573E4A99"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nil"/>
            </w:tcBorders>
          </w:tcPr>
          <w:p w14:paraId="0BC0B257" w14:textId="77777777" w:rsidR="009F5423" w:rsidRPr="00104213" w:rsidRDefault="009F5423" w:rsidP="009F5423">
            <w:pPr>
              <w:rPr>
                <w:rFonts w:ascii="Aptos" w:hAnsi="Aptos"/>
                <w:sz w:val="22"/>
                <w:szCs w:val="22"/>
              </w:rPr>
            </w:pPr>
          </w:p>
        </w:tc>
      </w:tr>
      <w:tr w:rsidR="009F5423" w:rsidRPr="00104213" w14:paraId="51CA32D7" w14:textId="77777777" w:rsidTr="00CB4715">
        <w:trPr>
          <w:cantSplit/>
        </w:trPr>
        <w:tc>
          <w:tcPr>
            <w:tcW w:w="15362" w:type="dxa"/>
            <w:gridSpan w:val="8"/>
            <w:tcBorders>
              <w:top w:val="single" w:sz="4" w:space="0" w:color="auto"/>
              <w:bottom w:val="single" w:sz="4" w:space="0" w:color="auto"/>
            </w:tcBorders>
            <w:shd w:val="pct15" w:color="auto" w:fill="FFFFFF"/>
          </w:tcPr>
          <w:p w14:paraId="137D87AA" w14:textId="77777777" w:rsidR="009F5423" w:rsidRPr="00104213" w:rsidRDefault="009F5423" w:rsidP="009F5423">
            <w:pPr>
              <w:rPr>
                <w:rFonts w:ascii="Aptos" w:hAnsi="Aptos"/>
                <w:sz w:val="22"/>
                <w:szCs w:val="22"/>
              </w:rPr>
            </w:pPr>
            <w:r w:rsidRPr="00104213">
              <w:rPr>
                <w:rFonts w:ascii="Aptos" w:hAnsi="Aptos"/>
                <w:b/>
                <w:sz w:val="22"/>
                <w:szCs w:val="22"/>
              </w:rPr>
              <w:t>Noise</w:t>
            </w:r>
          </w:p>
        </w:tc>
      </w:tr>
      <w:tr w:rsidR="009F5423" w:rsidRPr="00104213" w14:paraId="2EE3434A" w14:textId="77777777" w:rsidTr="00CB4715">
        <w:trPr>
          <w:gridAfter w:val="1"/>
          <w:wAfter w:w="12" w:type="dxa"/>
        </w:trPr>
        <w:tc>
          <w:tcPr>
            <w:tcW w:w="5807" w:type="dxa"/>
            <w:tcBorders>
              <w:top w:val="nil"/>
              <w:bottom w:val="dashed" w:sz="4" w:space="0" w:color="auto"/>
            </w:tcBorders>
          </w:tcPr>
          <w:p w14:paraId="550D30C7"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Can you hear someone two metres (approx. six feet) away talking in a normal voice, while machines are in use?</w:t>
            </w:r>
          </w:p>
        </w:tc>
        <w:tc>
          <w:tcPr>
            <w:tcW w:w="1030" w:type="dxa"/>
            <w:gridSpan w:val="2"/>
            <w:tcBorders>
              <w:top w:val="nil"/>
              <w:bottom w:val="dashed" w:sz="4" w:space="0" w:color="auto"/>
            </w:tcBorders>
          </w:tcPr>
          <w:p w14:paraId="761537DA"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270CA62D"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2B4FC91E" w14:textId="77777777" w:rsidR="009F5423" w:rsidRPr="00104213" w:rsidRDefault="009F5423" w:rsidP="009F5423">
            <w:pPr>
              <w:rPr>
                <w:rFonts w:ascii="Aptos" w:hAnsi="Aptos"/>
                <w:sz w:val="22"/>
                <w:szCs w:val="22"/>
              </w:rPr>
            </w:pPr>
          </w:p>
        </w:tc>
      </w:tr>
      <w:tr w:rsidR="009F5423" w:rsidRPr="00104213" w14:paraId="1D244728" w14:textId="77777777" w:rsidTr="00CB4715">
        <w:trPr>
          <w:gridAfter w:val="1"/>
          <w:wAfter w:w="12" w:type="dxa"/>
        </w:trPr>
        <w:tc>
          <w:tcPr>
            <w:tcW w:w="5807" w:type="dxa"/>
            <w:tcBorders>
              <w:top w:val="dashed" w:sz="4" w:space="0" w:color="auto"/>
              <w:bottom w:val="dashed" w:sz="4" w:space="0" w:color="auto"/>
            </w:tcBorders>
          </w:tcPr>
          <w:p w14:paraId="5F993AFC"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ear defenders provided and worn if needed?</w:t>
            </w:r>
          </w:p>
        </w:tc>
        <w:tc>
          <w:tcPr>
            <w:tcW w:w="1030" w:type="dxa"/>
            <w:gridSpan w:val="2"/>
            <w:tcBorders>
              <w:top w:val="dashed" w:sz="4" w:space="0" w:color="auto"/>
              <w:bottom w:val="dashed" w:sz="4" w:space="0" w:color="auto"/>
            </w:tcBorders>
          </w:tcPr>
          <w:p w14:paraId="1478ABDE"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746620B6"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0D01E7BF" w14:textId="77777777" w:rsidR="009F5423" w:rsidRPr="00104213" w:rsidRDefault="009F5423" w:rsidP="009F5423">
            <w:pPr>
              <w:rPr>
                <w:rFonts w:ascii="Aptos" w:hAnsi="Aptos"/>
                <w:sz w:val="22"/>
                <w:szCs w:val="22"/>
              </w:rPr>
            </w:pPr>
          </w:p>
        </w:tc>
      </w:tr>
      <w:tr w:rsidR="009F5423" w:rsidRPr="00104213" w14:paraId="5BF392D6" w14:textId="77777777" w:rsidTr="00CB4715">
        <w:trPr>
          <w:cantSplit/>
        </w:trPr>
        <w:tc>
          <w:tcPr>
            <w:tcW w:w="15362" w:type="dxa"/>
            <w:gridSpan w:val="8"/>
            <w:tcBorders>
              <w:top w:val="single" w:sz="4" w:space="0" w:color="auto"/>
              <w:bottom w:val="single" w:sz="4" w:space="0" w:color="auto"/>
            </w:tcBorders>
            <w:shd w:val="pct15" w:color="auto" w:fill="FFFFFF"/>
          </w:tcPr>
          <w:p w14:paraId="13CA88EC"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b/>
                <w:sz w:val="22"/>
                <w:szCs w:val="22"/>
              </w:rPr>
              <w:t>Gases</w:t>
            </w:r>
          </w:p>
        </w:tc>
      </w:tr>
      <w:tr w:rsidR="009F5423" w:rsidRPr="00104213" w14:paraId="1C183601" w14:textId="77777777" w:rsidTr="00CB4715">
        <w:trPr>
          <w:gridAfter w:val="1"/>
          <w:wAfter w:w="12" w:type="dxa"/>
        </w:trPr>
        <w:tc>
          <w:tcPr>
            <w:tcW w:w="5807" w:type="dxa"/>
            <w:tcBorders>
              <w:top w:val="nil"/>
              <w:bottom w:val="dashed" w:sz="4" w:space="0" w:color="auto"/>
            </w:tcBorders>
          </w:tcPr>
          <w:p w14:paraId="2A54F210"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gas taps easy to reach &amp; turn on &amp; off?</w:t>
            </w:r>
          </w:p>
        </w:tc>
        <w:tc>
          <w:tcPr>
            <w:tcW w:w="1030" w:type="dxa"/>
            <w:gridSpan w:val="2"/>
            <w:tcBorders>
              <w:top w:val="nil"/>
              <w:bottom w:val="dashed" w:sz="4" w:space="0" w:color="auto"/>
            </w:tcBorders>
          </w:tcPr>
          <w:p w14:paraId="17D70CE2" w14:textId="77777777" w:rsidR="009F5423" w:rsidRPr="00104213" w:rsidRDefault="009F5423" w:rsidP="009F5423">
            <w:pPr>
              <w:rPr>
                <w:rFonts w:ascii="Aptos" w:hAnsi="Aptos"/>
                <w:sz w:val="22"/>
                <w:szCs w:val="22"/>
              </w:rPr>
            </w:pPr>
          </w:p>
        </w:tc>
        <w:tc>
          <w:tcPr>
            <w:tcW w:w="4677" w:type="dxa"/>
            <w:gridSpan w:val="2"/>
            <w:tcBorders>
              <w:top w:val="nil"/>
              <w:bottom w:val="dashed" w:sz="4" w:space="0" w:color="auto"/>
            </w:tcBorders>
          </w:tcPr>
          <w:p w14:paraId="3015EF01" w14:textId="77777777" w:rsidR="009F5423" w:rsidRPr="00104213" w:rsidRDefault="009F5423" w:rsidP="009F5423">
            <w:pPr>
              <w:rPr>
                <w:rFonts w:ascii="Aptos" w:hAnsi="Aptos"/>
                <w:sz w:val="22"/>
                <w:szCs w:val="22"/>
              </w:rPr>
            </w:pPr>
          </w:p>
        </w:tc>
        <w:tc>
          <w:tcPr>
            <w:tcW w:w="3836" w:type="dxa"/>
            <w:gridSpan w:val="2"/>
            <w:tcBorders>
              <w:top w:val="nil"/>
              <w:bottom w:val="dashed" w:sz="4" w:space="0" w:color="auto"/>
            </w:tcBorders>
          </w:tcPr>
          <w:p w14:paraId="547EB5FB" w14:textId="77777777" w:rsidR="009F5423" w:rsidRPr="00104213" w:rsidRDefault="009F5423" w:rsidP="009F5423">
            <w:pPr>
              <w:rPr>
                <w:rFonts w:ascii="Aptos" w:hAnsi="Aptos"/>
                <w:sz w:val="22"/>
                <w:szCs w:val="22"/>
              </w:rPr>
            </w:pPr>
          </w:p>
        </w:tc>
      </w:tr>
      <w:tr w:rsidR="009F5423" w:rsidRPr="00104213" w14:paraId="20372C16" w14:textId="77777777" w:rsidTr="00CB4715">
        <w:trPr>
          <w:gridAfter w:val="1"/>
          <w:wAfter w:w="12" w:type="dxa"/>
        </w:trPr>
        <w:tc>
          <w:tcPr>
            <w:tcW w:w="5807" w:type="dxa"/>
            <w:tcBorders>
              <w:top w:val="dashed" w:sz="4" w:space="0" w:color="auto"/>
              <w:bottom w:val="nil"/>
            </w:tcBorders>
          </w:tcPr>
          <w:p w14:paraId="67DC7357"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gas cylinders attached to a support or trolley?</w:t>
            </w:r>
          </w:p>
        </w:tc>
        <w:tc>
          <w:tcPr>
            <w:tcW w:w="1030" w:type="dxa"/>
            <w:gridSpan w:val="2"/>
            <w:tcBorders>
              <w:top w:val="dashed" w:sz="4" w:space="0" w:color="auto"/>
              <w:bottom w:val="nil"/>
            </w:tcBorders>
          </w:tcPr>
          <w:p w14:paraId="0F41CC8A"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nil"/>
            </w:tcBorders>
          </w:tcPr>
          <w:p w14:paraId="6A508E3E"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nil"/>
            </w:tcBorders>
          </w:tcPr>
          <w:p w14:paraId="2F6DBEA2" w14:textId="77777777" w:rsidR="009F5423" w:rsidRPr="00104213" w:rsidRDefault="009F5423" w:rsidP="009F5423">
            <w:pPr>
              <w:rPr>
                <w:rFonts w:ascii="Aptos" w:hAnsi="Aptos"/>
                <w:sz w:val="22"/>
                <w:szCs w:val="22"/>
              </w:rPr>
            </w:pPr>
          </w:p>
        </w:tc>
      </w:tr>
      <w:tr w:rsidR="009F5423" w:rsidRPr="00104213" w14:paraId="392BFE06" w14:textId="77777777" w:rsidTr="00CB4715">
        <w:trPr>
          <w:gridAfter w:val="1"/>
          <w:wAfter w:w="12" w:type="dxa"/>
        </w:trPr>
        <w:tc>
          <w:tcPr>
            <w:tcW w:w="5807" w:type="dxa"/>
            <w:tcBorders>
              <w:top w:val="dashed" w:sz="4" w:space="0" w:color="auto"/>
              <w:bottom w:val="dashed" w:sz="4" w:space="0" w:color="auto"/>
            </w:tcBorders>
          </w:tcPr>
          <w:p w14:paraId="7FA31CA8"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gas cylinder valves &amp; tubing in good condition?</w:t>
            </w:r>
          </w:p>
        </w:tc>
        <w:tc>
          <w:tcPr>
            <w:tcW w:w="1030" w:type="dxa"/>
            <w:gridSpan w:val="2"/>
            <w:tcBorders>
              <w:top w:val="dashed" w:sz="4" w:space="0" w:color="auto"/>
              <w:bottom w:val="dashed" w:sz="4" w:space="0" w:color="auto"/>
            </w:tcBorders>
          </w:tcPr>
          <w:p w14:paraId="2F8F62FA" w14:textId="77777777" w:rsidR="009F5423" w:rsidRPr="00104213" w:rsidRDefault="009F5423" w:rsidP="009F5423">
            <w:pPr>
              <w:rPr>
                <w:rFonts w:ascii="Aptos" w:hAnsi="Aptos"/>
                <w:sz w:val="22"/>
                <w:szCs w:val="22"/>
              </w:rPr>
            </w:pPr>
          </w:p>
        </w:tc>
        <w:tc>
          <w:tcPr>
            <w:tcW w:w="4677" w:type="dxa"/>
            <w:gridSpan w:val="2"/>
            <w:tcBorders>
              <w:top w:val="dashed" w:sz="4" w:space="0" w:color="auto"/>
              <w:bottom w:val="dashed" w:sz="4" w:space="0" w:color="auto"/>
            </w:tcBorders>
          </w:tcPr>
          <w:p w14:paraId="2AD4D3BC" w14:textId="77777777" w:rsidR="009F5423" w:rsidRPr="00104213" w:rsidRDefault="009F5423" w:rsidP="009F5423">
            <w:pPr>
              <w:rPr>
                <w:rFonts w:ascii="Aptos" w:hAnsi="Aptos"/>
                <w:sz w:val="22"/>
                <w:szCs w:val="22"/>
              </w:rPr>
            </w:pPr>
          </w:p>
        </w:tc>
        <w:tc>
          <w:tcPr>
            <w:tcW w:w="3836" w:type="dxa"/>
            <w:gridSpan w:val="2"/>
            <w:tcBorders>
              <w:top w:val="dashed" w:sz="4" w:space="0" w:color="auto"/>
              <w:bottom w:val="dashed" w:sz="4" w:space="0" w:color="auto"/>
            </w:tcBorders>
          </w:tcPr>
          <w:p w14:paraId="41CB8EA4" w14:textId="77777777" w:rsidR="009F5423" w:rsidRPr="00104213" w:rsidRDefault="009F5423" w:rsidP="009F5423">
            <w:pPr>
              <w:rPr>
                <w:rFonts w:ascii="Aptos" w:hAnsi="Aptos"/>
                <w:sz w:val="22"/>
                <w:szCs w:val="22"/>
              </w:rPr>
            </w:pPr>
          </w:p>
        </w:tc>
      </w:tr>
      <w:tr w:rsidR="009F5423" w:rsidRPr="00104213" w14:paraId="3E94E1CD" w14:textId="77777777" w:rsidTr="00CB4715">
        <w:trPr>
          <w:gridAfter w:val="1"/>
          <w:wAfter w:w="12" w:type="dxa"/>
        </w:trPr>
        <w:tc>
          <w:tcPr>
            <w:tcW w:w="5807" w:type="dxa"/>
            <w:tcBorders>
              <w:top w:val="nil"/>
              <w:bottom w:val="nil"/>
              <w:right w:val="nil"/>
            </w:tcBorders>
          </w:tcPr>
          <w:p w14:paraId="67BCFADA"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gas cylinders clearly labelled with contents &amp; hazards?</w:t>
            </w:r>
          </w:p>
        </w:tc>
        <w:tc>
          <w:tcPr>
            <w:tcW w:w="1030" w:type="dxa"/>
            <w:gridSpan w:val="2"/>
            <w:tcBorders>
              <w:top w:val="nil"/>
              <w:left w:val="single" w:sz="4" w:space="0" w:color="auto"/>
              <w:bottom w:val="nil"/>
              <w:right w:val="single" w:sz="4" w:space="0" w:color="auto"/>
            </w:tcBorders>
          </w:tcPr>
          <w:p w14:paraId="57F072C2" w14:textId="77777777" w:rsidR="009F5423" w:rsidRPr="00104213" w:rsidRDefault="009F5423" w:rsidP="009F5423">
            <w:pPr>
              <w:rPr>
                <w:rFonts w:ascii="Aptos" w:hAnsi="Aptos"/>
                <w:sz w:val="22"/>
                <w:szCs w:val="22"/>
              </w:rPr>
            </w:pPr>
          </w:p>
        </w:tc>
        <w:tc>
          <w:tcPr>
            <w:tcW w:w="4677" w:type="dxa"/>
            <w:gridSpan w:val="2"/>
            <w:tcBorders>
              <w:top w:val="nil"/>
              <w:left w:val="single" w:sz="4" w:space="0" w:color="auto"/>
              <w:bottom w:val="nil"/>
              <w:right w:val="single" w:sz="4" w:space="0" w:color="auto"/>
            </w:tcBorders>
          </w:tcPr>
          <w:p w14:paraId="3E6F5617" w14:textId="77777777" w:rsidR="009F5423" w:rsidRPr="00104213" w:rsidRDefault="009F5423" w:rsidP="009F5423">
            <w:pPr>
              <w:rPr>
                <w:rFonts w:ascii="Aptos" w:hAnsi="Aptos"/>
                <w:sz w:val="22"/>
                <w:szCs w:val="22"/>
              </w:rPr>
            </w:pPr>
          </w:p>
        </w:tc>
        <w:tc>
          <w:tcPr>
            <w:tcW w:w="3836" w:type="dxa"/>
            <w:gridSpan w:val="2"/>
            <w:tcBorders>
              <w:top w:val="nil"/>
              <w:left w:val="nil"/>
              <w:bottom w:val="nil"/>
            </w:tcBorders>
          </w:tcPr>
          <w:p w14:paraId="5046937C" w14:textId="77777777" w:rsidR="009F5423" w:rsidRPr="00104213" w:rsidRDefault="009F5423" w:rsidP="009F5423">
            <w:pPr>
              <w:rPr>
                <w:rFonts w:ascii="Aptos" w:hAnsi="Aptos"/>
                <w:sz w:val="22"/>
                <w:szCs w:val="22"/>
              </w:rPr>
            </w:pPr>
          </w:p>
        </w:tc>
      </w:tr>
      <w:tr w:rsidR="009F5423" w:rsidRPr="00104213" w14:paraId="2AF6B3F9" w14:textId="77777777" w:rsidTr="00CB4715">
        <w:trPr>
          <w:gridAfter w:val="1"/>
          <w:wAfter w:w="12" w:type="dxa"/>
        </w:trPr>
        <w:tc>
          <w:tcPr>
            <w:tcW w:w="5807" w:type="dxa"/>
            <w:tcBorders>
              <w:top w:val="dashed" w:sz="4" w:space="0" w:color="auto"/>
              <w:bottom w:val="single" w:sz="4" w:space="0" w:color="auto"/>
              <w:right w:val="nil"/>
            </w:tcBorders>
          </w:tcPr>
          <w:p w14:paraId="5BB1D7B8" w14:textId="618B4A76"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the correct regulators fitted?</w:t>
            </w:r>
          </w:p>
        </w:tc>
        <w:tc>
          <w:tcPr>
            <w:tcW w:w="1030" w:type="dxa"/>
            <w:gridSpan w:val="2"/>
            <w:tcBorders>
              <w:top w:val="dashed" w:sz="4" w:space="0" w:color="auto"/>
              <w:left w:val="single" w:sz="4" w:space="0" w:color="auto"/>
              <w:bottom w:val="single" w:sz="4" w:space="0" w:color="auto"/>
              <w:right w:val="single" w:sz="4" w:space="0" w:color="auto"/>
            </w:tcBorders>
          </w:tcPr>
          <w:p w14:paraId="50AD9146"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single" w:sz="4" w:space="0" w:color="auto"/>
              <w:right w:val="single" w:sz="4" w:space="0" w:color="auto"/>
            </w:tcBorders>
          </w:tcPr>
          <w:p w14:paraId="2DAB05B2"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single" w:sz="4" w:space="0" w:color="auto"/>
            </w:tcBorders>
          </w:tcPr>
          <w:p w14:paraId="15063A49" w14:textId="77777777" w:rsidR="009F5423" w:rsidRPr="00104213" w:rsidRDefault="009F5423" w:rsidP="009F5423">
            <w:pPr>
              <w:rPr>
                <w:rFonts w:ascii="Aptos" w:hAnsi="Aptos"/>
                <w:sz w:val="22"/>
                <w:szCs w:val="22"/>
              </w:rPr>
            </w:pPr>
          </w:p>
        </w:tc>
      </w:tr>
      <w:tr w:rsidR="009F5423" w:rsidRPr="00104213" w14:paraId="20F2A79B" w14:textId="77777777" w:rsidTr="00CB4715">
        <w:trPr>
          <w:gridAfter w:val="1"/>
          <w:wAfter w:w="12" w:type="dxa"/>
        </w:trPr>
        <w:tc>
          <w:tcPr>
            <w:tcW w:w="5807" w:type="dxa"/>
            <w:tcBorders>
              <w:top w:val="single" w:sz="4" w:space="0" w:color="auto"/>
              <w:bottom w:val="dashed" w:sz="4" w:space="0" w:color="auto"/>
              <w:right w:val="nil"/>
            </w:tcBorders>
          </w:tcPr>
          <w:p w14:paraId="55632CCD"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gas lines &amp; isolators clearly labelled?</w:t>
            </w:r>
          </w:p>
        </w:tc>
        <w:tc>
          <w:tcPr>
            <w:tcW w:w="1030" w:type="dxa"/>
            <w:gridSpan w:val="2"/>
            <w:tcBorders>
              <w:top w:val="single" w:sz="4" w:space="0" w:color="auto"/>
              <w:left w:val="single" w:sz="4" w:space="0" w:color="auto"/>
              <w:bottom w:val="dashed" w:sz="4" w:space="0" w:color="auto"/>
              <w:right w:val="single" w:sz="4" w:space="0" w:color="auto"/>
            </w:tcBorders>
          </w:tcPr>
          <w:p w14:paraId="58BA8A0A" w14:textId="77777777" w:rsidR="009F5423" w:rsidRPr="00104213" w:rsidRDefault="009F5423" w:rsidP="009F5423">
            <w:pPr>
              <w:rPr>
                <w:rFonts w:ascii="Aptos" w:hAnsi="Aptos"/>
                <w:sz w:val="22"/>
                <w:szCs w:val="22"/>
              </w:rPr>
            </w:pPr>
          </w:p>
        </w:tc>
        <w:tc>
          <w:tcPr>
            <w:tcW w:w="4677" w:type="dxa"/>
            <w:gridSpan w:val="2"/>
            <w:tcBorders>
              <w:top w:val="single" w:sz="4" w:space="0" w:color="auto"/>
              <w:left w:val="single" w:sz="4" w:space="0" w:color="auto"/>
              <w:bottom w:val="dashed" w:sz="4" w:space="0" w:color="auto"/>
              <w:right w:val="single" w:sz="4" w:space="0" w:color="auto"/>
            </w:tcBorders>
          </w:tcPr>
          <w:p w14:paraId="074E8C1C" w14:textId="77777777" w:rsidR="009F5423" w:rsidRPr="00104213" w:rsidRDefault="009F5423" w:rsidP="009F5423">
            <w:pPr>
              <w:rPr>
                <w:rFonts w:ascii="Aptos" w:hAnsi="Aptos"/>
                <w:sz w:val="22"/>
                <w:szCs w:val="22"/>
              </w:rPr>
            </w:pPr>
          </w:p>
        </w:tc>
        <w:tc>
          <w:tcPr>
            <w:tcW w:w="3836" w:type="dxa"/>
            <w:gridSpan w:val="2"/>
            <w:tcBorders>
              <w:top w:val="single" w:sz="4" w:space="0" w:color="auto"/>
              <w:left w:val="nil"/>
              <w:bottom w:val="dashed" w:sz="4" w:space="0" w:color="auto"/>
            </w:tcBorders>
          </w:tcPr>
          <w:p w14:paraId="6B61C5EB" w14:textId="77777777" w:rsidR="009F5423" w:rsidRPr="00104213" w:rsidRDefault="009F5423" w:rsidP="009F5423">
            <w:pPr>
              <w:rPr>
                <w:rFonts w:ascii="Aptos" w:hAnsi="Aptos"/>
                <w:sz w:val="22"/>
                <w:szCs w:val="22"/>
              </w:rPr>
            </w:pPr>
          </w:p>
        </w:tc>
      </w:tr>
      <w:tr w:rsidR="009F5423" w:rsidRPr="00104213" w14:paraId="67365180" w14:textId="77777777" w:rsidTr="00CB4715">
        <w:trPr>
          <w:gridAfter w:val="1"/>
          <w:wAfter w:w="12" w:type="dxa"/>
          <w:trHeight w:val="187"/>
        </w:trPr>
        <w:tc>
          <w:tcPr>
            <w:tcW w:w="5807" w:type="dxa"/>
            <w:tcBorders>
              <w:top w:val="dashed" w:sz="4" w:space="0" w:color="auto"/>
              <w:bottom w:val="single" w:sz="4" w:space="0" w:color="auto"/>
              <w:right w:val="nil"/>
            </w:tcBorders>
          </w:tcPr>
          <w:p w14:paraId="1814BA0E"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portable gas cylinder kits stored in a locked external enclosure when the workshop is not in use?</w:t>
            </w:r>
          </w:p>
        </w:tc>
        <w:tc>
          <w:tcPr>
            <w:tcW w:w="1030" w:type="dxa"/>
            <w:gridSpan w:val="2"/>
            <w:tcBorders>
              <w:top w:val="dashed" w:sz="4" w:space="0" w:color="auto"/>
              <w:left w:val="single" w:sz="4" w:space="0" w:color="auto"/>
              <w:bottom w:val="single" w:sz="4" w:space="0" w:color="auto"/>
              <w:right w:val="single" w:sz="4" w:space="0" w:color="auto"/>
            </w:tcBorders>
          </w:tcPr>
          <w:p w14:paraId="6E326F45"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single" w:sz="4" w:space="0" w:color="auto"/>
              <w:right w:val="single" w:sz="4" w:space="0" w:color="auto"/>
            </w:tcBorders>
          </w:tcPr>
          <w:p w14:paraId="1FE38F26"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single" w:sz="4" w:space="0" w:color="auto"/>
            </w:tcBorders>
          </w:tcPr>
          <w:p w14:paraId="77F759A0" w14:textId="77777777" w:rsidR="009F5423" w:rsidRPr="00104213" w:rsidRDefault="009F5423" w:rsidP="009F5423">
            <w:pPr>
              <w:rPr>
                <w:rFonts w:ascii="Aptos" w:hAnsi="Aptos"/>
                <w:sz w:val="22"/>
                <w:szCs w:val="22"/>
              </w:rPr>
            </w:pPr>
          </w:p>
        </w:tc>
      </w:tr>
      <w:tr w:rsidR="009F5423" w:rsidRPr="00104213" w14:paraId="49AFD8A8" w14:textId="77777777" w:rsidTr="00CB4715">
        <w:trPr>
          <w:cantSplit/>
        </w:trPr>
        <w:tc>
          <w:tcPr>
            <w:tcW w:w="15362" w:type="dxa"/>
            <w:gridSpan w:val="8"/>
            <w:tcBorders>
              <w:top w:val="single" w:sz="4" w:space="0" w:color="auto"/>
              <w:bottom w:val="nil"/>
            </w:tcBorders>
            <w:shd w:val="pct15" w:color="auto" w:fill="FFFFFF"/>
          </w:tcPr>
          <w:p w14:paraId="29E17770" w14:textId="77777777" w:rsidR="009F5423" w:rsidRPr="00104213" w:rsidRDefault="009F5423" w:rsidP="009F5423">
            <w:pPr>
              <w:rPr>
                <w:rFonts w:ascii="Aptos" w:hAnsi="Aptos"/>
                <w:sz w:val="22"/>
                <w:szCs w:val="22"/>
              </w:rPr>
            </w:pPr>
            <w:r w:rsidRPr="00104213">
              <w:rPr>
                <w:rFonts w:ascii="Aptos" w:hAnsi="Aptos"/>
                <w:b/>
                <w:sz w:val="22"/>
                <w:szCs w:val="22"/>
              </w:rPr>
              <w:t>Pressure Vessels</w:t>
            </w:r>
          </w:p>
        </w:tc>
      </w:tr>
      <w:tr w:rsidR="009F5423" w:rsidRPr="00104213" w14:paraId="32A911F0" w14:textId="77777777" w:rsidTr="00CB4715">
        <w:trPr>
          <w:gridAfter w:val="1"/>
          <w:wAfter w:w="12" w:type="dxa"/>
        </w:trPr>
        <w:tc>
          <w:tcPr>
            <w:tcW w:w="5807" w:type="dxa"/>
            <w:tcBorders>
              <w:top w:val="dashed" w:sz="4" w:space="0" w:color="auto"/>
              <w:bottom w:val="dashed" w:sz="4" w:space="0" w:color="auto"/>
              <w:right w:val="nil"/>
            </w:tcBorders>
          </w:tcPr>
          <w:p w14:paraId="7A177E1E"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pressure vessels tested regularly?</w:t>
            </w:r>
          </w:p>
        </w:tc>
        <w:tc>
          <w:tcPr>
            <w:tcW w:w="1030" w:type="dxa"/>
            <w:gridSpan w:val="2"/>
            <w:tcBorders>
              <w:top w:val="dashed" w:sz="4" w:space="0" w:color="auto"/>
              <w:left w:val="single" w:sz="4" w:space="0" w:color="auto"/>
              <w:bottom w:val="dashed" w:sz="4" w:space="0" w:color="auto"/>
              <w:right w:val="single" w:sz="4" w:space="0" w:color="auto"/>
            </w:tcBorders>
          </w:tcPr>
          <w:p w14:paraId="724E43F9"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3F92AA0F"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7892CC00" w14:textId="77777777" w:rsidR="009F5423" w:rsidRPr="00104213" w:rsidRDefault="009F5423" w:rsidP="009F5423">
            <w:pPr>
              <w:rPr>
                <w:rFonts w:ascii="Aptos" w:hAnsi="Aptos"/>
                <w:sz w:val="22"/>
                <w:szCs w:val="22"/>
              </w:rPr>
            </w:pPr>
          </w:p>
        </w:tc>
      </w:tr>
      <w:tr w:rsidR="009F5423" w:rsidRPr="00104213" w14:paraId="22812D2B" w14:textId="77777777" w:rsidTr="00CB4715">
        <w:trPr>
          <w:gridAfter w:val="1"/>
          <w:wAfter w:w="12" w:type="dxa"/>
        </w:trPr>
        <w:tc>
          <w:tcPr>
            <w:tcW w:w="5807" w:type="dxa"/>
            <w:tcBorders>
              <w:top w:val="dashed" w:sz="4" w:space="0" w:color="auto"/>
              <w:bottom w:val="dashed" w:sz="4" w:space="0" w:color="auto"/>
              <w:right w:val="nil"/>
            </w:tcBorders>
          </w:tcPr>
          <w:p w14:paraId="1B21FA6F"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instructions for use displayed nearby?</w:t>
            </w:r>
          </w:p>
        </w:tc>
        <w:tc>
          <w:tcPr>
            <w:tcW w:w="1030" w:type="dxa"/>
            <w:gridSpan w:val="2"/>
            <w:tcBorders>
              <w:top w:val="dashed" w:sz="4" w:space="0" w:color="auto"/>
              <w:left w:val="single" w:sz="4" w:space="0" w:color="auto"/>
              <w:bottom w:val="dashed" w:sz="4" w:space="0" w:color="auto"/>
              <w:right w:val="single" w:sz="4" w:space="0" w:color="auto"/>
            </w:tcBorders>
          </w:tcPr>
          <w:p w14:paraId="01912A6D"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3915509E"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01C2A002" w14:textId="77777777" w:rsidR="009F5423" w:rsidRPr="00104213" w:rsidRDefault="009F5423" w:rsidP="009F5423">
            <w:pPr>
              <w:rPr>
                <w:rFonts w:ascii="Aptos" w:hAnsi="Aptos"/>
                <w:sz w:val="22"/>
                <w:szCs w:val="22"/>
              </w:rPr>
            </w:pPr>
          </w:p>
        </w:tc>
      </w:tr>
      <w:tr w:rsidR="009F5423" w:rsidRPr="00104213" w14:paraId="1B845A36" w14:textId="77777777" w:rsidTr="00CB4715">
        <w:trPr>
          <w:gridAfter w:val="1"/>
          <w:wAfter w:w="12" w:type="dxa"/>
        </w:trPr>
        <w:tc>
          <w:tcPr>
            <w:tcW w:w="5807" w:type="dxa"/>
            <w:tcBorders>
              <w:top w:val="dashed" w:sz="4" w:space="0" w:color="auto"/>
              <w:bottom w:val="dashed" w:sz="4" w:space="0" w:color="auto"/>
              <w:right w:val="nil"/>
            </w:tcBorders>
          </w:tcPr>
          <w:p w14:paraId="50AE8631" w14:textId="77777777" w:rsidR="009F542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door seals &amp; locks free from wear or damage?</w:t>
            </w:r>
          </w:p>
        </w:tc>
        <w:tc>
          <w:tcPr>
            <w:tcW w:w="1030" w:type="dxa"/>
            <w:gridSpan w:val="2"/>
            <w:tcBorders>
              <w:top w:val="dashed" w:sz="4" w:space="0" w:color="auto"/>
              <w:left w:val="single" w:sz="4" w:space="0" w:color="auto"/>
              <w:bottom w:val="dashed" w:sz="4" w:space="0" w:color="auto"/>
              <w:right w:val="single" w:sz="4" w:space="0" w:color="auto"/>
            </w:tcBorders>
          </w:tcPr>
          <w:p w14:paraId="525EDFCA"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1CBC27FE"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79570C6B" w14:textId="77777777" w:rsidR="009F5423" w:rsidRPr="00104213" w:rsidRDefault="009F5423" w:rsidP="009F5423">
            <w:pPr>
              <w:rPr>
                <w:rFonts w:ascii="Aptos" w:hAnsi="Aptos"/>
                <w:sz w:val="22"/>
                <w:szCs w:val="22"/>
              </w:rPr>
            </w:pPr>
          </w:p>
        </w:tc>
      </w:tr>
      <w:tr w:rsidR="009F5423" w:rsidRPr="00104213" w14:paraId="22675BFB" w14:textId="77777777" w:rsidTr="00CB4715">
        <w:trPr>
          <w:gridAfter w:val="1"/>
          <w:wAfter w:w="12" w:type="dxa"/>
        </w:trPr>
        <w:tc>
          <w:tcPr>
            <w:tcW w:w="5807" w:type="dxa"/>
            <w:tcBorders>
              <w:top w:val="dashed" w:sz="4" w:space="0" w:color="auto"/>
              <w:bottom w:val="single" w:sz="4" w:space="0" w:color="auto"/>
              <w:right w:val="nil"/>
            </w:tcBorders>
          </w:tcPr>
          <w:p w14:paraId="3F858E7A" w14:textId="363E37B8" w:rsidR="00B86503" w:rsidRPr="00104213" w:rsidRDefault="009F5423" w:rsidP="009F5423">
            <w:pPr>
              <w:numPr>
                <w:ilvl w:val="12"/>
                <w:numId w:val="0"/>
              </w:numPr>
              <w:tabs>
                <w:tab w:val="left" w:pos="567"/>
              </w:tabs>
              <w:rPr>
                <w:rFonts w:ascii="Aptos" w:hAnsi="Aptos"/>
                <w:sz w:val="22"/>
                <w:szCs w:val="22"/>
              </w:rPr>
            </w:pPr>
            <w:r w:rsidRPr="00104213">
              <w:rPr>
                <w:rFonts w:ascii="Aptos" w:hAnsi="Aptos"/>
                <w:sz w:val="22"/>
                <w:szCs w:val="22"/>
              </w:rPr>
              <w:t>Are pressure gauges easily readable?</w:t>
            </w:r>
          </w:p>
        </w:tc>
        <w:tc>
          <w:tcPr>
            <w:tcW w:w="1030" w:type="dxa"/>
            <w:gridSpan w:val="2"/>
            <w:tcBorders>
              <w:top w:val="dashed" w:sz="4" w:space="0" w:color="auto"/>
              <w:left w:val="single" w:sz="4" w:space="0" w:color="auto"/>
              <w:bottom w:val="single" w:sz="4" w:space="0" w:color="auto"/>
              <w:right w:val="single" w:sz="4" w:space="0" w:color="auto"/>
            </w:tcBorders>
          </w:tcPr>
          <w:p w14:paraId="01B7B564"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single" w:sz="4" w:space="0" w:color="auto"/>
              <w:right w:val="single" w:sz="4" w:space="0" w:color="auto"/>
            </w:tcBorders>
          </w:tcPr>
          <w:p w14:paraId="7FB67359"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single" w:sz="4" w:space="0" w:color="auto"/>
            </w:tcBorders>
          </w:tcPr>
          <w:p w14:paraId="15741C1E" w14:textId="77777777" w:rsidR="009F5423" w:rsidRPr="00104213" w:rsidRDefault="009F5423" w:rsidP="009F5423">
            <w:pPr>
              <w:rPr>
                <w:rFonts w:ascii="Aptos" w:hAnsi="Aptos"/>
                <w:sz w:val="22"/>
                <w:szCs w:val="22"/>
              </w:rPr>
            </w:pPr>
          </w:p>
        </w:tc>
      </w:tr>
      <w:tr w:rsidR="009F5423" w:rsidRPr="00104213" w14:paraId="2A7D49C0" w14:textId="77777777" w:rsidTr="00CB4715">
        <w:trPr>
          <w:cantSplit/>
        </w:trPr>
        <w:tc>
          <w:tcPr>
            <w:tcW w:w="15362" w:type="dxa"/>
            <w:gridSpan w:val="8"/>
            <w:tcBorders>
              <w:top w:val="nil"/>
              <w:bottom w:val="single" w:sz="4" w:space="0" w:color="auto"/>
            </w:tcBorders>
            <w:shd w:val="pct15" w:color="auto" w:fill="FFFFFF"/>
          </w:tcPr>
          <w:p w14:paraId="72405EAF" w14:textId="77777777" w:rsidR="009F5423" w:rsidRPr="00104213" w:rsidRDefault="009F5423" w:rsidP="009F5423">
            <w:pPr>
              <w:numPr>
                <w:ilvl w:val="12"/>
                <w:numId w:val="0"/>
              </w:numPr>
              <w:rPr>
                <w:rFonts w:ascii="Aptos" w:hAnsi="Aptos"/>
                <w:sz w:val="22"/>
                <w:szCs w:val="22"/>
              </w:rPr>
            </w:pPr>
            <w:r w:rsidRPr="00104213">
              <w:rPr>
                <w:rFonts w:ascii="Aptos" w:hAnsi="Aptos"/>
                <w:b/>
                <w:sz w:val="22"/>
                <w:szCs w:val="22"/>
              </w:rPr>
              <w:t>Radiation</w:t>
            </w:r>
          </w:p>
        </w:tc>
      </w:tr>
      <w:tr w:rsidR="009F5423" w:rsidRPr="00104213" w14:paraId="4738A4FB" w14:textId="77777777" w:rsidTr="00CB4715">
        <w:trPr>
          <w:gridAfter w:val="1"/>
          <w:wAfter w:w="12" w:type="dxa"/>
        </w:trPr>
        <w:tc>
          <w:tcPr>
            <w:tcW w:w="5807" w:type="dxa"/>
            <w:tcBorders>
              <w:top w:val="nil"/>
              <w:bottom w:val="dashed" w:sz="4" w:space="0" w:color="auto"/>
              <w:right w:val="nil"/>
            </w:tcBorders>
          </w:tcPr>
          <w:p w14:paraId="23830D10" w14:textId="5C3549A5" w:rsidR="009F5423" w:rsidRPr="00104213" w:rsidRDefault="00992ED1" w:rsidP="009F5423">
            <w:pPr>
              <w:numPr>
                <w:ilvl w:val="12"/>
                <w:numId w:val="0"/>
              </w:numPr>
              <w:rPr>
                <w:rFonts w:ascii="Aptos" w:hAnsi="Aptos"/>
                <w:sz w:val="22"/>
                <w:szCs w:val="22"/>
              </w:rPr>
            </w:pPr>
            <w:r>
              <w:rPr>
                <w:rFonts w:ascii="Aptos" w:hAnsi="Aptos"/>
                <w:i/>
                <w:sz w:val="22"/>
                <w:szCs w:val="22"/>
              </w:rPr>
              <w:t>NOTE: A</w:t>
            </w:r>
            <w:r w:rsidR="009F5423" w:rsidRPr="00104213">
              <w:rPr>
                <w:rFonts w:ascii="Aptos" w:hAnsi="Aptos"/>
                <w:i/>
                <w:sz w:val="22"/>
                <w:szCs w:val="22"/>
              </w:rPr>
              <w:t>ll work involving radioactive substances must be approved by the Radiation Protection Supervisor and follow local rules</w:t>
            </w:r>
          </w:p>
        </w:tc>
        <w:tc>
          <w:tcPr>
            <w:tcW w:w="1030" w:type="dxa"/>
            <w:gridSpan w:val="2"/>
            <w:tcBorders>
              <w:top w:val="dashed" w:sz="4" w:space="0" w:color="auto"/>
              <w:left w:val="single" w:sz="4" w:space="0" w:color="auto"/>
              <w:bottom w:val="dashed" w:sz="4" w:space="0" w:color="auto"/>
              <w:right w:val="single" w:sz="4" w:space="0" w:color="auto"/>
            </w:tcBorders>
          </w:tcPr>
          <w:p w14:paraId="7598EF22"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071AE0C5" w14:textId="77777777" w:rsidR="009F5423" w:rsidRPr="00104213" w:rsidRDefault="009F5423" w:rsidP="009F5423">
            <w:pPr>
              <w:rPr>
                <w:rFonts w:ascii="Aptos" w:hAnsi="Aptos"/>
                <w:sz w:val="22"/>
                <w:szCs w:val="22"/>
              </w:rPr>
            </w:pPr>
          </w:p>
        </w:tc>
        <w:tc>
          <w:tcPr>
            <w:tcW w:w="3836" w:type="dxa"/>
            <w:gridSpan w:val="2"/>
            <w:tcBorders>
              <w:top w:val="nil"/>
              <w:left w:val="nil"/>
              <w:bottom w:val="dashed" w:sz="4" w:space="0" w:color="auto"/>
            </w:tcBorders>
          </w:tcPr>
          <w:p w14:paraId="2D2D8AF5" w14:textId="77777777" w:rsidR="009F5423" w:rsidRPr="00104213" w:rsidRDefault="009F5423" w:rsidP="009F5423">
            <w:pPr>
              <w:rPr>
                <w:rFonts w:ascii="Aptos" w:hAnsi="Aptos"/>
                <w:sz w:val="22"/>
                <w:szCs w:val="22"/>
              </w:rPr>
            </w:pPr>
          </w:p>
        </w:tc>
      </w:tr>
      <w:tr w:rsidR="009F5423" w:rsidRPr="00104213" w14:paraId="0519CD49" w14:textId="77777777" w:rsidTr="00CB4715">
        <w:trPr>
          <w:gridAfter w:val="1"/>
          <w:wAfter w:w="12" w:type="dxa"/>
        </w:trPr>
        <w:tc>
          <w:tcPr>
            <w:tcW w:w="5807" w:type="dxa"/>
            <w:tcBorders>
              <w:top w:val="dashed" w:sz="4" w:space="0" w:color="auto"/>
              <w:bottom w:val="dashed" w:sz="4" w:space="0" w:color="auto"/>
              <w:right w:val="nil"/>
            </w:tcBorders>
          </w:tcPr>
          <w:p w14:paraId="631E1210"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there clear instructions for the use of radioactive materials?</w:t>
            </w:r>
          </w:p>
        </w:tc>
        <w:tc>
          <w:tcPr>
            <w:tcW w:w="1030" w:type="dxa"/>
            <w:gridSpan w:val="2"/>
            <w:tcBorders>
              <w:top w:val="dashed" w:sz="4" w:space="0" w:color="auto"/>
              <w:left w:val="single" w:sz="4" w:space="0" w:color="auto"/>
              <w:bottom w:val="dashed" w:sz="4" w:space="0" w:color="auto"/>
              <w:right w:val="single" w:sz="4" w:space="0" w:color="auto"/>
            </w:tcBorders>
          </w:tcPr>
          <w:p w14:paraId="13A7EAB3"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2BE3844F"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525795C7" w14:textId="77777777" w:rsidR="009F5423" w:rsidRPr="00104213" w:rsidRDefault="009F5423" w:rsidP="009F5423">
            <w:pPr>
              <w:rPr>
                <w:rFonts w:ascii="Aptos" w:hAnsi="Aptos"/>
                <w:sz w:val="22"/>
                <w:szCs w:val="22"/>
              </w:rPr>
            </w:pPr>
          </w:p>
        </w:tc>
      </w:tr>
      <w:tr w:rsidR="009F5423" w:rsidRPr="00104213" w14:paraId="28D21B0A" w14:textId="77777777" w:rsidTr="00CB4715">
        <w:trPr>
          <w:gridAfter w:val="1"/>
          <w:wAfter w:w="12" w:type="dxa"/>
        </w:trPr>
        <w:tc>
          <w:tcPr>
            <w:tcW w:w="5807" w:type="dxa"/>
            <w:tcBorders>
              <w:top w:val="dashed" w:sz="4" w:space="0" w:color="auto"/>
              <w:bottom w:val="nil"/>
              <w:right w:val="nil"/>
            </w:tcBorders>
          </w:tcPr>
          <w:p w14:paraId="49E522C4"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Is there a safe method of storage?</w:t>
            </w:r>
          </w:p>
        </w:tc>
        <w:tc>
          <w:tcPr>
            <w:tcW w:w="1030" w:type="dxa"/>
            <w:gridSpan w:val="2"/>
            <w:tcBorders>
              <w:top w:val="dashed" w:sz="4" w:space="0" w:color="auto"/>
              <w:left w:val="single" w:sz="4" w:space="0" w:color="auto"/>
              <w:bottom w:val="nil"/>
              <w:right w:val="single" w:sz="4" w:space="0" w:color="auto"/>
            </w:tcBorders>
          </w:tcPr>
          <w:p w14:paraId="76738A59"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nil"/>
              <w:right w:val="single" w:sz="4" w:space="0" w:color="auto"/>
            </w:tcBorders>
          </w:tcPr>
          <w:p w14:paraId="498F6DAB"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nil"/>
            </w:tcBorders>
          </w:tcPr>
          <w:p w14:paraId="1E6F2459" w14:textId="77777777" w:rsidR="009F5423" w:rsidRPr="00104213" w:rsidRDefault="009F5423" w:rsidP="009F5423">
            <w:pPr>
              <w:rPr>
                <w:rFonts w:ascii="Aptos" w:hAnsi="Aptos"/>
                <w:sz w:val="22"/>
                <w:szCs w:val="22"/>
              </w:rPr>
            </w:pPr>
          </w:p>
        </w:tc>
      </w:tr>
      <w:tr w:rsidR="009F5423" w:rsidRPr="00104213" w14:paraId="50AFE61A" w14:textId="77777777" w:rsidTr="00CB4715">
        <w:trPr>
          <w:gridAfter w:val="1"/>
          <w:wAfter w:w="12" w:type="dxa"/>
          <w:cantSplit/>
        </w:trPr>
        <w:tc>
          <w:tcPr>
            <w:tcW w:w="5807" w:type="dxa"/>
            <w:tcBorders>
              <w:top w:val="dashed" w:sz="4" w:space="0" w:color="auto"/>
              <w:bottom w:val="dashed" w:sz="4" w:space="0" w:color="auto"/>
              <w:right w:val="nil"/>
            </w:tcBorders>
          </w:tcPr>
          <w:p w14:paraId="1F6404A9" w14:textId="77777777" w:rsidR="009F5423" w:rsidRPr="00104213" w:rsidRDefault="009F5423" w:rsidP="009F5423">
            <w:pPr>
              <w:rPr>
                <w:rFonts w:ascii="Aptos" w:hAnsi="Aptos"/>
                <w:sz w:val="22"/>
                <w:szCs w:val="22"/>
              </w:rPr>
            </w:pPr>
            <w:r w:rsidRPr="00104213">
              <w:rPr>
                <w:rFonts w:ascii="Aptos" w:hAnsi="Aptos"/>
                <w:sz w:val="22"/>
                <w:szCs w:val="22"/>
              </w:rPr>
              <w:t>Is there a safe method of disposal?</w:t>
            </w:r>
          </w:p>
        </w:tc>
        <w:tc>
          <w:tcPr>
            <w:tcW w:w="1030" w:type="dxa"/>
            <w:gridSpan w:val="2"/>
            <w:tcBorders>
              <w:top w:val="dashed" w:sz="4" w:space="0" w:color="auto"/>
              <w:left w:val="single" w:sz="4" w:space="0" w:color="auto"/>
              <w:bottom w:val="dashed" w:sz="4" w:space="0" w:color="auto"/>
              <w:right w:val="single" w:sz="4" w:space="0" w:color="auto"/>
            </w:tcBorders>
          </w:tcPr>
          <w:p w14:paraId="5B137972"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1526F125"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11FDCD0B" w14:textId="77777777" w:rsidR="009F5423" w:rsidRPr="00104213" w:rsidRDefault="009F5423" w:rsidP="009F5423">
            <w:pPr>
              <w:rPr>
                <w:rFonts w:ascii="Aptos" w:hAnsi="Aptos"/>
                <w:sz w:val="22"/>
                <w:szCs w:val="22"/>
              </w:rPr>
            </w:pPr>
          </w:p>
        </w:tc>
      </w:tr>
      <w:tr w:rsidR="009F5423" w:rsidRPr="00104213" w14:paraId="0E992484" w14:textId="77777777" w:rsidTr="00CB4715">
        <w:trPr>
          <w:gridAfter w:val="1"/>
          <w:wAfter w:w="12" w:type="dxa"/>
        </w:trPr>
        <w:tc>
          <w:tcPr>
            <w:tcW w:w="5807" w:type="dxa"/>
            <w:tcBorders>
              <w:top w:val="nil"/>
              <w:bottom w:val="dashed" w:sz="4" w:space="0" w:color="auto"/>
              <w:right w:val="nil"/>
            </w:tcBorders>
          </w:tcPr>
          <w:p w14:paraId="071B5BC0"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all radioactive substances correctly labelled?</w:t>
            </w:r>
          </w:p>
        </w:tc>
        <w:tc>
          <w:tcPr>
            <w:tcW w:w="1030" w:type="dxa"/>
            <w:gridSpan w:val="2"/>
            <w:tcBorders>
              <w:top w:val="nil"/>
              <w:left w:val="single" w:sz="4" w:space="0" w:color="auto"/>
              <w:bottom w:val="dashed" w:sz="4" w:space="0" w:color="auto"/>
              <w:right w:val="single" w:sz="4" w:space="0" w:color="auto"/>
            </w:tcBorders>
          </w:tcPr>
          <w:p w14:paraId="3F9B823B" w14:textId="77777777" w:rsidR="009F5423" w:rsidRPr="00104213" w:rsidRDefault="009F5423" w:rsidP="009F5423">
            <w:pPr>
              <w:rPr>
                <w:rFonts w:ascii="Aptos" w:hAnsi="Aptos"/>
                <w:sz w:val="22"/>
                <w:szCs w:val="22"/>
              </w:rPr>
            </w:pPr>
          </w:p>
        </w:tc>
        <w:tc>
          <w:tcPr>
            <w:tcW w:w="4677" w:type="dxa"/>
            <w:gridSpan w:val="2"/>
            <w:tcBorders>
              <w:top w:val="nil"/>
              <w:left w:val="single" w:sz="4" w:space="0" w:color="auto"/>
              <w:bottom w:val="dashed" w:sz="4" w:space="0" w:color="auto"/>
              <w:right w:val="single" w:sz="4" w:space="0" w:color="auto"/>
            </w:tcBorders>
          </w:tcPr>
          <w:p w14:paraId="4BDFF516" w14:textId="77777777" w:rsidR="009F5423" w:rsidRPr="00104213" w:rsidRDefault="009F5423" w:rsidP="009F5423">
            <w:pPr>
              <w:rPr>
                <w:rFonts w:ascii="Aptos" w:hAnsi="Aptos"/>
                <w:sz w:val="22"/>
                <w:szCs w:val="22"/>
              </w:rPr>
            </w:pPr>
          </w:p>
        </w:tc>
        <w:tc>
          <w:tcPr>
            <w:tcW w:w="3836" w:type="dxa"/>
            <w:gridSpan w:val="2"/>
            <w:tcBorders>
              <w:top w:val="nil"/>
              <w:left w:val="nil"/>
              <w:bottom w:val="dashed" w:sz="4" w:space="0" w:color="auto"/>
            </w:tcBorders>
          </w:tcPr>
          <w:p w14:paraId="69CA3D28" w14:textId="77777777" w:rsidR="009F5423" w:rsidRPr="00104213" w:rsidRDefault="009F5423" w:rsidP="009F5423">
            <w:pPr>
              <w:rPr>
                <w:rFonts w:ascii="Aptos" w:hAnsi="Aptos"/>
                <w:sz w:val="22"/>
                <w:szCs w:val="22"/>
              </w:rPr>
            </w:pPr>
          </w:p>
        </w:tc>
      </w:tr>
      <w:tr w:rsidR="009F5423" w:rsidRPr="00104213" w14:paraId="6EEE9112" w14:textId="77777777" w:rsidTr="00CB4715">
        <w:trPr>
          <w:gridAfter w:val="1"/>
          <w:wAfter w:w="12" w:type="dxa"/>
          <w:trHeight w:val="287"/>
        </w:trPr>
        <w:tc>
          <w:tcPr>
            <w:tcW w:w="5807" w:type="dxa"/>
            <w:tcBorders>
              <w:top w:val="dashed" w:sz="4" w:space="0" w:color="auto"/>
              <w:bottom w:val="dashed" w:sz="4" w:space="0" w:color="auto"/>
              <w:right w:val="nil"/>
            </w:tcBorders>
          </w:tcPr>
          <w:p w14:paraId="241A8E88"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workers familiar with local rules?</w:t>
            </w:r>
          </w:p>
        </w:tc>
        <w:tc>
          <w:tcPr>
            <w:tcW w:w="1030" w:type="dxa"/>
            <w:gridSpan w:val="2"/>
            <w:tcBorders>
              <w:top w:val="dashed" w:sz="4" w:space="0" w:color="auto"/>
              <w:left w:val="single" w:sz="4" w:space="0" w:color="auto"/>
              <w:bottom w:val="dashed" w:sz="4" w:space="0" w:color="auto"/>
              <w:right w:val="single" w:sz="4" w:space="0" w:color="auto"/>
            </w:tcBorders>
          </w:tcPr>
          <w:p w14:paraId="29DAC230"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4858698E"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02D63652" w14:textId="77777777" w:rsidR="009F5423" w:rsidRPr="00104213" w:rsidRDefault="009F5423" w:rsidP="009F5423">
            <w:pPr>
              <w:rPr>
                <w:rFonts w:ascii="Aptos" w:hAnsi="Aptos"/>
                <w:sz w:val="22"/>
                <w:szCs w:val="22"/>
              </w:rPr>
            </w:pPr>
          </w:p>
        </w:tc>
      </w:tr>
      <w:tr w:rsidR="009F5423" w:rsidRPr="00104213" w14:paraId="17FC9623" w14:textId="77777777" w:rsidTr="00CB4715">
        <w:trPr>
          <w:gridAfter w:val="1"/>
          <w:wAfter w:w="12" w:type="dxa"/>
        </w:trPr>
        <w:tc>
          <w:tcPr>
            <w:tcW w:w="5807" w:type="dxa"/>
            <w:tcBorders>
              <w:top w:val="dashed" w:sz="4" w:space="0" w:color="auto"/>
              <w:bottom w:val="dashed" w:sz="4" w:space="0" w:color="auto"/>
              <w:right w:val="nil"/>
            </w:tcBorders>
          </w:tcPr>
          <w:p w14:paraId="514062F7"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t>Are workers adequately trained?</w:t>
            </w:r>
          </w:p>
        </w:tc>
        <w:tc>
          <w:tcPr>
            <w:tcW w:w="1030" w:type="dxa"/>
            <w:gridSpan w:val="2"/>
            <w:tcBorders>
              <w:top w:val="dashed" w:sz="4" w:space="0" w:color="auto"/>
              <w:left w:val="single" w:sz="4" w:space="0" w:color="auto"/>
              <w:bottom w:val="nil"/>
              <w:right w:val="single" w:sz="4" w:space="0" w:color="auto"/>
            </w:tcBorders>
          </w:tcPr>
          <w:p w14:paraId="2E217F37"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nil"/>
              <w:right w:val="single" w:sz="4" w:space="0" w:color="auto"/>
            </w:tcBorders>
          </w:tcPr>
          <w:p w14:paraId="561A2085"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nil"/>
            </w:tcBorders>
          </w:tcPr>
          <w:p w14:paraId="435E695B" w14:textId="77777777" w:rsidR="009F5423" w:rsidRPr="00104213" w:rsidRDefault="009F5423" w:rsidP="009F5423">
            <w:pPr>
              <w:rPr>
                <w:rFonts w:ascii="Aptos" w:hAnsi="Aptos"/>
                <w:sz w:val="22"/>
                <w:szCs w:val="22"/>
              </w:rPr>
            </w:pPr>
          </w:p>
        </w:tc>
      </w:tr>
      <w:tr w:rsidR="009F5423" w:rsidRPr="00104213" w14:paraId="5E83B7D0" w14:textId="77777777" w:rsidTr="00CB4715">
        <w:trPr>
          <w:gridAfter w:val="1"/>
          <w:wAfter w:w="12" w:type="dxa"/>
          <w:cantSplit/>
        </w:trPr>
        <w:tc>
          <w:tcPr>
            <w:tcW w:w="5807" w:type="dxa"/>
            <w:tcBorders>
              <w:top w:val="dashed" w:sz="4" w:space="0" w:color="auto"/>
              <w:left w:val="single" w:sz="4" w:space="0" w:color="auto"/>
              <w:bottom w:val="dashed" w:sz="4" w:space="0" w:color="auto"/>
              <w:right w:val="nil"/>
            </w:tcBorders>
          </w:tcPr>
          <w:p w14:paraId="50187A88" w14:textId="77777777" w:rsidR="009F5423" w:rsidRPr="00104213" w:rsidRDefault="009F5423" w:rsidP="009F5423">
            <w:pPr>
              <w:numPr>
                <w:ilvl w:val="12"/>
                <w:numId w:val="0"/>
              </w:numPr>
              <w:rPr>
                <w:rFonts w:ascii="Aptos" w:hAnsi="Aptos"/>
                <w:sz w:val="22"/>
                <w:szCs w:val="22"/>
              </w:rPr>
            </w:pPr>
            <w:r w:rsidRPr="00104213">
              <w:rPr>
                <w:rFonts w:ascii="Aptos" w:hAnsi="Aptos"/>
                <w:sz w:val="22"/>
                <w:szCs w:val="22"/>
              </w:rPr>
              <w:lastRenderedPageBreak/>
              <w:t>Are the following available &amp; being used when necessary</w:t>
            </w:r>
          </w:p>
          <w:p w14:paraId="562187A0" w14:textId="77777777" w:rsidR="009F5423" w:rsidRPr="00104213" w:rsidRDefault="009F5423" w:rsidP="009F5423">
            <w:pPr>
              <w:numPr>
                <w:ilvl w:val="0"/>
                <w:numId w:val="20"/>
              </w:numPr>
              <w:rPr>
                <w:rFonts w:ascii="Aptos" w:hAnsi="Aptos"/>
                <w:sz w:val="22"/>
                <w:szCs w:val="22"/>
              </w:rPr>
            </w:pPr>
            <w:r w:rsidRPr="00104213">
              <w:rPr>
                <w:rFonts w:ascii="Aptos" w:hAnsi="Aptos"/>
                <w:sz w:val="22"/>
                <w:szCs w:val="22"/>
              </w:rPr>
              <w:t>double containment?</w:t>
            </w:r>
          </w:p>
          <w:p w14:paraId="5F5CE542" w14:textId="77777777" w:rsidR="009F5423" w:rsidRPr="00104213" w:rsidRDefault="009F5423" w:rsidP="009F5423">
            <w:pPr>
              <w:numPr>
                <w:ilvl w:val="0"/>
                <w:numId w:val="20"/>
              </w:numPr>
              <w:rPr>
                <w:rFonts w:ascii="Aptos" w:hAnsi="Aptos"/>
                <w:sz w:val="22"/>
                <w:szCs w:val="22"/>
              </w:rPr>
            </w:pPr>
            <w:r w:rsidRPr="00104213">
              <w:rPr>
                <w:rFonts w:ascii="Aptos" w:hAnsi="Aptos"/>
                <w:sz w:val="22"/>
                <w:szCs w:val="22"/>
              </w:rPr>
              <w:t>shielding?</w:t>
            </w:r>
          </w:p>
          <w:p w14:paraId="09D3F08B" w14:textId="77777777" w:rsidR="009F5423" w:rsidRPr="00104213" w:rsidRDefault="009F5423" w:rsidP="009F5423">
            <w:pPr>
              <w:numPr>
                <w:ilvl w:val="0"/>
                <w:numId w:val="20"/>
              </w:numPr>
              <w:rPr>
                <w:rFonts w:ascii="Aptos" w:hAnsi="Aptos"/>
                <w:sz w:val="22"/>
                <w:szCs w:val="22"/>
              </w:rPr>
            </w:pPr>
            <w:r w:rsidRPr="00104213">
              <w:rPr>
                <w:rFonts w:ascii="Aptos" w:hAnsi="Aptos"/>
                <w:sz w:val="22"/>
                <w:szCs w:val="22"/>
              </w:rPr>
              <w:t>remote handling facilities?</w:t>
            </w:r>
          </w:p>
        </w:tc>
        <w:tc>
          <w:tcPr>
            <w:tcW w:w="1030" w:type="dxa"/>
            <w:gridSpan w:val="2"/>
            <w:tcBorders>
              <w:top w:val="dashed" w:sz="4" w:space="0" w:color="auto"/>
              <w:left w:val="single" w:sz="4" w:space="0" w:color="auto"/>
              <w:bottom w:val="dashed" w:sz="4" w:space="0" w:color="auto"/>
              <w:right w:val="single" w:sz="4" w:space="0" w:color="auto"/>
            </w:tcBorders>
          </w:tcPr>
          <w:p w14:paraId="22BFB6A0"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2FCDDF75" w14:textId="77777777" w:rsidR="009F5423" w:rsidRPr="00104213" w:rsidRDefault="009F5423" w:rsidP="009F5423">
            <w:pPr>
              <w:rPr>
                <w:rFonts w:ascii="Aptos" w:hAnsi="Aptos"/>
                <w:sz w:val="22"/>
                <w:szCs w:val="22"/>
              </w:rPr>
            </w:pPr>
          </w:p>
        </w:tc>
        <w:tc>
          <w:tcPr>
            <w:tcW w:w="3836" w:type="dxa"/>
            <w:gridSpan w:val="2"/>
            <w:tcBorders>
              <w:top w:val="dashed" w:sz="4" w:space="0" w:color="auto"/>
              <w:left w:val="single" w:sz="4" w:space="0" w:color="auto"/>
              <w:bottom w:val="dashed" w:sz="4" w:space="0" w:color="auto"/>
              <w:right w:val="single" w:sz="4" w:space="0" w:color="auto"/>
            </w:tcBorders>
          </w:tcPr>
          <w:p w14:paraId="08026259" w14:textId="77777777" w:rsidR="009F5423" w:rsidRPr="00104213" w:rsidRDefault="009F5423" w:rsidP="009F5423">
            <w:pPr>
              <w:rPr>
                <w:rFonts w:ascii="Aptos" w:hAnsi="Aptos"/>
                <w:sz w:val="22"/>
                <w:szCs w:val="22"/>
              </w:rPr>
            </w:pPr>
          </w:p>
        </w:tc>
      </w:tr>
      <w:tr w:rsidR="009F5423" w:rsidRPr="00104213" w14:paraId="71E07329" w14:textId="77777777" w:rsidTr="00CB4715">
        <w:trPr>
          <w:gridAfter w:val="1"/>
          <w:wAfter w:w="12" w:type="dxa"/>
        </w:trPr>
        <w:tc>
          <w:tcPr>
            <w:tcW w:w="5807" w:type="dxa"/>
            <w:tcBorders>
              <w:top w:val="nil"/>
              <w:bottom w:val="dashed" w:sz="4" w:space="0" w:color="auto"/>
              <w:right w:val="nil"/>
            </w:tcBorders>
          </w:tcPr>
          <w:p w14:paraId="7E2F8B56" w14:textId="77777777" w:rsidR="009F5423" w:rsidRPr="00104213" w:rsidRDefault="009F5423" w:rsidP="009F5423">
            <w:pPr>
              <w:pStyle w:val="Header"/>
              <w:tabs>
                <w:tab w:val="clear" w:pos="4153"/>
                <w:tab w:val="clear" w:pos="8306"/>
              </w:tabs>
              <w:rPr>
                <w:rFonts w:ascii="Aptos" w:hAnsi="Aptos"/>
                <w:sz w:val="22"/>
                <w:szCs w:val="22"/>
              </w:rPr>
            </w:pPr>
            <w:r w:rsidRPr="00104213">
              <w:rPr>
                <w:rFonts w:ascii="Aptos" w:hAnsi="Aptos"/>
                <w:sz w:val="22"/>
                <w:szCs w:val="22"/>
              </w:rPr>
              <w:t>Are workers health checks, if necessary, up to date?</w:t>
            </w:r>
          </w:p>
        </w:tc>
        <w:tc>
          <w:tcPr>
            <w:tcW w:w="1030" w:type="dxa"/>
            <w:gridSpan w:val="2"/>
            <w:tcBorders>
              <w:top w:val="nil"/>
              <w:left w:val="single" w:sz="4" w:space="0" w:color="auto"/>
              <w:bottom w:val="dashed" w:sz="4" w:space="0" w:color="auto"/>
              <w:right w:val="single" w:sz="4" w:space="0" w:color="auto"/>
            </w:tcBorders>
          </w:tcPr>
          <w:p w14:paraId="01016E36" w14:textId="77777777" w:rsidR="009F5423" w:rsidRPr="00104213" w:rsidRDefault="009F5423" w:rsidP="009F5423">
            <w:pPr>
              <w:rPr>
                <w:rFonts w:ascii="Aptos" w:hAnsi="Aptos"/>
                <w:sz w:val="22"/>
                <w:szCs w:val="22"/>
              </w:rPr>
            </w:pPr>
          </w:p>
        </w:tc>
        <w:tc>
          <w:tcPr>
            <w:tcW w:w="4677" w:type="dxa"/>
            <w:gridSpan w:val="2"/>
            <w:tcBorders>
              <w:top w:val="nil"/>
              <w:left w:val="single" w:sz="4" w:space="0" w:color="auto"/>
              <w:bottom w:val="dashed" w:sz="4" w:space="0" w:color="auto"/>
              <w:right w:val="single" w:sz="4" w:space="0" w:color="auto"/>
            </w:tcBorders>
          </w:tcPr>
          <w:p w14:paraId="2EEDCCC8" w14:textId="77777777" w:rsidR="009F5423" w:rsidRPr="00104213" w:rsidRDefault="009F5423" w:rsidP="009F5423">
            <w:pPr>
              <w:rPr>
                <w:rFonts w:ascii="Aptos" w:hAnsi="Aptos"/>
                <w:sz w:val="22"/>
                <w:szCs w:val="22"/>
              </w:rPr>
            </w:pPr>
          </w:p>
        </w:tc>
        <w:tc>
          <w:tcPr>
            <w:tcW w:w="3836" w:type="dxa"/>
            <w:gridSpan w:val="2"/>
            <w:tcBorders>
              <w:top w:val="nil"/>
              <w:left w:val="nil"/>
              <w:bottom w:val="dashed" w:sz="4" w:space="0" w:color="auto"/>
            </w:tcBorders>
          </w:tcPr>
          <w:p w14:paraId="73D5F337" w14:textId="77777777" w:rsidR="009F5423" w:rsidRPr="00104213" w:rsidRDefault="009F5423" w:rsidP="009F5423">
            <w:pPr>
              <w:rPr>
                <w:rFonts w:ascii="Aptos" w:hAnsi="Aptos"/>
                <w:sz w:val="22"/>
                <w:szCs w:val="22"/>
              </w:rPr>
            </w:pPr>
          </w:p>
        </w:tc>
      </w:tr>
      <w:tr w:rsidR="009F5423" w:rsidRPr="00104213" w14:paraId="2E9CF06B" w14:textId="77777777" w:rsidTr="00CB4715">
        <w:trPr>
          <w:gridAfter w:val="1"/>
          <w:wAfter w:w="12" w:type="dxa"/>
        </w:trPr>
        <w:tc>
          <w:tcPr>
            <w:tcW w:w="5807" w:type="dxa"/>
            <w:tcBorders>
              <w:top w:val="dashed" w:sz="4" w:space="0" w:color="auto"/>
              <w:bottom w:val="dashed" w:sz="4" w:space="0" w:color="auto"/>
              <w:right w:val="nil"/>
            </w:tcBorders>
          </w:tcPr>
          <w:p w14:paraId="4AAEDCF6" w14:textId="77777777" w:rsidR="009F5423" w:rsidRPr="00104213" w:rsidRDefault="009F5423" w:rsidP="009F5423">
            <w:pPr>
              <w:rPr>
                <w:rFonts w:ascii="Aptos" w:hAnsi="Aptos"/>
                <w:sz w:val="22"/>
                <w:szCs w:val="22"/>
              </w:rPr>
            </w:pPr>
            <w:r w:rsidRPr="00104213">
              <w:rPr>
                <w:rFonts w:ascii="Aptos" w:hAnsi="Aptos"/>
                <w:sz w:val="22"/>
                <w:szCs w:val="22"/>
              </w:rPr>
              <w:t xml:space="preserve">Are unauthorised people excluded from the area? </w:t>
            </w:r>
          </w:p>
          <w:p w14:paraId="315FA6F4" w14:textId="77777777" w:rsidR="009F5423" w:rsidRPr="00104213" w:rsidRDefault="009F5423" w:rsidP="009F5423">
            <w:pPr>
              <w:rPr>
                <w:rFonts w:ascii="Aptos" w:hAnsi="Aptos"/>
                <w:sz w:val="22"/>
                <w:szCs w:val="22"/>
              </w:rPr>
            </w:pPr>
            <w:r w:rsidRPr="00104213">
              <w:rPr>
                <w:rFonts w:ascii="Aptos" w:hAnsi="Aptos"/>
                <w:i/>
                <w:sz w:val="22"/>
                <w:szCs w:val="22"/>
              </w:rPr>
              <w:t>(e.g. cleaning staff etc</w:t>
            </w:r>
            <w:r w:rsidRPr="00104213">
              <w:rPr>
                <w:rFonts w:ascii="Aptos" w:hAnsi="Aptos"/>
                <w:sz w:val="22"/>
                <w:szCs w:val="22"/>
              </w:rPr>
              <w:t>.)</w:t>
            </w:r>
          </w:p>
        </w:tc>
        <w:tc>
          <w:tcPr>
            <w:tcW w:w="1030" w:type="dxa"/>
            <w:gridSpan w:val="2"/>
            <w:tcBorders>
              <w:top w:val="dashed" w:sz="4" w:space="0" w:color="auto"/>
              <w:left w:val="single" w:sz="4" w:space="0" w:color="auto"/>
              <w:bottom w:val="dashed" w:sz="4" w:space="0" w:color="auto"/>
              <w:right w:val="single" w:sz="4" w:space="0" w:color="auto"/>
            </w:tcBorders>
          </w:tcPr>
          <w:p w14:paraId="3D94B376"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0CB58106"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2A237DC6" w14:textId="77777777" w:rsidR="009F5423" w:rsidRPr="00104213" w:rsidRDefault="009F5423" w:rsidP="009F5423">
            <w:pPr>
              <w:rPr>
                <w:rFonts w:ascii="Aptos" w:hAnsi="Aptos"/>
                <w:sz w:val="22"/>
                <w:szCs w:val="22"/>
              </w:rPr>
            </w:pPr>
          </w:p>
        </w:tc>
      </w:tr>
      <w:tr w:rsidR="009F5423" w:rsidRPr="00104213" w14:paraId="4BAD6D53" w14:textId="77777777" w:rsidTr="00CB4715">
        <w:trPr>
          <w:gridAfter w:val="1"/>
          <w:wAfter w:w="12" w:type="dxa"/>
        </w:trPr>
        <w:tc>
          <w:tcPr>
            <w:tcW w:w="5807" w:type="dxa"/>
            <w:tcBorders>
              <w:top w:val="dashed" w:sz="4" w:space="0" w:color="auto"/>
              <w:bottom w:val="nil"/>
              <w:right w:val="nil"/>
            </w:tcBorders>
          </w:tcPr>
          <w:p w14:paraId="55C00A64" w14:textId="77777777" w:rsidR="009F5423" w:rsidRPr="00104213" w:rsidRDefault="009F5423" w:rsidP="009F5423">
            <w:pPr>
              <w:rPr>
                <w:rFonts w:ascii="Aptos" w:hAnsi="Aptos"/>
                <w:sz w:val="22"/>
                <w:szCs w:val="22"/>
              </w:rPr>
            </w:pPr>
            <w:r w:rsidRPr="00104213">
              <w:rPr>
                <w:rFonts w:ascii="Aptos" w:hAnsi="Aptos"/>
                <w:sz w:val="22"/>
                <w:szCs w:val="22"/>
              </w:rPr>
              <w:t>Is there an up to date list of emergency contact numbers displayed?</w:t>
            </w:r>
          </w:p>
        </w:tc>
        <w:tc>
          <w:tcPr>
            <w:tcW w:w="1030" w:type="dxa"/>
            <w:gridSpan w:val="2"/>
            <w:tcBorders>
              <w:top w:val="dashed" w:sz="4" w:space="0" w:color="auto"/>
              <w:left w:val="single" w:sz="4" w:space="0" w:color="auto"/>
              <w:bottom w:val="nil"/>
              <w:right w:val="single" w:sz="4" w:space="0" w:color="auto"/>
            </w:tcBorders>
          </w:tcPr>
          <w:p w14:paraId="435B9025"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nil"/>
              <w:right w:val="single" w:sz="4" w:space="0" w:color="auto"/>
            </w:tcBorders>
          </w:tcPr>
          <w:p w14:paraId="2AB5B1E9"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nil"/>
            </w:tcBorders>
          </w:tcPr>
          <w:p w14:paraId="177702A7" w14:textId="77777777" w:rsidR="009F5423" w:rsidRPr="00104213" w:rsidRDefault="009F5423" w:rsidP="009F5423">
            <w:pPr>
              <w:rPr>
                <w:rFonts w:ascii="Aptos" w:hAnsi="Aptos"/>
                <w:sz w:val="22"/>
                <w:szCs w:val="22"/>
              </w:rPr>
            </w:pPr>
          </w:p>
        </w:tc>
      </w:tr>
      <w:tr w:rsidR="009F5423" w:rsidRPr="00104213" w14:paraId="7D576ADF" w14:textId="77777777" w:rsidTr="00CB4715">
        <w:trPr>
          <w:cantSplit/>
        </w:trPr>
        <w:tc>
          <w:tcPr>
            <w:tcW w:w="15362" w:type="dxa"/>
            <w:gridSpan w:val="8"/>
            <w:tcBorders>
              <w:top w:val="single" w:sz="4" w:space="0" w:color="auto"/>
              <w:bottom w:val="single" w:sz="4" w:space="0" w:color="auto"/>
            </w:tcBorders>
            <w:shd w:val="pct15" w:color="auto" w:fill="FFFFFF"/>
          </w:tcPr>
          <w:p w14:paraId="5747ECE1" w14:textId="66BB9F40" w:rsidR="009F5423" w:rsidRPr="00104213" w:rsidRDefault="009F5423" w:rsidP="009F5423">
            <w:pPr>
              <w:rPr>
                <w:rFonts w:ascii="Aptos" w:hAnsi="Aptos"/>
              </w:rPr>
            </w:pPr>
            <w:r w:rsidRPr="00104213">
              <w:rPr>
                <w:rFonts w:ascii="Aptos" w:hAnsi="Aptos"/>
                <w:b/>
              </w:rPr>
              <w:t>Lasers</w:t>
            </w:r>
          </w:p>
        </w:tc>
      </w:tr>
      <w:tr w:rsidR="009F5423" w:rsidRPr="00104213" w14:paraId="6A3BF7A4" w14:textId="77777777" w:rsidTr="00CB4715">
        <w:trPr>
          <w:gridAfter w:val="2"/>
          <w:wAfter w:w="21" w:type="dxa"/>
        </w:trPr>
        <w:tc>
          <w:tcPr>
            <w:tcW w:w="5807" w:type="dxa"/>
            <w:tcBorders>
              <w:top w:val="nil"/>
              <w:bottom w:val="dashed" w:sz="4" w:space="0" w:color="auto"/>
            </w:tcBorders>
          </w:tcPr>
          <w:p w14:paraId="1DABE5E0" w14:textId="27C1EA35" w:rsidR="009F5423" w:rsidRPr="00104213" w:rsidRDefault="009C47ED" w:rsidP="009F5423">
            <w:pPr>
              <w:rPr>
                <w:rFonts w:ascii="Aptos" w:hAnsi="Aptos"/>
                <w:sz w:val="22"/>
                <w:szCs w:val="22"/>
              </w:rPr>
            </w:pPr>
            <w:r w:rsidRPr="00104213">
              <w:rPr>
                <w:rFonts w:ascii="Aptos" w:hAnsi="Aptos"/>
                <w:sz w:val="22"/>
                <w:szCs w:val="22"/>
              </w:rPr>
              <w:t>Are warning signs displayed at entrances to the room/areas?</w:t>
            </w:r>
          </w:p>
        </w:tc>
        <w:tc>
          <w:tcPr>
            <w:tcW w:w="1021" w:type="dxa"/>
            <w:tcBorders>
              <w:top w:val="nil"/>
              <w:bottom w:val="dashed" w:sz="4" w:space="0" w:color="auto"/>
            </w:tcBorders>
          </w:tcPr>
          <w:p w14:paraId="669E7566" w14:textId="77777777" w:rsidR="009F5423" w:rsidRPr="00104213" w:rsidRDefault="009F5423" w:rsidP="009F5423">
            <w:pPr>
              <w:rPr>
                <w:rFonts w:ascii="Aptos" w:hAnsi="Aptos"/>
                <w:sz w:val="22"/>
                <w:szCs w:val="22"/>
                <w:highlight w:val="yellow"/>
              </w:rPr>
            </w:pPr>
          </w:p>
        </w:tc>
        <w:tc>
          <w:tcPr>
            <w:tcW w:w="4677" w:type="dxa"/>
            <w:gridSpan w:val="2"/>
            <w:tcBorders>
              <w:top w:val="nil"/>
              <w:bottom w:val="dashed" w:sz="4" w:space="0" w:color="auto"/>
            </w:tcBorders>
          </w:tcPr>
          <w:p w14:paraId="680ABEA4" w14:textId="77777777" w:rsidR="009F5423" w:rsidRPr="00104213" w:rsidRDefault="009F5423" w:rsidP="009F5423">
            <w:pPr>
              <w:rPr>
                <w:rFonts w:ascii="Aptos" w:hAnsi="Aptos"/>
                <w:sz w:val="22"/>
                <w:szCs w:val="22"/>
                <w:highlight w:val="yellow"/>
              </w:rPr>
            </w:pPr>
          </w:p>
        </w:tc>
        <w:tc>
          <w:tcPr>
            <w:tcW w:w="3836" w:type="dxa"/>
            <w:gridSpan w:val="2"/>
            <w:tcBorders>
              <w:top w:val="nil"/>
              <w:bottom w:val="dashed" w:sz="4" w:space="0" w:color="auto"/>
            </w:tcBorders>
          </w:tcPr>
          <w:p w14:paraId="7F408BB1" w14:textId="77777777" w:rsidR="009F5423" w:rsidRPr="00104213" w:rsidRDefault="009F5423" w:rsidP="009F5423">
            <w:pPr>
              <w:rPr>
                <w:rFonts w:ascii="Aptos" w:hAnsi="Aptos"/>
                <w:sz w:val="22"/>
                <w:szCs w:val="22"/>
                <w:highlight w:val="yellow"/>
              </w:rPr>
            </w:pPr>
          </w:p>
        </w:tc>
      </w:tr>
      <w:tr w:rsidR="009C47ED" w:rsidRPr="00104213" w14:paraId="06D9255A" w14:textId="77777777" w:rsidTr="00CB4715">
        <w:trPr>
          <w:gridAfter w:val="2"/>
          <w:wAfter w:w="21" w:type="dxa"/>
        </w:trPr>
        <w:tc>
          <w:tcPr>
            <w:tcW w:w="5807" w:type="dxa"/>
            <w:tcBorders>
              <w:top w:val="nil"/>
              <w:bottom w:val="dashed" w:sz="4" w:space="0" w:color="auto"/>
              <w:right w:val="nil"/>
            </w:tcBorders>
          </w:tcPr>
          <w:p w14:paraId="7C9F4CCC" w14:textId="1B9359AD" w:rsidR="009C47ED" w:rsidRPr="00104213" w:rsidRDefault="009C47ED" w:rsidP="009F5423">
            <w:pPr>
              <w:rPr>
                <w:rFonts w:ascii="Aptos" w:hAnsi="Aptos"/>
                <w:sz w:val="22"/>
                <w:szCs w:val="22"/>
              </w:rPr>
            </w:pPr>
            <w:r w:rsidRPr="00104213">
              <w:rPr>
                <w:rFonts w:ascii="Aptos" w:hAnsi="Aptos"/>
                <w:sz w:val="22"/>
                <w:szCs w:val="22"/>
              </w:rPr>
              <w:t>Is access to lasers restricted to trained users?</w:t>
            </w:r>
          </w:p>
        </w:tc>
        <w:tc>
          <w:tcPr>
            <w:tcW w:w="1021" w:type="dxa"/>
            <w:tcBorders>
              <w:top w:val="nil"/>
              <w:left w:val="single" w:sz="4" w:space="0" w:color="auto"/>
              <w:bottom w:val="dashed" w:sz="4" w:space="0" w:color="auto"/>
              <w:right w:val="single" w:sz="4" w:space="0" w:color="auto"/>
            </w:tcBorders>
          </w:tcPr>
          <w:p w14:paraId="06522B78" w14:textId="77777777" w:rsidR="009C47ED" w:rsidRPr="00104213" w:rsidRDefault="009C47ED" w:rsidP="009F5423">
            <w:pPr>
              <w:rPr>
                <w:rFonts w:ascii="Aptos" w:hAnsi="Aptos"/>
                <w:sz w:val="22"/>
                <w:szCs w:val="22"/>
                <w:highlight w:val="yellow"/>
              </w:rPr>
            </w:pPr>
          </w:p>
        </w:tc>
        <w:tc>
          <w:tcPr>
            <w:tcW w:w="4677" w:type="dxa"/>
            <w:gridSpan w:val="2"/>
            <w:tcBorders>
              <w:top w:val="nil"/>
              <w:left w:val="single" w:sz="4" w:space="0" w:color="auto"/>
              <w:bottom w:val="dashed" w:sz="4" w:space="0" w:color="auto"/>
              <w:right w:val="single" w:sz="4" w:space="0" w:color="auto"/>
            </w:tcBorders>
          </w:tcPr>
          <w:p w14:paraId="195A49BA" w14:textId="77777777" w:rsidR="009C47ED" w:rsidRPr="00104213" w:rsidRDefault="009C47ED" w:rsidP="009F5423">
            <w:pPr>
              <w:rPr>
                <w:rFonts w:ascii="Aptos" w:hAnsi="Aptos"/>
                <w:sz w:val="22"/>
                <w:szCs w:val="22"/>
                <w:highlight w:val="yellow"/>
              </w:rPr>
            </w:pPr>
          </w:p>
        </w:tc>
        <w:tc>
          <w:tcPr>
            <w:tcW w:w="3836" w:type="dxa"/>
            <w:gridSpan w:val="2"/>
            <w:tcBorders>
              <w:top w:val="nil"/>
              <w:left w:val="nil"/>
              <w:bottom w:val="dashed" w:sz="4" w:space="0" w:color="auto"/>
            </w:tcBorders>
          </w:tcPr>
          <w:p w14:paraId="37CB21B6" w14:textId="77777777" w:rsidR="009C47ED" w:rsidRPr="00104213" w:rsidRDefault="009C47ED" w:rsidP="009F5423">
            <w:pPr>
              <w:rPr>
                <w:rFonts w:ascii="Aptos" w:hAnsi="Aptos"/>
                <w:sz w:val="22"/>
                <w:szCs w:val="22"/>
                <w:highlight w:val="yellow"/>
              </w:rPr>
            </w:pPr>
          </w:p>
        </w:tc>
      </w:tr>
      <w:tr w:rsidR="009F5423" w:rsidRPr="00104213" w14:paraId="0503FE5A" w14:textId="77777777" w:rsidTr="00CB4715">
        <w:trPr>
          <w:gridAfter w:val="2"/>
          <w:wAfter w:w="21" w:type="dxa"/>
        </w:trPr>
        <w:tc>
          <w:tcPr>
            <w:tcW w:w="5807" w:type="dxa"/>
            <w:tcBorders>
              <w:top w:val="dashed" w:sz="4" w:space="0" w:color="auto"/>
              <w:bottom w:val="dashed" w:sz="4" w:space="0" w:color="auto"/>
              <w:right w:val="nil"/>
            </w:tcBorders>
          </w:tcPr>
          <w:p w14:paraId="19982F9D" w14:textId="77777777" w:rsidR="009F5423" w:rsidRPr="00104213" w:rsidRDefault="009F5423" w:rsidP="009F5423">
            <w:pPr>
              <w:rPr>
                <w:rFonts w:ascii="Aptos" w:hAnsi="Aptos"/>
                <w:sz w:val="22"/>
                <w:szCs w:val="22"/>
              </w:rPr>
            </w:pPr>
            <w:r w:rsidRPr="00104213">
              <w:rPr>
                <w:rFonts w:ascii="Aptos" w:hAnsi="Aptos"/>
                <w:sz w:val="22"/>
                <w:szCs w:val="22"/>
              </w:rPr>
              <w:t>Are lasers correctly labelled with class and hazard warning?</w:t>
            </w:r>
          </w:p>
        </w:tc>
        <w:tc>
          <w:tcPr>
            <w:tcW w:w="1021" w:type="dxa"/>
            <w:tcBorders>
              <w:top w:val="dashed" w:sz="4" w:space="0" w:color="auto"/>
              <w:left w:val="single" w:sz="4" w:space="0" w:color="auto"/>
              <w:bottom w:val="dashed" w:sz="4" w:space="0" w:color="auto"/>
              <w:right w:val="single" w:sz="4" w:space="0" w:color="auto"/>
            </w:tcBorders>
          </w:tcPr>
          <w:p w14:paraId="7E675620" w14:textId="77777777" w:rsidR="009F5423" w:rsidRPr="009C47ED"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5D5FFD63" w14:textId="77777777" w:rsidR="009F5423" w:rsidRPr="009C47ED" w:rsidRDefault="009F5423" w:rsidP="009F5423">
            <w:pPr>
              <w:rPr>
                <w:rFonts w:ascii="Aptos" w:hAnsi="Aptos"/>
                <w:sz w:val="22"/>
                <w:szCs w:val="22"/>
              </w:rPr>
            </w:pPr>
          </w:p>
        </w:tc>
        <w:tc>
          <w:tcPr>
            <w:tcW w:w="3836" w:type="dxa"/>
            <w:gridSpan w:val="2"/>
            <w:tcBorders>
              <w:top w:val="nil"/>
              <w:left w:val="nil"/>
              <w:bottom w:val="dashed" w:sz="4" w:space="0" w:color="auto"/>
            </w:tcBorders>
          </w:tcPr>
          <w:p w14:paraId="4688B13B" w14:textId="77777777" w:rsidR="009F5423" w:rsidRPr="009C47ED" w:rsidRDefault="009F5423" w:rsidP="009F5423">
            <w:pPr>
              <w:rPr>
                <w:rFonts w:ascii="Aptos" w:hAnsi="Aptos"/>
                <w:sz w:val="22"/>
                <w:szCs w:val="22"/>
              </w:rPr>
            </w:pPr>
          </w:p>
        </w:tc>
      </w:tr>
      <w:tr w:rsidR="00FF0953" w:rsidRPr="00104213" w14:paraId="159738EB" w14:textId="77777777" w:rsidTr="00CB4715">
        <w:trPr>
          <w:gridAfter w:val="2"/>
          <w:wAfter w:w="21" w:type="dxa"/>
        </w:trPr>
        <w:tc>
          <w:tcPr>
            <w:tcW w:w="5807" w:type="dxa"/>
            <w:tcBorders>
              <w:top w:val="dashed" w:sz="4" w:space="0" w:color="auto"/>
              <w:bottom w:val="dashed" w:sz="4" w:space="0" w:color="auto"/>
              <w:right w:val="nil"/>
            </w:tcBorders>
          </w:tcPr>
          <w:p w14:paraId="3EB2AFA1" w14:textId="0BB73246" w:rsidR="00FF0953" w:rsidRPr="00104213" w:rsidRDefault="00FF0953" w:rsidP="009F5423">
            <w:pPr>
              <w:rPr>
                <w:rFonts w:ascii="Aptos" w:hAnsi="Aptos"/>
                <w:sz w:val="22"/>
                <w:szCs w:val="22"/>
              </w:rPr>
            </w:pPr>
            <w:r w:rsidRPr="00104213">
              <w:rPr>
                <w:rFonts w:ascii="Aptos" w:hAnsi="Aptos"/>
                <w:sz w:val="22"/>
                <w:szCs w:val="22"/>
              </w:rPr>
              <w:t xml:space="preserve">Is there an </w:t>
            </w:r>
            <w:r w:rsidR="00B86503" w:rsidRPr="00104213">
              <w:rPr>
                <w:rFonts w:ascii="Aptos" w:hAnsi="Aptos"/>
                <w:sz w:val="22"/>
                <w:szCs w:val="22"/>
              </w:rPr>
              <w:t>up-to-date</w:t>
            </w:r>
            <w:r w:rsidRPr="00104213">
              <w:rPr>
                <w:rFonts w:ascii="Aptos" w:hAnsi="Aptos"/>
                <w:sz w:val="22"/>
                <w:szCs w:val="22"/>
              </w:rPr>
              <w:t xml:space="preserve"> register of lasers and laser users?</w:t>
            </w:r>
          </w:p>
        </w:tc>
        <w:tc>
          <w:tcPr>
            <w:tcW w:w="1021" w:type="dxa"/>
            <w:tcBorders>
              <w:top w:val="dashed" w:sz="4" w:space="0" w:color="auto"/>
              <w:left w:val="single" w:sz="4" w:space="0" w:color="auto"/>
              <w:bottom w:val="dashed" w:sz="4" w:space="0" w:color="auto"/>
              <w:right w:val="single" w:sz="4" w:space="0" w:color="auto"/>
            </w:tcBorders>
          </w:tcPr>
          <w:p w14:paraId="6808799E" w14:textId="77777777" w:rsidR="00FF0953" w:rsidRPr="00104213" w:rsidRDefault="00FF095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282EA334" w14:textId="77777777" w:rsidR="00FF0953" w:rsidRPr="00104213" w:rsidRDefault="00FF095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2037BE96" w14:textId="77777777" w:rsidR="00FF0953" w:rsidRPr="00104213" w:rsidRDefault="00FF0953" w:rsidP="009F5423">
            <w:pPr>
              <w:rPr>
                <w:rFonts w:ascii="Aptos" w:hAnsi="Aptos"/>
                <w:sz w:val="22"/>
                <w:szCs w:val="22"/>
              </w:rPr>
            </w:pPr>
          </w:p>
        </w:tc>
      </w:tr>
      <w:tr w:rsidR="009F5423" w:rsidRPr="00104213" w14:paraId="52C406B7" w14:textId="77777777" w:rsidTr="00CB4715">
        <w:trPr>
          <w:gridAfter w:val="2"/>
          <w:wAfter w:w="21" w:type="dxa"/>
        </w:trPr>
        <w:tc>
          <w:tcPr>
            <w:tcW w:w="5807" w:type="dxa"/>
            <w:tcBorders>
              <w:top w:val="dashed" w:sz="4" w:space="0" w:color="auto"/>
              <w:bottom w:val="dashed" w:sz="4" w:space="0" w:color="auto"/>
              <w:right w:val="nil"/>
            </w:tcBorders>
          </w:tcPr>
          <w:p w14:paraId="054174FA" w14:textId="77777777" w:rsidR="009F5423" w:rsidRPr="00104213" w:rsidRDefault="009F5423" w:rsidP="009F5423">
            <w:pPr>
              <w:rPr>
                <w:rFonts w:ascii="Aptos" w:hAnsi="Aptos"/>
                <w:sz w:val="22"/>
                <w:szCs w:val="22"/>
              </w:rPr>
            </w:pPr>
            <w:r w:rsidRPr="00104213">
              <w:rPr>
                <w:rFonts w:ascii="Aptos" w:hAnsi="Aptos"/>
                <w:sz w:val="22"/>
                <w:szCs w:val="22"/>
              </w:rPr>
              <w:t xml:space="preserve">Are there up-to-date laser registration forms, risk assessment forms, laser survey forms, and laser user registration forms for all lasers of Class 3R or above? </w:t>
            </w:r>
          </w:p>
        </w:tc>
        <w:tc>
          <w:tcPr>
            <w:tcW w:w="1021" w:type="dxa"/>
            <w:tcBorders>
              <w:top w:val="dashed" w:sz="4" w:space="0" w:color="auto"/>
              <w:left w:val="single" w:sz="4" w:space="0" w:color="auto"/>
              <w:bottom w:val="dashed" w:sz="4" w:space="0" w:color="auto"/>
              <w:right w:val="single" w:sz="4" w:space="0" w:color="auto"/>
            </w:tcBorders>
          </w:tcPr>
          <w:p w14:paraId="3B3149BA"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6CE6332B"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5645E737" w14:textId="77777777" w:rsidR="009F5423" w:rsidRPr="00104213" w:rsidRDefault="009F5423" w:rsidP="009F5423">
            <w:pPr>
              <w:rPr>
                <w:rFonts w:ascii="Aptos" w:hAnsi="Aptos"/>
                <w:sz w:val="22"/>
                <w:szCs w:val="22"/>
              </w:rPr>
            </w:pPr>
          </w:p>
        </w:tc>
      </w:tr>
      <w:tr w:rsidR="009F5423" w:rsidRPr="00104213" w14:paraId="606660A0" w14:textId="77777777" w:rsidTr="00CB4715">
        <w:trPr>
          <w:gridAfter w:val="2"/>
          <w:wAfter w:w="21" w:type="dxa"/>
        </w:trPr>
        <w:tc>
          <w:tcPr>
            <w:tcW w:w="5807" w:type="dxa"/>
            <w:tcBorders>
              <w:top w:val="dashed" w:sz="4" w:space="0" w:color="auto"/>
              <w:bottom w:val="dashed" w:sz="4" w:space="0" w:color="auto"/>
              <w:right w:val="nil"/>
            </w:tcBorders>
          </w:tcPr>
          <w:p w14:paraId="45427D3C" w14:textId="77777777" w:rsidR="009F5423" w:rsidRPr="00104213" w:rsidRDefault="009F5423" w:rsidP="009F5423">
            <w:pPr>
              <w:rPr>
                <w:rFonts w:ascii="Aptos" w:hAnsi="Aptos"/>
                <w:sz w:val="22"/>
                <w:szCs w:val="22"/>
              </w:rPr>
            </w:pPr>
            <w:r w:rsidRPr="00104213">
              <w:rPr>
                <w:rFonts w:ascii="Aptos" w:hAnsi="Aptos"/>
                <w:sz w:val="22"/>
                <w:szCs w:val="22"/>
              </w:rPr>
              <w:t>Have completed forms been copied to the University Laser Safety Adviser?</w:t>
            </w:r>
          </w:p>
        </w:tc>
        <w:tc>
          <w:tcPr>
            <w:tcW w:w="1021" w:type="dxa"/>
            <w:tcBorders>
              <w:top w:val="dashed" w:sz="4" w:space="0" w:color="auto"/>
              <w:left w:val="single" w:sz="4" w:space="0" w:color="auto"/>
              <w:bottom w:val="dashed" w:sz="4" w:space="0" w:color="auto"/>
              <w:right w:val="single" w:sz="4" w:space="0" w:color="auto"/>
            </w:tcBorders>
          </w:tcPr>
          <w:p w14:paraId="22CB5013"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6CCBA43E"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5B68D954" w14:textId="77777777" w:rsidR="009F5423" w:rsidRPr="00104213" w:rsidRDefault="009F5423" w:rsidP="009F5423">
            <w:pPr>
              <w:rPr>
                <w:rFonts w:ascii="Aptos" w:hAnsi="Aptos"/>
                <w:sz w:val="22"/>
                <w:szCs w:val="22"/>
              </w:rPr>
            </w:pPr>
          </w:p>
        </w:tc>
      </w:tr>
      <w:tr w:rsidR="009F5423" w:rsidRPr="00104213" w14:paraId="673A2031" w14:textId="77777777" w:rsidTr="00CB4715">
        <w:trPr>
          <w:gridAfter w:val="2"/>
          <w:wAfter w:w="21" w:type="dxa"/>
        </w:trPr>
        <w:tc>
          <w:tcPr>
            <w:tcW w:w="5807" w:type="dxa"/>
            <w:tcBorders>
              <w:top w:val="dashed" w:sz="4" w:space="0" w:color="auto"/>
              <w:bottom w:val="dashed" w:sz="4" w:space="0" w:color="auto"/>
              <w:right w:val="nil"/>
            </w:tcBorders>
          </w:tcPr>
          <w:p w14:paraId="5295D6A8" w14:textId="77777777" w:rsidR="009F5423" w:rsidRPr="00104213" w:rsidRDefault="009F5423" w:rsidP="009F5423">
            <w:pPr>
              <w:rPr>
                <w:rFonts w:ascii="Aptos" w:hAnsi="Aptos"/>
                <w:sz w:val="22"/>
                <w:szCs w:val="22"/>
              </w:rPr>
            </w:pPr>
            <w:r w:rsidRPr="00104213">
              <w:rPr>
                <w:rFonts w:ascii="Aptos" w:hAnsi="Aptos"/>
                <w:sz w:val="22"/>
                <w:szCs w:val="22"/>
              </w:rPr>
              <w:t>Are written procedures for use of lasers of Class 3R or above kept in the same area as the lasers?</w:t>
            </w:r>
          </w:p>
        </w:tc>
        <w:tc>
          <w:tcPr>
            <w:tcW w:w="1021" w:type="dxa"/>
            <w:tcBorders>
              <w:top w:val="dashed" w:sz="4" w:space="0" w:color="auto"/>
              <w:left w:val="single" w:sz="4" w:space="0" w:color="auto"/>
              <w:bottom w:val="dashed" w:sz="4" w:space="0" w:color="auto"/>
              <w:right w:val="single" w:sz="4" w:space="0" w:color="auto"/>
            </w:tcBorders>
          </w:tcPr>
          <w:p w14:paraId="5958C086" w14:textId="77777777" w:rsidR="009F5423" w:rsidRPr="00104213" w:rsidRDefault="009F5423" w:rsidP="009F5423">
            <w:pPr>
              <w:rPr>
                <w:rFonts w:ascii="Aptos" w:hAnsi="Aptos"/>
                <w:sz w:val="22"/>
                <w:szCs w:val="22"/>
              </w:rPr>
            </w:pPr>
          </w:p>
        </w:tc>
        <w:tc>
          <w:tcPr>
            <w:tcW w:w="4677" w:type="dxa"/>
            <w:gridSpan w:val="2"/>
            <w:tcBorders>
              <w:top w:val="dashed" w:sz="4" w:space="0" w:color="auto"/>
              <w:left w:val="single" w:sz="4" w:space="0" w:color="auto"/>
              <w:bottom w:val="dashed" w:sz="4" w:space="0" w:color="auto"/>
              <w:right w:val="single" w:sz="4" w:space="0" w:color="auto"/>
            </w:tcBorders>
          </w:tcPr>
          <w:p w14:paraId="3CDEB82F" w14:textId="77777777" w:rsidR="009F5423" w:rsidRPr="00104213" w:rsidRDefault="009F5423" w:rsidP="009F5423">
            <w:pPr>
              <w:rPr>
                <w:rFonts w:ascii="Aptos" w:hAnsi="Aptos"/>
                <w:sz w:val="22"/>
                <w:szCs w:val="22"/>
              </w:rPr>
            </w:pPr>
          </w:p>
        </w:tc>
        <w:tc>
          <w:tcPr>
            <w:tcW w:w="3836" w:type="dxa"/>
            <w:gridSpan w:val="2"/>
            <w:tcBorders>
              <w:top w:val="dashed" w:sz="4" w:space="0" w:color="auto"/>
              <w:left w:val="nil"/>
              <w:bottom w:val="dashed" w:sz="4" w:space="0" w:color="auto"/>
            </w:tcBorders>
          </w:tcPr>
          <w:p w14:paraId="474CC54E" w14:textId="77777777" w:rsidR="009F5423" w:rsidRPr="00104213" w:rsidRDefault="009F5423" w:rsidP="009F5423">
            <w:pPr>
              <w:rPr>
                <w:rFonts w:ascii="Aptos" w:hAnsi="Aptos"/>
                <w:sz w:val="22"/>
                <w:szCs w:val="22"/>
              </w:rPr>
            </w:pPr>
          </w:p>
        </w:tc>
      </w:tr>
      <w:tr w:rsidR="009F5423" w:rsidRPr="00104213" w14:paraId="6B6C72B4" w14:textId="77777777" w:rsidTr="00CB4715">
        <w:trPr>
          <w:gridAfter w:val="2"/>
          <w:wAfter w:w="21" w:type="dxa"/>
        </w:trPr>
        <w:tc>
          <w:tcPr>
            <w:tcW w:w="5807" w:type="dxa"/>
            <w:tcBorders>
              <w:top w:val="dashed" w:sz="4" w:space="0" w:color="auto"/>
              <w:bottom w:val="single" w:sz="4" w:space="0" w:color="auto"/>
            </w:tcBorders>
          </w:tcPr>
          <w:p w14:paraId="276389FE" w14:textId="77777777" w:rsidR="009F5423" w:rsidRPr="00104213" w:rsidRDefault="009F5423" w:rsidP="009F5423">
            <w:pPr>
              <w:rPr>
                <w:rFonts w:ascii="Aptos" w:hAnsi="Aptos"/>
                <w:sz w:val="22"/>
                <w:szCs w:val="22"/>
              </w:rPr>
            </w:pPr>
            <w:r w:rsidRPr="00104213">
              <w:rPr>
                <w:rFonts w:ascii="Aptos" w:hAnsi="Aptos"/>
                <w:sz w:val="22"/>
                <w:szCs w:val="22"/>
              </w:rPr>
              <w:t>Are there suitable interlocks on all access points with risk of exposure to lasers of Class 3B or Class 4?</w:t>
            </w:r>
          </w:p>
        </w:tc>
        <w:tc>
          <w:tcPr>
            <w:tcW w:w="1021" w:type="dxa"/>
            <w:tcBorders>
              <w:top w:val="dashed" w:sz="4" w:space="0" w:color="auto"/>
              <w:bottom w:val="single" w:sz="4" w:space="0" w:color="auto"/>
            </w:tcBorders>
          </w:tcPr>
          <w:p w14:paraId="30B18CF2" w14:textId="77777777" w:rsidR="009F5423" w:rsidRPr="00104213" w:rsidRDefault="009F5423" w:rsidP="009F5423">
            <w:pPr>
              <w:rPr>
                <w:rFonts w:ascii="Aptos" w:hAnsi="Aptos"/>
                <w:sz w:val="22"/>
                <w:szCs w:val="22"/>
                <w:highlight w:val="yellow"/>
              </w:rPr>
            </w:pPr>
          </w:p>
        </w:tc>
        <w:tc>
          <w:tcPr>
            <w:tcW w:w="4677" w:type="dxa"/>
            <w:gridSpan w:val="2"/>
            <w:tcBorders>
              <w:top w:val="dashed" w:sz="4" w:space="0" w:color="auto"/>
              <w:bottom w:val="single" w:sz="4" w:space="0" w:color="auto"/>
            </w:tcBorders>
          </w:tcPr>
          <w:p w14:paraId="2678F82E" w14:textId="77777777" w:rsidR="009F5423" w:rsidRPr="00104213" w:rsidRDefault="009F5423" w:rsidP="009F5423">
            <w:pPr>
              <w:rPr>
                <w:rFonts w:ascii="Aptos" w:hAnsi="Aptos"/>
                <w:sz w:val="22"/>
                <w:szCs w:val="22"/>
                <w:highlight w:val="yellow"/>
              </w:rPr>
            </w:pPr>
          </w:p>
        </w:tc>
        <w:tc>
          <w:tcPr>
            <w:tcW w:w="3836" w:type="dxa"/>
            <w:gridSpan w:val="2"/>
            <w:tcBorders>
              <w:top w:val="dashed" w:sz="4" w:space="0" w:color="auto"/>
              <w:bottom w:val="single" w:sz="4" w:space="0" w:color="auto"/>
            </w:tcBorders>
          </w:tcPr>
          <w:p w14:paraId="09D5D581" w14:textId="77777777" w:rsidR="009F5423" w:rsidRPr="00104213" w:rsidRDefault="009F5423" w:rsidP="009F5423">
            <w:pPr>
              <w:rPr>
                <w:rFonts w:ascii="Aptos" w:hAnsi="Aptos"/>
                <w:sz w:val="22"/>
                <w:szCs w:val="22"/>
                <w:highlight w:val="yellow"/>
              </w:rPr>
            </w:pPr>
          </w:p>
        </w:tc>
      </w:tr>
    </w:tbl>
    <w:p w14:paraId="2E15FF2C" w14:textId="77777777" w:rsidR="002C7717" w:rsidRDefault="002C7717">
      <w:r>
        <w:br w:type="page"/>
      </w:r>
    </w:p>
    <w:tbl>
      <w:tblPr>
        <w:tblW w:w="15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07"/>
        <w:gridCol w:w="1030"/>
        <w:gridCol w:w="4677"/>
        <w:gridCol w:w="3836"/>
      </w:tblGrid>
      <w:tr w:rsidR="009F5423" w:rsidRPr="00104213" w14:paraId="66E82DF0" w14:textId="77777777" w:rsidTr="002C7717">
        <w:tc>
          <w:tcPr>
            <w:tcW w:w="5807" w:type="dxa"/>
            <w:tcBorders>
              <w:top w:val="single" w:sz="4" w:space="0" w:color="auto"/>
              <w:left w:val="single" w:sz="4" w:space="0" w:color="auto"/>
              <w:bottom w:val="single" w:sz="4" w:space="0" w:color="auto"/>
              <w:right w:val="nil"/>
            </w:tcBorders>
            <w:shd w:val="clear" w:color="auto" w:fill="A6A6A6"/>
          </w:tcPr>
          <w:p w14:paraId="5C852D11" w14:textId="0F36382E" w:rsidR="009F5423" w:rsidRPr="00104213" w:rsidRDefault="009F5423" w:rsidP="009F5423">
            <w:pPr>
              <w:rPr>
                <w:rFonts w:ascii="Aptos" w:hAnsi="Aptos"/>
                <w:b/>
                <w:sz w:val="22"/>
                <w:szCs w:val="22"/>
              </w:rPr>
            </w:pPr>
            <w:r w:rsidRPr="00104213">
              <w:rPr>
                <w:rFonts w:ascii="Aptos" w:hAnsi="Aptos"/>
                <w:b/>
                <w:sz w:val="22"/>
                <w:szCs w:val="22"/>
                <w:highlight w:val="lightGray"/>
              </w:rPr>
              <w:lastRenderedPageBreak/>
              <w:t>Other Hazards/Notes</w:t>
            </w:r>
          </w:p>
        </w:tc>
        <w:tc>
          <w:tcPr>
            <w:tcW w:w="1030" w:type="dxa"/>
            <w:tcBorders>
              <w:top w:val="single" w:sz="4" w:space="0" w:color="auto"/>
              <w:left w:val="single" w:sz="4" w:space="0" w:color="auto"/>
              <w:bottom w:val="single" w:sz="4" w:space="0" w:color="auto"/>
              <w:right w:val="single" w:sz="4" w:space="0" w:color="auto"/>
            </w:tcBorders>
            <w:shd w:val="clear" w:color="auto" w:fill="A6A6A6"/>
          </w:tcPr>
          <w:p w14:paraId="7C1EC7B4" w14:textId="77777777" w:rsidR="009F5423" w:rsidRPr="00104213" w:rsidRDefault="009F5423" w:rsidP="009F5423">
            <w:pPr>
              <w:rPr>
                <w:rFonts w:ascii="Aptos" w:hAnsi="Aptos"/>
                <w:b/>
                <w:sz w:val="22"/>
                <w:szCs w:val="22"/>
              </w:rPr>
            </w:pPr>
          </w:p>
        </w:tc>
        <w:tc>
          <w:tcPr>
            <w:tcW w:w="4677" w:type="dxa"/>
            <w:tcBorders>
              <w:top w:val="single" w:sz="4" w:space="0" w:color="auto"/>
              <w:left w:val="single" w:sz="4" w:space="0" w:color="auto"/>
              <w:bottom w:val="single" w:sz="4" w:space="0" w:color="auto"/>
              <w:right w:val="single" w:sz="4" w:space="0" w:color="auto"/>
            </w:tcBorders>
            <w:shd w:val="clear" w:color="auto" w:fill="A6A6A6"/>
          </w:tcPr>
          <w:p w14:paraId="43E03F20" w14:textId="77777777" w:rsidR="009F5423" w:rsidRPr="00104213" w:rsidRDefault="009F5423" w:rsidP="009F5423">
            <w:pPr>
              <w:rPr>
                <w:rFonts w:ascii="Aptos" w:hAnsi="Aptos"/>
                <w:b/>
                <w:sz w:val="22"/>
                <w:szCs w:val="22"/>
              </w:rPr>
            </w:pPr>
          </w:p>
        </w:tc>
        <w:tc>
          <w:tcPr>
            <w:tcW w:w="3836" w:type="dxa"/>
            <w:tcBorders>
              <w:top w:val="single" w:sz="4" w:space="0" w:color="auto"/>
              <w:left w:val="nil"/>
              <w:bottom w:val="single" w:sz="4" w:space="0" w:color="auto"/>
              <w:right w:val="single" w:sz="4" w:space="0" w:color="auto"/>
            </w:tcBorders>
            <w:shd w:val="clear" w:color="auto" w:fill="A6A6A6"/>
          </w:tcPr>
          <w:p w14:paraId="0CE2767C" w14:textId="77777777" w:rsidR="009F5423" w:rsidRPr="00104213" w:rsidRDefault="009F5423" w:rsidP="009F5423">
            <w:pPr>
              <w:rPr>
                <w:rFonts w:ascii="Aptos" w:hAnsi="Aptos"/>
                <w:b/>
                <w:sz w:val="22"/>
                <w:szCs w:val="22"/>
              </w:rPr>
            </w:pPr>
          </w:p>
        </w:tc>
      </w:tr>
      <w:tr w:rsidR="009F5423" w:rsidRPr="00104213" w14:paraId="2EEE8FC9" w14:textId="77777777" w:rsidTr="002C7717">
        <w:tc>
          <w:tcPr>
            <w:tcW w:w="5807" w:type="dxa"/>
            <w:tcBorders>
              <w:top w:val="dashed" w:sz="4" w:space="0" w:color="auto"/>
              <w:left w:val="single" w:sz="4" w:space="0" w:color="auto"/>
              <w:bottom w:val="single" w:sz="4" w:space="0" w:color="auto"/>
              <w:right w:val="nil"/>
            </w:tcBorders>
          </w:tcPr>
          <w:p w14:paraId="7437478C" w14:textId="77777777" w:rsidR="009F5423" w:rsidRPr="00104213" w:rsidRDefault="009F5423" w:rsidP="009F5423">
            <w:pPr>
              <w:rPr>
                <w:rFonts w:ascii="Aptos" w:hAnsi="Aptos"/>
                <w:sz w:val="22"/>
                <w:szCs w:val="22"/>
                <w:highlight w:val="yellow"/>
              </w:rPr>
            </w:pPr>
          </w:p>
          <w:p w14:paraId="07C0AD44" w14:textId="77777777" w:rsidR="009F5423" w:rsidRPr="00104213" w:rsidRDefault="009F5423" w:rsidP="009F5423">
            <w:pPr>
              <w:rPr>
                <w:rFonts w:ascii="Aptos" w:hAnsi="Aptos"/>
                <w:sz w:val="22"/>
                <w:szCs w:val="22"/>
                <w:highlight w:val="yellow"/>
              </w:rPr>
            </w:pPr>
          </w:p>
          <w:p w14:paraId="05C3B04C" w14:textId="77777777" w:rsidR="009F5423" w:rsidRPr="00104213" w:rsidRDefault="009F5423" w:rsidP="009F5423">
            <w:pPr>
              <w:rPr>
                <w:rFonts w:ascii="Aptos" w:hAnsi="Aptos"/>
                <w:sz w:val="22"/>
                <w:szCs w:val="22"/>
                <w:highlight w:val="yellow"/>
              </w:rPr>
            </w:pPr>
          </w:p>
        </w:tc>
        <w:tc>
          <w:tcPr>
            <w:tcW w:w="1030" w:type="dxa"/>
            <w:tcBorders>
              <w:top w:val="dashed" w:sz="4" w:space="0" w:color="auto"/>
              <w:left w:val="single" w:sz="4" w:space="0" w:color="auto"/>
              <w:bottom w:val="single" w:sz="4" w:space="0" w:color="auto"/>
              <w:right w:val="single" w:sz="4" w:space="0" w:color="auto"/>
            </w:tcBorders>
          </w:tcPr>
          <w:p w14:paraId="3F4EF5A1" w14:textId="77777777" w:rsidR="009F5423" w:rsidRPr="00104213" w:rsidRDefault="009F5423" w:rsidP="009F5423">
            <w:pPr>
              <w:rPr>
                <w:rFonts w:ascii="Aptos" w:hAnsi="Aptos"/>
                <w:sz w:val="22"/>
                <w:szCs w:val="22"/>
                <w:highlight w:val="yellow"/>
              </w:rPr>
            </w:pPr>
          </w:p>
        </w:tc>
        <w:tc>
          <w:tcPr>
            <w:tcW w:w="4677" w:type="dxa"/>
            <w:tcBorders>
              <w:top w:val="dashed" w:sz="4" w:space="0" w:color="auto"/>
              <w:left w:val="single" w:sz="4" w:space="0" w:color="auto"/>
              <w:bottom w:val="single" w:sz="4" w:space="0" w:color="auto"/>
              <w:right w:val="single" w:sz="4" w:space="0" w:color="auto"/>
            </w:tcBorders>
          </w:tcPr>
          <w:p w14:paraId="5331E6CC" w14:textId="77777777" w:rsidR="009F5423" w:rsidRPr="00104213" w:rsidRDefault="009F5423" w:rsidP="009F5423">
            <w:pPr>
              <w:rPr>
                <w:rFonts w:ascii="Aptos" w:hAnsi="Aptos"/>
                <w:sz w:val="22"/>
                <w:szCs w:val="22"/>
              </w:rPr>
            </w:pPr>
          </w:p>
        </w:tc>
        <w:tc>
          <w:tcPr>
            <w:tcW w:w="3836" w:type="dxa"/>
            <w:tcBorders>
              <w:top w:val="dashed" w:sz="4" w:space="0" w:color="auto"/>
              <w:left w:val="nil"/>
              <w:bottom w:val="single" w:sz="4" w:space="0" w:color="auto"/>
              <w:right w:val="single" w:sz="4" w:space="0" w:color="auto"/>
            </w:tcBorders>
          </w:tcPr>
          <w:p w14:paraId="3C6FFAA0" w14:textId="77777777" w:rsidR="009F5423" w:rsidRPr="00104213" w:rsidRDefault="009F5423" w:rsidP="009F5423">
            <w:pPr>
              <w:rPr>
                <w:rFonts w:ascii="Aptos" w:hAnsi="Aptos"/>
                <w:sz w:val="22"/>
                <w:szCs w:val="22"/>
              </w:rPr>
            </w:pPr>
          </w:p>
        </w:tc>
      </w:tr>
      <w:tr w:rsidR="009F5423" w:rsidRPr="00104213" w14:paraId="191B126F" w14:textId="77777777" w:rsidTr="002C7717">
        <w:tc>
          <w:tcPr>
            <w:tcW w:w="5807" w:type="dxa"/>
            <w:tcBorders>
              <w:top w:val="dashed" w:sz="4" w:space="0" w:color="auto"/>
              <w:left w:val="single" w:sz="4" w:space="0" w:color="auto"/>
              <w:bottom w:val="single" w:sz="4" w:space="0" w:color="auto"/>
              <w:right w:val="nil"/>
            </w:tcBorders>
          </w:tcPr>
          <w:p w14:paraId="110EECB0" w14:textId="77777777" w:rsidR="009F5423" w:rsidRPr="00104213" w:rsidRDefault="009F5423" w:rsidP="009F5423">
            <w:pPr>
              <w:rPr>
                <w:rFonts w:ascii="Aptos" w:hAnsi="Aptos"/>
                <w:sz w:val="22"/>
                <w:szCs w:val="22"/>
                <w:highlight w:val="yellow"/>
              </w:rPr>
            </w:pPr>
          </w:p>
          <w:p w14:paraId="049AC72D" w14:textId="77777777" w:rsidR="009F5423" w:rsidRPr="00104213" w:rsidRDefault="009F5423" w:rsidP="009F5423">
            <w:pPr>
              <w:rPr>
                <w:rFonts w:ascii="Aptos" w:hAnsi="Aptos"/>
                <w:sz w:val="22"/>
                <w:szCs w:val="22"/>
                <w:highlight w:val="yellow"/>
              </w:rPr>
            </w:pPr>
          </w:p>
          <w:p w14:paraId="40D7B568" w14:textId="77777777" w:rsidR="009F5423" w:rsidRPr="00104213" w:rsidRDefault="009F5423" w:rsidP="009F5423">
            <w:pPr>
              <w:rPr>
                <w:rFonts w:ascii="Aptos" w:hAnsi="Aptos"/>
                <w:sz w:val="22"/>
                <w:szCs w:val="22"/>
                <w:highlight w:val="yellow"/>
              </w:rPr>
            </w:pPr>
          </w:p>
        </w:tc>
        <w:tc>
          <w:tcPr>
            <w:tcW w:w="1030" w:type="dxa"/>
            <w:tcBorders>
              <w:top w:val="dashed" w:sz="4" w:space="0" w:color="auto"/>
              <w:left w:val="single" w:sz="4" w:space="0" w:color="auto"/>
              <w:bottom w:val="single" w:sz="4" w:space="0" w:color="auto"/>
              <w:right w:val="single" w:sz="4" w:space="0" w:color="auto"/>
            </w:tcBorders>
          </w:tcPr>
          <w:p w14:paraId="2E572921" w14:textId="77777777" w:rsidR="009F5423" w:rsidRPr="00104213" w:rsidRDefault="009F5423" w:rsidP="009F5423">
            <w:pPr>
              <w:rPr>
                <w:rFonts w:ascii="Aptos" w:hAnsi="Aptos"/>
                <w:sz w:val="22"/>
                <w:szCs w:val="22"/>
                <w:highlight w:val="yellow"/>
              </w:rPr>
            </w:pPr>
          </w:p>
        </w:tc>
        <w:tc>
          <w:tcPr>
            <w:tcW w:w="4677" w:type="dxa"/>
            <w:tcBorders>
              <w:top w:val="dashed" w:sz="4" w:space="0" w:color="auto"/>
              <w:left w:val="single" w:sz="4" w:space="0" w:color="auto"/>
              <w:bottom w:val="single" w:sz="4" w:space="0" w:color="auto"/>
              <w:right w:val="single" w:sz="4" w:space="0" w:color="auto"/>
            </w:tcBorders>
          </w:tcPr>
          <w:p w14:paraId="60D1A25D" w14:textId="77777777" w:rsidR="009F5423" w:rsidRPr="00104213" w:rsidRDefault="009F5423" w:rsidP="009F5423">
            <w:pPr>
              <w:rPr>
                <w:rFonts w:ascii="Aptos" w:hAnsi="Aptos"/>
                <w:sz w:val="22"/>
                <w:szCs w:val="22"/>
              </w:rPr>
            </w:pPr>
          </w:p>
        </w:tc>
        <w:tc>
          <w:tcPr>
            <w:tcW w:w="3836" w:type="dxa"/>
            <w:tcBorders>
              <w:top w:val="dashed" w:sz="4" w:space="0" w:color="auto"/>
              <w:left w:val="nil"/>
              <w:bottom w:val="single" w:sz="4" w:space="0" w:color="auto"/>
              <w:right w:val="single" w:sz="4" w:space="0" w:color="auto"/>
            </w:tcBorders>
          </w:tcPr>
          <w:p w14:paraId="654EBFA5" w14:textId="77777777" w:rsidR="009F5423" w:rsidRPr="00104213" w:rsidRDefault="009F5423" w:rsidP="009F5423">
            <w:pPr>
              <w:rPr>
                <w:rFonts w:ascii="Aptos" w:hAnsi="Aptos"/>
                <w:sz w:val="22"/>
                <w:szCs w:val="22"/>
              </w:rPr>
            </w:pPr>
          </w:p>
        </w:tc>
      </w:tr>
      <w:tr w:rsidR="009F5423" w:rsidRPr="00104213" w14:paraId="53A56B0A" w14:textId="77777777" w:rsidTr="002C7717">
        <w:tc>
          <w:tcPr>
            <w:tcW w:w="5807" w:type="dxa"/>
            <w:tcBorders>
              <w:top w:val="single" w:sz="4" w:space="0" w:color="auto"/>
              <w:left w:val="single" w:sz="4" w:space="0" w:color="auto"/>
              <w:bottom w:val="single" w:sz="4" w:space="0" w:color="auto"/>
              <w:right w:val="nil"/>
            </w:tcBorders>
          </w:tcPr>
          <w:p w14:paraId="23951B41" w14:textId="77777777" w:rsidR="009F5423" w:rsidRPr="00104213" w:rsidRDefault="009F5423" w:rsidP="009F5423">
            <w:pPr>
              <w:rPr>
                <w:rFonts w:ascii="Aptos" w:hAnsi="Aptos"/>
                <w:sz w:val="22"/>
                <w:szCs w:val="22"/>
                <w:highlight w:val="yellow"/>
              </w:rPr>
            </w:pPr>
          </w:p>
          <w:p w14:paraId="2A4349E8" w14:textId="77777777" w:rsidR="009F5423" w:rsidRPr="00104213" w:rsidRDefault="009F5423" w:rsidP="009F5423">
            <w:pPr>
              <w:rPr>
                <w:rFonts w:ascii="Aptos" w:hAnsi="Aptos"/>
                <w:sz w:val="22"/>
                <w:szCs w:val="22"/>
                <w:highlight w:val="yellow"/>
              </w:rPr>
            </w:pPr>
          </w:p>
          <w:p w14:paraId="72771315" w14:textId="77777777" w:rsidR="009F5423" w:rsidRPr="00104213" w:rsidRDefault="009F5423" w:rsidP="009F5423">
            <w:pPr>
              <w:rPr>
                <w:rFonts w:ascii="Aptos" w:hAnsi="Aptos"/>
                <w:sz w:val="22"/>
                <w:szCs w:val="22"/>
                <w:highlight w:val="yellow"/>
              </w:rPr>
            </w:pPr>
          </w:p>
        </w:tc>
        <w:tc>
          <w:tcPr>
            <w:tcW w:w="1030" w:type="dxa"/>
            <w:tcBorders>
              <w:top w:val="single" w:sz="4" w:space="0" w:color="auto"/>
              <w:left w:val="single" w:sz="4" w:space="0" w:color="auto"/>
              <w:bottom w:val="single" w:sz="4" w:space="0" w:color="auto"/>
              <w:right w:val="single" w:sz="4" w:space="0" w:color="auto"/>
            </w:tcBorders>
          </w:tcPr>
          <w:p w14:paraId="5D24099C" w14:textId="77777777" w:rsidR="009F5423" w:rsidRPr="00104213" w:rsidRDefault="009F5423" w:rsidP="009F5423">
            <w:pPr>
              <w:rPr>
                <w:rFonts w:ascii="Aptos" w:hAnsi="Aptos"/>
                <w:sz w:val="22"/>
                <w:szCs w:val="22"/>
                <w:highlight w:val="yellow"/>
              </w:rPr>
            </w:pPr>
          </w:p>
        </w:tc>
        <w:tc>
          <w:tcPr>
            <w:tcW w:w="4677" w:type="dxa"/>
            <w:tcBorders>
              <w:top w:val="single" w:sz="4" w:space="0" w:color="auto"/>
              <w:left w:val="single" w:sz="4" w:space="0" w:color="auto"/>
              <w:bottom w:val="single" w:sz="4" w:space="0" w:color="auto"/>
              <w:right w:val="single" w:sz="4" w:space="0" w:color="auto"/>
            </w:tcBorders>
          </w:tcPr>
          <w:p w14:paraId="4A917E9D" w14:textId="77777777" w:rsidR="009F5423" w:rsidRPr="00104213" w:rsidRDefault="009F5423" w:rsidP="009F5423">
            <w:pPr>
              <w:rPr>
                <w:rFonts w:ascii="Aptos" w:hAnsi="Aptos"/>
                <w:sz w:val="22"/>
                <w:szCs w:val="22"/>
              </w:rPr>
            </w:pPr>
          </w:p>
        </w:tc>
        <w:tc>
          <w:tcPr>
            <w:tcW w:w="3836" w:type="dxa"/>
            <w:tcBorders>
              <w:top w:val="single" w:sz="4" w:space="0" w:color="auto"/>
              <w:left w:val="nil"/>
              <w:bottom w:val="single" w:sz="4" w:space="0" w:color="auto"/>
              <w:right w:val="single" w:sz="4" w:space="0" w:color="auto"/>
            </w:tcBorders>
          </w:tcPr>
          <w:p w14:paraId="4AB317D0" w14:textId="77777777" w:rsidR="009F5423" w:rsidRPr="00104213" w:rsidRDefault="009F5423" w:rsidP="009F5423">
            <w:pPr>
              <w:rPr>
                <w:rFonts w:ascii="Aptos" w:hAnsi="Aptos"/>
                <w:sz w:val="22"/>
                <w:szCs w:val="22"/>
              </w:rPr>
            </w:pPr>
          </w:p>
        </w:tc>
      </w:tr>
      <w:tr w:rsidR="002C7717" w:rsidRPr="00104213" w14:paraId="521B217A" w14:textId="77777777" w:rsidTr="002C7717">
        <w:tc>
          <w:tcPr>
            <w:tcW w:w="5807" w:type="dxa"/>
            <w:tcBorders>
              <w:top w:val="single" w:sz="4" w:space="0" w:color="auto"/>
              <w:left w:val="single" w:sz="4" w:space="0" w:color="auto"/>
              <w:bottom w:val="single" w:sz="4" w:space="0" w:color="auto"/>
              <w:right w:val="nil"/>
            </w:tcBorders>
          </w:tcPr>
          <w:p w14:paraId="1EB0265F" w14:textId="77777777" w:rsidR="002C7717" w:rsidRDefault="002C7717" w:rsidP="009F5423">
            <w:pPr>
              <w:rPr>
                <w:rFonts w:ascii="Aptos" w:hAnsi="Aptos"/>
                <w:sz w:val="22"/>
                <w:szCs w:val="22"/>
                <w:highlight w:val="yellow"/>
              </w:rPr>
            </w:pPr>
          </w:p>
          <w:p w14:paraId="76A84CD7" w14:textId="77777777" w:rsidR="002C7717" w:rsidRDefault="002C7717" w:rsidP="009F5423">
            <w:pPr>
              <w:rPr>
                <w:rFonts w:ascii="Aptos" w:hAnsi="Aptos"/>
                <w:sz w:val="22"/>
                <w:szCs w:val="22"/>
                <w:highlight w:val="yellow"/>
              </w:rPr>
            </w:pPr>
          </w:p>
          <w:p w14:paraId="2492EDBC" w14:textId="77777777" w:rsidR="002C7717" w:rsidRPr="00104213" w:rsidRDefault="002C7717" w:rsidP="009F5423">
            <w:pPr>
              <w:rPr>
                <w:rFonts w:ascii="Aptos" w:hAnsi="Aptos"/>
                <w:sz w:val="22"/>
                <w:szCs w:val="22"/>
                <w:highlight w:val="yellow"/>
              </w:rPr>
            </w:pPr>
          </w:p>
        </w:tc>
        <w:tc>
          <w:tcPr>
            <w:tcW w:w="1030" w:type="dxa"/>
            <w:tcBorders>
              <w:top w:val="single" w:sz="4" w:space="0" w:color="auto"/>
              <w:left w:val="single" w:sz="4" w:space="0" w:color="auto"/>
              <w:bottom w:val="single" w:sz="4" w:space="0" w:color="auto"/>
              <w:right w:val="single" w:sz="4" w:space="0" w:color="auto"/>
            </w:tcBorders>
          </w:tcPr>
          <w:p w14:paraId="33B7141F" w14:textId="77777777" w:rsidR="002C7717" w:rsidRPr="00104213" w:rsidRDefault="002C7717" w:rsidP="009F5423">
            <w:pPr>
              <w:rPr>
                <w:rFonts w:ascii="Aptos" w:hAnsi="Aptos"/>
                <w:sz w:val="22"/>
                <w:szCs w:val="22"/>
                <w:highlight w:val="yellow"/>
              </w:rPr>
            </w:pPr>
          </w:p>
        </w:tc>
        <w:tc>
          <w:tcPr>
            <w:tcW w:w="4677" w:type="dxa"/>
            <w:tcBorders>
              <w:top w:val="single" w:sz="4" w:space="0" w:color="auto"/>
              <w:left w:val="single" w:sz="4" w:space="0" w:color="auto"/>
              <w:bottom w:val="single" w:sz="4" w:space="0" w:color="auto"/>
              <w:right w:val="single" w:sz="4" w:space="0" w:color="auto"/>
            </w:tcBorders>
          </w:tcPr>
          <w:p w14:paraId="118BC667" w14:textId="77777777" w:rsidR="002C7717" w:rsidRPr="00104213" w:rsidRDefault="002C7717" w:rsidP="009F5423">
            <w:pPr>
              <w:rPr>
                <w:rFonts w:ascii="Aptos" w:hAnsi="Aptos"/>
                <w:sz w:val="22"/>
                <w:szCs w:val="22"/>
              </w:rPr>
            </w:pPr>
          </w:p>
        </w:tc>
        <w:tc>
          <w:tcPr>
            <w:tcW w:w="3836" w:type="dxa"/>
            <w:tcBorders>
              <w:top w:val="single" w:sz="4" w:space="0" w:color="auto"/>
              <w:left w:val="nil"/>
              <w:bottom w:val="single" w:sz="4" w:space="0" w:color="auto"/>
              <w:right w:val="single" w:sz="4" w:space="0" w:color="auto"/>
            </w:tcBorders>
          </w:tcPr>
          <w:p w14:paraId="3A47086D" w14:textId="77777777" w:rsidR="002C7717" w:rsidRPr="00104213" w:rsidRDefault="002C7717" w:rsidP="009F5423">
            <w:pPr>
              <w:rPr>
                <w:rFonts w:ascii="Aptos" w:hAnsi="Aptos"/>
                <w:sz w:val="22"/>
                <w:szCs w:val="22"/>
              </w:rPr>
            </w:pPr>
          </w:p>
        </w:tc>
      </w:tr>
    </w:tbl>
    <w:p w14:paraId="35C10538" w14:textId="77777777" w:rsidR="003365A0" w:rsidRPr="00104213" w:rsidRDefault="003365A0" w:rsidP="00CB4715">
      <w:pPr>
        <w:rPr>
          <w:rFonts w:ascii="Aptos" w:hAnsi="Aptos"/>
          <w:sz w:val="22"/>
          <w:szCs w:val="22"/>
        </w:rPr>
      </w:pPr>
    </w:p>
    <w:sectPr w:rsidR="003365A0" w:rsidRPr="00104213" w:rsidSect="00DE0F57">
      <w:footerReference w:type="default" r:id="rId14"/>
      <w:pgSz w:w="16840" w:h="11907" w:orient="landscape" w:code="9"/>
      <w:pgMar w:top="113" w:right="851" w:bottom="567" w:left="851" w:header="153"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B1B138" w14:textId="77777777" w:rsidR="000E40B3" w:rsidRDefault="000E40B3">
      <w:r>
        <w:separator/>
      </w:r>
    </w:p>
  </w:endnote>
  <w:endnote w:type="continuationSeparator" w:id="0">
    <w:p w14:paraId="26558E8F" w14:textId="77777777" w:rsidR="000E40B3" w:rsidRDefault="000E40B3">
      <w:r>
        <w:continuationSeparator/>
      </w:r>
    </w:p>
  </w:endnote>
  <w:endnote w:type="continuationNotice" w:id="1">
    <w:p w14:paraId="3C99A033" w14:textId="77777777" w:rsidR="000E40B3" w:rsidRDefault="000E40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D64AFD" w14:textId="77777777" w:rsidR="00786263" w:rsidRPr="00DA5629" w:rsidRDefault="00786263" w:rsidP="00BC2DB7">
    <w:pPr>
      <w:pStyle w:val="Footer"/>
      <w:jc w:val="center"/>
      <w:rPr>
        <w:b/>
      </w:rPr>
    </w:pPr>
    <w:r w:rsidRPr="00DA5629">
      <w:rPr>
        <w:rStyle w:val="PageNumber"/>
        <w:b/>
      </w:rPr>
      <w:fldChar w:fldCharType="begin"/>
    </w:r>
    <w:r w:rsidRPr="00DA5629">
      <w:rPr>
        <w:rStyle w:val="PageNumber"/>
        <w:b/>
      </w:rPr>
      <w:instrText xml:space="preserve"> PAGE </w:instrText>
    </w:r>
    <w:r w:rsidRPr="00DA5629">
      <w:rPr>
        <w:rStyle w:val="PageNumber"/>
        <w:b/>
      </w:rPr>
      <w:fldChar w:fldCharType="separate"/>
    </w:r>
    <w:r>
      <w:rPr>
        <w:rStyle w:val="PageNumber"/>
        <w:b/>
        <w:noProof/>
      </w:rPr>
      <w:t>2</w:t>
    </w:r>
    <w:r w:rsidRPr="00DA5629">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0"/>
        <w:szCs w:val="18"/>
      </w:rPr>
      <w:id w:val="1410114335"/>
      <w:docPartObj>
        <w:docPartGallery w:val="Page Numbers (Bottom of Page)"/>
        <w:docPartUnique/>
      </w:docPartObj>
    </w:sdtPr>
    <w:sdtEndPr>
      <w:rPr>
        <w:noProof/>
      </w:rPr>
    </w:sdtEndPr>
    <w:sdtContent>
      <w:p w14:paraId="1753B2C2" w14:textId="25B5DAC7" w:rsidR="000328B6" w:rsidRPr="000328B6" w:rsidRDefault="000328B6" w:rsidP="000328B6">
        <w:pPr>
          <w:keepNext/>
          <w:keepLines/>
          <w:jc w:val="center"/>
          <w:outlineLvl w:val="0"/>
          <w:rPr>
            <w:rFonts w:ascii="Aptos" w:eastAsiaTheme="majorEastAsia" w:hAnsi="Aptos" w:cs="Arial"/>
            <w:b/>
            <w:bCs/>
            <w:color w:val="002060"/>
            <w:szCs w:val="24"/>
            <w:u w:val="single"/>
          </w:rPr>
        </w:pPr>
        <w:r w:rsidRPr="000328B6">
          <w:rPr>
            <w:rFonts w:ascii="Aptos" w:hAnsi="Aptos"/>
            <w:sz w:val="20"/>
            <w:szCs w:val="18"/>
          </w:rPr>
          <w:t>HSU/HS/</w:t>
        </w:r>
        <w:r w:rsidR="00CB4715">
          <w:rPr>
            <w:rFonts w:ascii="Aptos" w:hAnsi="Aptos"/>
            <w:sz w:val="20"/>
            <w:szCs w:val="18"/>
          </w:rPr>
          <w:t>026</w:t>
        </w:r>
        <w:r w:rsidRPr="000328B6">
          <w:rPr>
            <w:rFonts w:ascii="Aptos" w:hAnsi="Aptos"/>
            <w:sz w:val="20"/>
            <w:szCs w:val="18"/>
          </w:rPr>
          <w:t xml:space="preserve">     </w:t>
        </w:r>
        <w:r>
          <w:rPr>
            <w:rFonts w:ascii="Aptos" w:eastAsiaTheme="majorEastAsia" w:hAnsi="Aptos" w:cstheme="minorHAnsi"/>
            <w:b/>
            <w:bCs/>
            <w:sz w:val="20"/>
            <w:szCs w:val="18"/>
          </w:rPr>
          <w:t xml:space="preserve">Inspection Checklist for </w:t>
        </w:r>
        <w:r w:rsidR="00104213">
          <w:rPr>
            <w:rFonts w:ascii="Aptos" w:eastAsiaTheme="majorEastAsia" w:hAnsi="Aptos" w:cstheme="minorHAnsi"/>
            <w:b/>
            <w:bCs/>
            <w:sz w:val="20"/>
            <w:szCs w:val="18"/>
          </w:rPr>
          <w:t>Workshops</w:t>
        </w:r>
        <w:r w:rsidRPr="000328B6">
          <w:rPr>
            <w:rFonts w:ascii="Aptos" w:eastAsiaTheme="majorEastAsia" w:hAnsi="Aptos" w:cstheme="minorHAnsi"/>
            <w:b/>
            <w:bCs/>
            <w:sz w:val="20"/>
            <w:szCs w:val="18"/>
          </w:rPr>
          <w:t>_ V.</w:t>
        </w:r>
        <w:r w:rsidR="00104213">
          <w:rPr>
            <w:rFonts w:ascii="Aptos" w:eastAsiaTheme="majorEastAsia" w:hAnsi="Aptos" w:cstheme="minorHAnsi"/>
            <w:b/>
            <w:bCs/>
            <w:sz w:val="20"/>
            <w:szCs w:val="18"/>
          </w:rPr>
          <w:t>24</w:t>
        </w:r>
        <w:r w:rsidRPr="000328B6">
          <w:rPr>
            <w:rFonts w:ascii="Aptos" w:eastAsiaTheme="majorEastAsia" w:hAnsi="Aptos" w:cstheme="minorHAnsi"/>
            <w:b/>
            <w:bCs/>
            <w:sz w:val="20"/>
            <w:szCs w:val="18"/>
          </w:rPr>
          <w:t>.1</w:t>
        </w:r>
        <w:r w:rsidRPr="000328B6">
          <w:rPr>
            <w:rFonts w:ascii="Aptos" w:hAnsi="Aptos"/>
            <w:noProof/>
            <w:sz w:val="20"/>
            <w:szCs w:val="18"/>
          </w:rPr>
          <w:t xml:space="preserve">   Page </w:t>
        </w:r>
        <w:r w:rsidRPr="000328B6">
          <w:rPr>
            <w:rFonts w:ascii="Aptos" w:hAnsi="Aptos"/>
            <w:b/>
            <w:bCs/>
            <w:noProof/>
            <w:sz w:val="20"/>
            <w:szCs w:val="18"/>
          </w:rPr>
          <w:fldChar w:fldCharType="begin"/>
        </w:r>
        <w:r w:rsidRPr="000328B6">
          <w:rPr>
            <w:rFonts w:ascii="Aptos" w:hAnsi="Aptos"/>
            <w:b/>
            <w:bCs/>
            <w:noProof/>
            <w:sz w:val="20"/>
            <w:szCs w:val="18"/>
          </w:rPr>
          <w:instrText xml:space="preserve"> PAGE  \* Arabic  \* MERGEFORMAT </w:instrText>
        </w:r>
        <w:r w:rsidRPr="000328B6">
          <w:rPr>
            <w:rFonts w:ascii="Aptos" w:hAnsi="Aptos"/>
            <w:b/>
            <w:bCs/>
            <w:noProof/>
            <w:sz w:val="20"/>
            <w:szCs w:val="18"/>
          </w:rPr>
          <w:fldChar w:fldCharType="separate"/>
        </w:r>
        <w:r w:rsidRPr="000328B6">
          <w:rPr>
            <w:rFonts w:ascii="Aptos" w:hAnsi="Aptos"/>
            <w:b/>
            <w:bCs/>
            <w:noProof/>
            <w:sz w:val="20"/>
            <w:szCs w:val="18"/>
          </w:rPr>
          <w:t>1</w:t>
        </w:r>
        <w:r w:rsidRPr="000328B6">
          <w:rPr>
            <w:rFonts w:ascii="Aptos" w:hAnsi="Aptos"/>
            <w:b/>
            <w:bCs/>
            <w:noProof/>
            <w:sz w:val="20"/>
            <w:szCs w:val="18"/>
          </w:rPr>
          <w:fldChar w:fldCharType="end"/>
        </w:r>
        <w:r w:rsidRPr="000328B6">
          <w:rPr>
            <w:rFonts w:ascii="Aptos" w:hAnsi="Aptos"/>
            <w:noProof/>
            <w:sz w:val="20"/>
            <w:szCs w:val="18"/>
          </w:rPr>
          <w:t xml:space="preserve"> of </w:t>
        </w:r>
        <w:r w:rsidRPr="000328B6">
          <w:rPr>
            <w:rFonts w:ascii="Aptos" w:hAnsi="Aptos"/>
            <w:b/>
            <w:bCs/>
            <w:noProof/>
            <w:sz w:val="20"/>
            <w:szCs w:val="18"/>
          </w:rPr>
          <w:fldChar w:fldCharType="begin"/>
        </w:r>
        <w:r w:rsidRPr="000328B6">
          <w:rPr>
            <w:rFonts w:ascii="Aptos" w:hAnsi="Aptos"/>
            <w:b/>
            <w:bCs/>
            <w:noProof/>
            <w:sz w:val="20"/>
            <w:szCs w:val="18"/>
          </w:rPr>
          <w:instrText xml:space="preserve"> NUMPAGES  \* Arabic  \* MERGEFORMAT </w:instrText>
        </w:r>
        <w:r w:rsidRPr="000328B6">
          <w:rPr>
            <w:rFonts w:ascii="Aptos" w:hAnsi="Aptos"/>
            <w:b/>
            <w:bCs/>
            <w:noProof/>
            <w:sz w:val="20"/>
            <w:szCs w:val="18"/>
          </w:rPr>
          <w:fldChar w:fldCharType="separate"/>
        </w:r>
        <w:r w:rsidRPr="000328B6">
          <w:rPr>
            <w:rFonts w:ascii="Aptos" w:hAnsi="Aptos"/>
            <w:b/>
            <w:bCs/>
            <w:noProof/>
            <w:sz w:val="20"/>
            <w:szCs w:val="18"/>
          </w:rPr>
          <w:t>2</w:t>
        </w:r>
        <w:r w:rsidRPr="000328B6">
          <w:rPr>
            <w:rFonts w:ascii="Aptos" w:hAnsi="Aptos"/>
            <w:b/>
            <w:bCs/>
            <w:noProof/>
            <w:sz w:val="20"/>
            <w:szCs w:val="18"/>
          </w:rPr>
          <w:fldChar w:fldCharType="end"/>
        </w:r>
      </w:p>
    </w:sdtContent>
  </w:sdt>
  <w:p w14:paraId="7A36CB37" w14:textId="77777777" w:rsidR="00786263" w:rsidRPr="000328B6" w:rsidRDefault="00786263" w:rsidP="00642E4B">
    <w:pPr>
      <w:pStyle w:val="Footer"/>
      <w:rPr>
        <w:rFonts w:ascii="Aptos" w:hAnsi="Aptos"/>
        <w:sz w:val="8"/>
        <w:szCs w:val="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Aptos" w:hAnsi="Aptos"/>
        <w:sz w:val="20"/>
        <w:szCs w:val="18"/>
      </w:rPr>
      <w:id w:val="926847351"/>
      <w:docPartObj>
        <w:docPartGallery w:val="Page Numbers (Bottom of Page)"/>
        <w:docPartUnique/>
      </w:docPartObj>
    </w:sdtPr>
    <w:sdtEndPr>
      <w:rPr>
        <w:noProof/>
      </w:rPr>
    </w:sdtEndPr>
    <w:sdtContent>
      <w:p w14:paraId="73013291" w14:textId="49FA7635" w:rsidR="00786263" w:rsidRPr="00953A4A" w:rsidRDefault="00953A4A" w:rsidP="00953A4A">
        <w:pPr>
          <w:keepNext/>
          <w:keepLines/>
          <w:jc w:val="center"/>
          <w:outlineLvl w:val="0"/>
          <w:rPr>
            <w:rFonts w:ascii="Aptos" w:eastAsiaTheme="majorEastAsia" w:hAnsi="Aptos" w:cs="Arial"/>
            <w:b/>
            <w:bCs/>
            <w:color w:val="002060"/>
            <w:szCs w:val="24"/>
            <w:u w:val="single"/>
          </w:rPr>
        </w:pPr>
        <w:r w:rsidRPr="000328B6">
          <w:rPr>
            <w:rFonts w:ascii="Aptos" w:hAnsi="Aptos"/>
            <w:sz w:val="20"/>
            <w:szCs w:val="18"/>
          </w:rPr>
          <w:t>HS</w:t>
        </w:r>
        <w:r w:rsidR="00CB4715">
          <w:rPr>
            <w:rFonts w:ascii="Aptos" w:hAnsi="Aptos"/>
            <w:sz w:val="20"/>
            <w:szCs w:val="18"/>
          </w:rPr>
          <w:t>S</w:t>
        </w:r>
        <w:r w:rsidRPr="000328B6">
          <w:rPr>
            <w:rFonts w:ascii="Aptos" w:hAnsi="Aptos"/>
            <w:sz w:val="20"/>
            <w:szCs w:val="18"/>
          </w:rPr>
          <w:t>/HS/</w:t>
        </w:r>
        <w:r w:rsidR="002926C4">
          <w:rPr>
            <w:rFonts w:ascii="Aptos" w:hAnsi="Aptos"/>
            <w:sz w:val="20"/>
            <w:szCs w:val="18"/>
          </w:rPr>
          <w:t>026</w:t>
        </w:r>
        <w:r w:rsidRPr="000328B6">
          <w:rPr>
            <w:rFonts w:ascii="Aptos" w:hAnsi="Aptos"/>
            <w:sz w:val="20"/>
            <w:szCs w:val="18"/>
          </w:rPr>
          <w:t xml:space="preserve">     </w:t>
        </w:r>
        <w:r>
          <w:rPr>
            <w:rFonts w:ascii="Aptos" w:eastAsiaTheme="majorEastAsia" w:hAnsi="Aptos" w:cstheme="minorHAnsi"/>
            <w:b/>
            <w:bCs/>
            <w:sz w:val="20"/>
            <w:szCs w:val="18"/>
          </w:rPr>
          <w:t>Inspection Checklist for Workshops</w:t>
        </w:r>
        <w:r w:rsidRPr="000328B6">
          <w:rPr>
            <w:rFonts w:ascii="Aptos" w:eastAsiaTheme="majorEastAsia" w:hAnsi="Aptos" w:cstheme="minorHAnsi"/>
            <w:b/>
            <w:bCs/>
            <w:sz w:val="20"/>
            <w:szCs w:val="18"/>
          </w:rPr>
          <w:t>_ V.</w:t>
        </w:r>
        <w:r>
          <w:rPr>
            <w:rFonts w:ascii="Aptos" w:eastAsiaTheme="majorEastAsia" w:hAnsi="Aptos" w:cstheme="minorHAnsi"/>
            <w:b/>
            <w:bCs/>
            <w:sz w:val="20"/>
            <w:szCs w:val="18"/>
          </w:rPr>
          <w:t>24</w:t>
        </w:r>
        <w:r w:rsidRPr="000328B6">
          <w:rPr>
            <w:rFonts w:ascii="Aptos" w:eastAsiaTheme="majorEastAsia" w:hAnsi="Aptos" w:cstheme="minorHAnsi"/>
            <w:b/>
            <w:bCs/>
            <w:sz w:val="20"/>
            <w:szCs w:val="18"/>
          </w:rPr>
          <w:t>.1</w:t>
        </w:r>
        <w:r w:rsidRPr="000328B6">
          <w:rPr>
            <w:rFonts w:ascii="Aptos" w:hAnsi="Aptos"/>
            <w:noProof/>
            <w:sz w:val="20"/>
            <w:szCs w:val="18"/>
          </w:rPr>
          <w:t xml:space="preserve">   Page </w:t>
        </w:r>
        <w:r w:rsidRPr="000328B6">
          <w:rPr>
            <w:rFonts w:ascii="Aptos" w:hAnsi="Aptos"/>
            <w:b/>
            <w:bCs/>
            <w:noProof/>
            <w:sz w:val="20"/>
            <w:szCs w:val="18"/>
          </w:rPr>
          <w:fldChar w:fldCharType="begin"/>
        </w:r>
        <w:r w:rsidRPr="000328B6">
          <w:rPr>
            <w:rFonts w:ascii="Aptos" w:hAnsi="Aptos"/>
            <w:b/>
            <w:bCs/>
            <w:noProof/>
            <w:sz w:val="20"/>
            <w:szCs w:val="18"/>
          </w:rPr>
          <w:instrText xml:space="preserve"> PAGE  \* Arabic  \* MERGEFORMAT </w:instrText>
        </w:r>
        <w:r w:rsidRPr="000328B6">
          <w:rPr>
            <w:rFonts w:ascii="Aptos" w:hAnsi="Aptos"/>
            <w:b/>
            <w:bCs/>
            <w:noProof/>
            <w:sz w:val="20"/>
            <w:szCs w:val="18"/>
          </w:rPr>
          <w:fldChar w:fldCharType="separate"/>
        </w:r>
        <w:r>
          <w:rPr>
            <w:rFonts w:ascii="Aptos" w:hAnsi="Aptos"/>
            <w:b/>
            <w:bCs/>
            <w:noProof/>
            <w:sz w:val="20"/>
            <w:szCs w:val="18"/>
          </w:rPr>
          <w:t>1</w:t>
        </w:r>
        <w:r w:rsidRPr="000328B6">
          <w:rPr>
            <w:rFonts w:ascii="Aptos" w:hAnsi="Aptos"/>
            <w:b/>
            <w:bCs/>
            <w:noProof/>
            <w:sz w:val="20"/>
            <w:szCs w:val="18"/>
          </w:rPr>
          <w:fldChar w:fldCharType="end"/>
        </w:r>
        <w:r w:rsidRPr="000328B6">
          <w:rPr>
            <w:rFonts w:ascii="Aptos" w:hAnsi="Aptos"/>
            <w:noProof/>
            <w:sz w:val="20"/>
            <w:szCs w:val="18"/>
          </w:rPr>
          <w:t xml:space="preserve"> of </w:t>
        </w:r>
        <w:r w:rsidRPr="000328B6">
          <w:rPr>
            <w:rFonts w:ascii="Aptos" w:hAnsi="Aptos"/>
            <w:b/>
            <w:bCs/>
            <w:noProof/>
            <w:sz w:val="20"/>
            <w:szCs w:val="18"/>
          </w:rPr>
          <w:fldChar w:fldCharType="begin"/>
        </w:r>
        <w:r w:rsidRPr="000328B6">
          <w:rPr>
            <w:rFonts w:ascii="Aptos" w:hAnsi="Aptos"/>
            <w:b/>
            <w:bCs/>
            <w:noProof/>
            <w:sz w:val="20"/>
            <w:szCs w:val="18"/>
          </w:rPr>
          <w:instrText xml:space="preserve"> NUMPAGES  \* Arabic  \* MERGEFORMAT </w:instrText>
        </w:r>
        <w:r w:rsidRPr="000328B6">
          <w:rPr>
            <w:rFonts w:ascii="Aptos" w:hAnsi="Aptos"/>
            <w:b/>
            <w:bCs/>
            <w:noProof/>
            <w:sz w:val="20"/>
            <w:szCs w:val="18"/>
          </w:rPr>
          <w:fldChar w:fldCharType="separate"/>
        </w:r>
        <w:r>
          <w:rPr>
            <w:rFonts w:ascii="Aptos" w:hAnsi="Aptos"/>
            <w:b/>
            <w:bCs/>
            <w:noProof/>
            <w:sz w:val="20"/>
            <w:szCs w:val="18"/>
          </w:rPr>
          <w:t>12</w:t>
        </w:r>
        <w:r w:rsidRPr="000328B6">
          <w:rPr>
            <w:rFonts w:ascii="Aptos" w:hAnsi="Aptos"/>
            <w:b/>
            <w:bCs/>
            <w:noProof/>
            <w:sz w:val="20"/>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50B53C" w14:textId="77777777" w:rsidR="000E40B3" w:rsidRDefault="000E40B3">
      <w:r>
        <w:separator/>
      </w:r>
    </w:p>
  </w:footnote>
  <w:footnote w:type="continuationSeparator" w:id="0">
    <w:p w14:paraId="60AC4C77" w14:textId="77777777" w:rsidR="000E40B3" w:rsidRDefault="000E40B3">
      <w:r>
        <w:continuationSeparator/>
      </w:r>
    </w:p>
  </w:footnote>
  <w:footnote w:type="continuationNotice" w:id="1">
    <w:p w14:paraId="56E8514A" w14:textId="77777777" w:rsidR="000E40B3" w:rsidRDefault="000E40B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DB039" w14:textId="7A61242E" w:rsidR="00CB4715" w:rsidRPr="002C7717" w:rsidRDefault="002C7717" w:rsidP="002C7717">
    <w:pPr>
      <w:pStyle w:val="Header"/>
      <w:jc w:val="right"/>
    </w:pPr>
    <w:r>
      <w:rPr>
        <w:noProof/>
      </w:rPr>
      <w:drawing>
        <wp:inline distT="0" distB="0" distL="0" distR="0" wp14:anchorId="7BB5F53D" wp14:editId="0E8E212B">
          <wp:extent cx="1028700" cy="375047"/>
          <wp:effectExtent l="0" t="0" r="0" b="0"/>
          <wp:docPr id="272812849" name="Picture 272812849" descr="University corporate logo.&#10;A blue compass accompanied by the words University of Greenw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niversity corporate logo.&#10;A blue compass accompanied by the words University of Greenw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2514" cy="383729"/>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395900" w14:textId="6F184757" w:rsidR="00C872B7" w:rsidRDefault="00C872B7">
    <w:pPr>
      <w:pStyle w:val="Header"/>
    </w:pPr>
    <w:r>
      <w:rPr>
        <w:noProof/>
      </w:rPr>
      <w:drawing>
        <wp:inline distT="0" distB="0" distL="0" distR="0" wp14:anchorId="1175B5A4" wp14:editId="50813D57">
          <wp:extent cx="5976620" cy="1368425"/>
          <wp:effectExtent l="0" t="0" r="5080" b="3175"/>
          <wp:docPr id="17101125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1115225"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5976620" cy="13684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F8A5D33"/>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169328BB"/>
    <w:multiLevelType w:val="hybridMultilevel"/>
    <w:tmpl w:val="B38C90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D44EC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4" w15:restartNumberingAfterBreak="0">
    <w:nsid w:val="1F9E2A1E"/>
    <w:multiLevelType w:val="hybridMultilevel"/>
    <w:tmpl w:val="090444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A7629A8"/>
    <w:multiLevelType w:val="hybridMultilevel"/>
    <w:tmpl w:val="B16E43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0F5799"/>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7" w15:restartNumberingAfterBreak="0">
    <w:nsid w:val="372B2590"/>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8" w15:restartNumberingAfterBreak="0">
    <w:nsid w:val="37DB7AC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9" w15:restartNumberingAfterBreak="0">
    <w:nsid w:val="3E9C2E10"/>
    <w:multiLevelType w:val="hybridMultilevel"/>
    <w:tmpl w:val="A22294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FE3290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1" w15:restartNumberingAfterBreak="0">
    <w:nsid w:val="40D3215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2" w15:restartNumberingAfterBreak="0">
    <w:nsid w:val="45CC7350"/>
    <w:multiLevelType w:val="hybridMultilevel"/>
    <w:tmpl w:val="F30E256C"/>
    <w:lvl w:ilvl="0" w:tplc="00007340">
      <w:start w:val="5"/>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E9F6B66"/>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4" w15:restartNumberingAfterBreak="0">
    <w:nsid w:val="53953C47"/>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5" w15:restartNumberingAfterBreak="0">
    <w:nsid w:val="58767211"/>
    <w:multiLevelType w:val="hybridMultilevel"/>
    <w:tmpl w:val="9D148A0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3B440F6"/>
    <w:multiLevelType w:val="hybridMultilevel"/>
    <w:tmpl w:val="65ECACD8"/>
    <w:lvl w:ilvl="0" w:tplc="2D8E2E26">
      <w:start w:val="1"/>
      <w:numFmt w:val="bullet"/>
      <w:lvlText w:val=""/>
      <w:lvlJc w:val="left"/>
      <w:pPr>
        <w:ind w:left="152" w:hanging="360"/>
      </w:pPr>
      <w:rPr>
        <w:rFonts w:ascii="Wingdings" w:hAnsi="Wingdings" w:hint="default"/>
        <w:sz w:val="24"/>
        <w:szCs w:val="24"/>
      </w:rPr>
    </w:lvl>
    <w:lvl w:ilvl="1" w:tplc="08090003" w:tentative="1">
      <w:start w:val="1"/>
      <w:numFmt w:val="bullet"/>
      <w:lvlText w:val="o"/>
      <w:lvlJc w:val="left"/>
      <w:pPr>
        <w:ind w:left="872" w:hanging="360"/>
      </w:pPr>
      <w:rPr>
        <w:rFonts w:ascii="Courier New" w:hAnsi="Courier New" w:cs="Courier New" w:hint="default"/>
      </w:rPr>
    </w:lvl>
    <w:lvl w:ilvl="2" w:tplc="08090005" w:tentative="1">
      <w:start w:val="1"/>
      <w:numFmt w:val="bullet"/>
      <w:lvlText w:val=""/>
      <w:lvlJc w:val="left"/>
      <w:pPr>
        <w:ind w:left="1592" w:hanging="360"/>
      </w:pPr>
      <w:rPr>
        <w:rFonts w:ascii="Wingdings" w:hAnsi="Wingdings" w:hint="default"/>
      </w:rPr>
    </w:lvl>
    <w:lvl w:ilvl="3" w:tplc="08090001" w:tentative="1">
      <w:start w:val="1"/>
      <w:numFmt w:val="bullet"/>
      <w:lvlText w:val=""/>
      <w:lvlJc w:val="left"/>
      <w:pPr>
        <w:ind w:left="2312" w:hanging="360"/>
      </w:pPr>
      <w:rPr>
        <w:rFonts w:ascii="Symbol" w:hAnsi="Symbol" w:hint="default"/>
      </w:rPr>
    </w:lvl>
    <w:lvl w:ilvl="4" w:tplc="08090003" w:tentative="1">
      <w:start w:val="1"/>
      <w:numFmt w:val="bullet"/>
      <w:lvlText w:val="o"/>
      <w:lvlJc w:val="left"/>
      <w:pPr>
        <w:ind w:left="3032" w:hanging="360"/>
      </w:pPr>
      <w:rPr>
        <w:rFonts w:ascii="Courier New" w:hAnsi="Courier New" w:cs="Courier New" w:hint="default"/>
      </w:rPr>
    </w:lvl>
    <w:lvl w:ilvl="5" w:tplc="08090005" w:tentative="1">
      <w:start w:val="1"/>
      <w:numFmt w:val="bullet"/>
      <w:lvlText w:val=""/>
      <w:lvlJc w:val="left"/>
      <w:pPr>
        <w:ind w:left="3752" w:hanging="360"/>
      </w:pPr>
      <w:rPr>
        <w:rFonts w:ascii="Wingdings" w:hAnsi="Wingdings" w:hint="default"/>
      </w:rPr>
    </w:lvl>
    <w:lvl w:ilvl="6" w:tplc="08090001" w:tentative="1">
      <w:start w:val="1"/>
      <w:numFmt w:val="bullet"/>
      <w:lvlText w:val=""/>
      <w:lvlJc w:val="left"/>
      <w:pPr>
        <w:ind w:left="4472" w:hanging="360"/>
      </w:pPr>
      <w:rPr>
        <w:rFonts w:ascii="Symbol" w:hAnsi="Symbol" w:hint="default"/>
      </w:rPr>
    </w:lvl>
    <w:lvl w:ilvl="7" w:tplc="08090003" w:tentative="1">
      <w:start w:val="1"/>
      <w:numFmt w:val="bullet"/>
      <w:lvlText w:val="o"/>
      <w:lvlJc w:val="left"/>
      <w:pPr>
        <w:ind w:left="5192" w:hanging="360"/>
      </w:pPr>
      <w:rPr>
        <w:rFonts w:ascii="Courier New" w:hAnsi="Courier New" w:cs="Courier New" w:hint="default"/>
      </w:rPr>
    </w:lvl>
    <w:lvl w:ilvl="8" w:tplc="08090005" w:tentative="1">
      <w:start w:val="1"/>
      <w:numFmt w:val="bullet"/>
      <w:lvlText w:val=""/>
      <w:lvlJc w:val="left"/>
      <w:pPr>
        <w:ind w:left="5912" w:hanging="360"/>
      </w:pPr>
      <w:rPr>
        <w:rFonts w:ascii="Wingdings" w:hAnsi="Wingdings" w:hint="default"/>
      </w:rPr>
    </w:lvl>
  </w:abstractNum>
  <w:abstractNum w:abstractNumId="17" w15:restartNumberingAfterBreak="0">
    <w:nsid w:val="66383142"/>
    <w:multiLevelType w:val="hybridMultilevel"/>
    <w:tmpl w:val="DB1AED04"/>
    <w:lvl w:ilvl="0" w:tplc="CF627D46">
      <w:start w:val="1"/>
      <w:numFmt w:val="bullet"/>
      <w:lvlText w:val="-"/>
      <w:lvlJc w:val="left"/>
      <w:pPr>
        <w:tabs>
          <w:tab w:val="num" w:pos="567"/>
        </w:tabs>
        <w:ind w:left="567" w:hanging="284"/>
      </w:pPr>
      <w:rPr>
        <w:rFonts w:ascii="Times New Roman" w:hAnsi="Times New Roman" w:cs="Times New Roman" w:hint="default"/>
      </w:rPr>
    </w:lvl>
    <w:lvl w:ilvl="1" w:tplc="08090003" w:tentative="1">
      <w:start w:val="1"/>
      <w:numFmt w:val="bullet"/>
      <w:lvlText w:val="o"/>
      <w:lvlJc w:val="left"/>
      <w:pPr>
        <w:tabs>
          <w:tab w:val="num" w:pos="1723"/>
        </w:tabs>
        <w:ind w:left="1723" w:hanging="360"/>
      </w:pPr>
      <w:rPr>
        <w:rFonts w:ascii="Courier New" w:hAnsi="Courier New" w:cs="Courier New" w:hint="default"/>
      </w:rPr>
    </w:lvl>
    <w:lvl w:ilvl="2" w:tplc="08090005" w:tentative="1">
      <w:start w:val="1"/>
      <w:numFmt w:val="bullet"/>
      <w:lvlText w:val=""/>
      <w:lvlJc w:val="left"/>
      <w:pPr>
        <w:tabs>
          <w:tab w:val="num" w:pos="2443"/>
        </w:tabs>
        <w:ind w:left="2443" w:hanging="360"/>
      </w:pPr>
      <w:rPr>
        <w:rFonts w:ascii="Wingdings" w:hAnsi="Wingdings" w:hint="default"/>
      </w:rPr>
    </w:lvl>
    <w:lvl w:ilvl="3" w:tplc="08090001" w:tentative="1">
      <w:start w:val="1"/>
      <w:numFmt w:val="bullet"/>
      <w:lvlText w:val=""/>
      <w:lvlJc w:val="left"/>
      <w:pPr>
        <w:tabs>
          <w:tab w:val="num" w:pos="3163"/>
        </w:tabs>
        <w:ind w:left="3163" w:hanging="360"/>
      </w:pPr>
      <w:rPr>
        <w:rFonts w:ascii="Symbol" w:hAnsi="Symbol" w:hint="default"/>
      </w:rPr>
    </w:lvl>
    <w:lvl w:ilvl="4" w:tplc="08090003" w:tentative="1">
      <w:start w:val="1"/>
      <w:numFmt w:val="bullet"/>
      <w:lvlText w:val="o"/>
      <w:lvlJc w:val="left"/>
      <w:pPr>
        <w:tabs>
          <w:tab w:val="num" w:pos="3883"/>
        </w:tabs>
        <w:ind w:left="3883" w:hanging="360"/>
      </w:pPr>
      <w:rPr>
        <w:rFonts w:ascii="Courier New" w:hAnsi="Courier New" w:cs="Courier New" w:hint="default"/>
      </w:rPr>
    </w:lvl>
    <w:lvl w:ilvl="5" w:tplc="08090005" w:tentative="1">
      <w:start w:val="1"/>
      <w:numFmt w:val="bullet"/>
      <w:lvlText w:val=""/>
      <w:lvlJc w:val="left"/>
      <w:pPr>
        <w:tabs>
          <w:tab w:val="num" w:pos="4603"/>
        </w:tabs>
        <w:ind w:left="4603" w:hanging="360"/>
      </w:pPr>
      <w:rPr>
        <w:rFonts w:ascii="Wingdings" w:hAnsi="Wingdings" w:hint="default"/>
      </w:rPr>
    </w:lvl>
    <w:lvl w:ilvl="6" w:tplc="08090001" w:tentative="1">
      <w:start w:val="1"/>
      <w:numFmt w:val="bullet"/>
      <w:lvlText w:val=""/>
      <w:lvlJc w:val="left"/>
      <w:pPr>
        <w:tabs>
          <w:tab w:val="num" w:pos="5323"/>
        </w:tabs>
        <w:ind w:left="5323" w:hanging="360"/>
      </w:pPr>
      <w:rPr>
        <w:rFonts w:ascii="Symbol" w:hAnsi="Symbol" w:hint="default"/>
      </w:rPr>
    </w:lvl>
    <w:lvl w:ilvl="7" w:tplc="08090003" w:tentative="1">
      <w:start w:val="1"/>
      <w:numFmt w:val="bullet"/>
      <w:lvlText w:val="o"/>
      <w:lvlJc w:val="left"/>
      <w:pPr>
        <w:tabs>
          <w:tab w:val="num" w:pos="6043"/>
        </w:tabs>
        <w:ind w:left="6043" w:hanging="360"/>
      </w:pPr>
      <w:rPr>
        <w:rFonts w:ascii="Courier New" w:hAnsi="Courier New" w:cs="Courier New" w:hint="default"/>
      </w:rPr>
    </w:lvl>
    <w:lvl w:ilvl="8" w:tplc="08090005" w:tentative="1">
      <w:start w:val="1"/>
      <w:numFmt w:val="bullet"/>
      <w:lvlText w:val=""/>
      <w:lvlJc w:val="left"/>
      <w:pPr>
        <w:tabs>
          <w:tab w:val="num" w:pos="6763"/>
        </w:tabs>
        <w:ind w:left="6763" w:hanging="360"/>
      </w:pPr>
      <w:rPr>
        <w:rFonts w:ascii="Wingdings" w:hAnsi="Wingdings" w:hint="default"/>
      </w:rPr>
    </w:lvl>
  </w:abstractNum>
  <w:abstractNum w:abstractNumId="18" w15:restartNumberingAfterBreak="0">
    <w:nsid w:val="701C2B7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19" w15:restartNumberingAfterBreak="0">
    <w:nsid w:val="77892606"/>
    <w:multiLevelType w:val="hybridMultilevel"/>
    <w:tmpl w:val="FBA47C9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7A4D394C"/>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num w:numId="1" w16cid:durableId="132909374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16cid:durableId="82455848">
    <w:abstractNumId w:val="20"/>
  </w:num>
  <w:num w:numId="3" w16cid:durableId="2025091487">
    <w:abstractNumId w:val="3"/>
  </w:num>
  <w:num w:numId="4" w16cid:durableId="1770199639">
    <w:abstractNumId w:val="8"/>
  </w:num>
  <w:num w:numId="5" w16cid:durableId="1027636585">
    <w:abstractNumId w:val="14"/>
  </w:num>
  <w:num w:numId="6" w16cid:durableId="384910404">
    <w:abstractNumId w:val="6"/>
  </w:num>
  <w:num w:numId="7" w16cid:durableId="1695233001">
    <w:abstractNumId w:val="13"/>
  </w:num>
  <w:num w:numId="8" w16cid:durableId="1631591105">
    <w:abstractNumId w:val="18"/>
  </w:num>
  <w:num w:numId="9" w16cid:durableId="1949896159">
    <w:abstractNumId w:val="11"/>
  </w:num>
  <w:num w:numId="10" w16cid:durableId="2009289633">
    <w:abstractNumId w:val="1"/>
  </w:num>
  <w:num w:numId="11" w16cid:durableId="482894228">
    <w:abstractNumId w:val="7"/>
  </w:num>
  <w:num w:numId="12" w16cid:durableId="984509008">
    <w:abstractNumId w:val="10"/>
  </w:num>
  <w:num w:numId="13" w16cid:durableId="1055857665">
    <w:abstractNumId w:val="17"/>
  </w:num>
  <w:num w:numId="14" w16cid:durableId="1726946308">
    <w:abstractNumId w:val="19"/>
  </w:num>
  <w:num w:numId="15" w16cid:durableId="1541241414">
    <w:abstractNumId w:val="16"/>
  </w:num>
  <w:num w:numId="16" w16cid:durableId="555122153">
    <w:abstractNumId w:val="15"/>
  </w:num>
  <w:num w:numId="17" w16cid:durableId="634483885">
    <w:abstractNumId w:val="2"/>
  </w:num>
  <w:num w:numId="18" w16cid:durableId="1193224235">
    <w:abstractNumId w:val="4"/>
  </w:num>
  <w:num w:numId="19" w16cid:durableId="625504745">
    <w:abstractNumId w:val="5"/>
  </w:num>
  <w:num w:numId="20" w16cid:durableId="1838379017">
    <w:abstractNumId w:val="9"/>
  </w:num>
  <w:num w:numId="21" w16cid:durableId="17785953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F65"/>
    <w:rsid w:val="00011ADF"/>
    <w:rsid w:val="00016140"/>
    <w:rsid w:val="000328B6"/>
    <w:rsid w:val="00083253"/>
    <w:rsid w:val="000E40B3"/>
    <w:rsid w:val="00104213"/>
    <w:rsid w:val="00110268"/>
    <w:rsid w:val="0015534B"/>
    <w:rsid w:val="001B37AE"/>
    <w:rsid w:val="001B7B86"/>
    <w:rsid w:val="001B7E58"/>
    <w:rsid w:val="001C50A3"/>
    <w:rsid w:val="00210847"/>
    <w:rsid w:val="00221F65"/>
    <w:rsid w:val="002603C8"/>
    <w:rsid w:val="002648F8"/>
    <w:rsid w:val="00282E13"/>
    <w:rsid w:val="002926C4"/>
    <w:rsid w:val="002A6F88"/>
    <w:rsid w:val="002C7717"/>
    <w:rsid w:val="002E1344"/>
    <w:rsid w:val="002F1119"/>
    <w:rsid w:val="003365A0"/>
    <w:rsid w:val="00337A79"/>
    <w:rsid w:val="003735B2"/>
    <w:rsid w:val="003A35C8"/>
    <w:rsid w:val="003B3129"/>
    <w:rsid w:val="00401A8E"/>
    <w:rsid w:val="00403A81"/>
    <w:rsid w:val="004177CF"/>
    <w:rsid w:val="00463137"/>
    <w:rsid w:val="00483D82"/>
    <w:rsid w:val="0049590A"/>
    <w:rsid w:val="004A64EF"/>
    <w:rsid w:val="00532A09"/>
    <w:rsid w:val="00547EFE"/>
    <w:rsid w:val="005554B1"/>
    <w:rsid w:val="00566109"/>
    <w:rsid w:val="005741F6"/>
    <w:rsid w:val="00594821"/>
    <w:rsid w:val="005C01B0"/>
    <w:rsid w:val="00642E4B"/>
    <w:rsid w:val="00664EF3"/>
    <w:rsid w:val="006E2A61"/>
    <w:rsid w:val="006E77E2"/>
    <w:rsid w:val="0070048B"/>
    <w:rsid w:val="00721D31"/>
    <w:rsid w:val="00726E12"/>
    <w:rsid w:val="00770926"/>
    <w:rsid w:val="00777756"/>
    <w:rsid w:val="00786263"/>
    <w:rsid w:val="007B6A75"/>
    <w:rsid w:val="007C1ADE"/>
    <w:rsid w:val="007D5F8D"/>
    <w:rsid w:val="008B0846"/>
    <w:rsid w:val="00952B18"/>
    <w:rsid w:val="00953A4A"/>
    <w:rsid w:val="009704FA"/>
    <w:rsid w:val="00992ED1"/>
    <w:rsid w:val="009C406F"/>
    <w:rsid w:val="009C47ED"/>
    <w:rsid w:val="009D5322"/>
    <w:rsid w:val="009D6EAF"/>
    <w:rsid w:val="009E1C20"/>
    <w:rsid w:val="009F3B8F"/>
    <w:rsid w:val="009F5423"/>
    <w:rsid w:val="00A246E3"/>
    <w:rsid w:val="00A24C85"/>
    <w:rsid w:val="00A25D15"/>
    <w:rsid w:val="00A80FC8"/>
    <w:rsid w:val="00AB07BA"/>
    <w:rsid w:val="00AB1204"/>
    <w:rsid w:val="00AE1FC1"/>
    <w:rsid w:val="00AE4636"/>
    <w:rsid w:val="00B2127A"/>
    <w:rsid w:val="00B37CB1"/>
    <w:rsid w:val="00B7785D"/>
    <w:rsid w:val="00B86503"/>
    <w:rsid w:val="00BC2DB7"/>
    <w:rsid w:val="00BC3ADC"/>
    <w:rsid w:val="00BC735A"/>
    <w:rsid w:val="00BD3646"/>
    <w:rsid w:val="00BF6524"/>
    <w:rsid w:val="00C24F11"/>
    <w:rsid w:val="00C872B7"/>
    <w:rsid w:val="00CB4715"/>
    <w:rsid w:val="00CE6B6B"/>
    <w:rsid w:val="00D02CF4"/>
    <w:rsid w:val="00D118F9"/>
    <w:rsid w:val="00D262B9"/>
    <w:rsid w:val="00D4436C"/>
    <w:rsid w:val="00D6435A"/>
    <w:rsid w:val="00D739FB"/>
    <w:rsid w:val="00DA4CD0"/>
    <w:rsid w:val="00DB3723"/>
    <w:rsid w:val="00DE0F57"/>
    <w:rsid w:val="00DF7E8E"/>
    <w:rsid w:val="00E0028B"/>
    <w:rsid w:val="00E070AD"/>
    <w:rsid w:val="00E40088"/>
    <w:rsid w:val="00E474C0"/>
    <w:rsid w:val="00E85C68"/>
    <w:rsid w:val="00EA035E"/>
    <w:rsid w:val="00EC751A"/>
    <w:rsid w:val="00F22C03"/>
    <w:rsid w:val="00F84F20"/>
    <w:rsid w:val="00F92D8E"/>
    <w:rsid w:val="00FC197E"/>
    <w:rsid w:val="00FC456E"/>
    <w:rsid w:val="00FE1E6E"/>
    <w:rsid w:val="00FF095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AADF7B4"/>
  <w15:chartTrackingRefBased/>
  <w15:docId w15:val="{27BAA18D-131A-4A2D-A133-611705759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Title">
    <w:name w:val="Title"/>
    <w:basedOn w:val="Normal"/>
    <w:qFormat/>
    <w:pPr>
      <w:jc w:val="center"/>
    </w:pPr>
    <w:rPr>
      <w:b/>
      <w:sz w:val="28"/>
    </w:rPr>
  </w:style>
  <w:style w:type="paragraph" w:styleId="Header">
    <w:name w:val="header"/>
    <w:basedOn w:val="Normal"/>
    <w:pPr>
      <w:tabs>
        <w:tab w:val="center" w:pos="4153"/>
        <w:tab w:val="right" w:pos="8306"/>
      </w:tabs>
    </w:pPr>
  </w:style>
  <w:style w:type="table" w:styleId="TableGrid">
    <w:name w:val="Table Grid"/>
    <w:basedOn w:val="TableNormal"/>
    <w:rsid w:val="00A24C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5C01B0"/>
    <w:rPr>
      <w:rFonts w:ascii="Tahoma" w:hAnsi="Tahoma" w:cs="Tahoma"/>
      <w:sz w:val="16"/>
      <w:szCs w:val="16"/>
    </w:rPr>
  </w:style>
  <w:style w:type="paragraph" w:styleId="Revision">
    <w:name w:val="Revision"/>
    <w:hidden/>
    <w:uiPriority w:val="99"/>
    <w:semiHidden/>
    <w:rsid w:val="00B2127A"/>
    <w:rPr>
      <w:sz w:val="24"/>
    </w:rPr>
  </w:style>
  <w:style w:type="character" w:customStyle="1" w:styleId="FooterChar">
    <w:name w:val="Footer Char"/>
    <w:basedOn w:val="DefaultParagraphFont"/>
    <w:link w:val="Footer"/>
    <w:uiPriority w:val="99"/>
    <w:rsid w:val="00BC2DB7"/>
    <w:rPr>
      <w:sz w:val="24"/>
    </w:rPr>
  </w:style>
  <w:style w:type="character" w:styleId="Hyperlink">
    <w:name w:val="Hyperlink"/>
    <w:basedOn w:val="DefaultParagraphFont"/>
    <w:rsid w:val="003735B2"/>
    <w:rPr>
      <w:color w:val="0000FF"/>
      <w:u w:val="single"/>
    </w:rPr>
  </w:style>
  <w:style w:type="paragraph" w:styleId="NormalWeb">
    <w:name w:val="Normal (Web)"/>
    <w:basedOn w:val="Normal"/>
    <w:uiPriority w:val="99"/>
    <w:unhideWhenUsed/>
    <w:rsid w:val="002A6F88"/>
    <w:pPr>
      <w:spacing w:before="100" w:beforeAutospacing="1" w:after="100" w:afterAutospacing="1"/>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8" ma:contentTypeDescription="Create a new document." ma:contentTypeScope="" ma:versionID="b1f6a9c0a8fcb55af59c0500ac2bd3a0">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644baf091c0abd589fbb12adf87fbcf"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32b44ba5-afd6-4d5e-83a1-ff1abcc0a490}"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6AF3400-862F-424C-B02C-BA7D21EC3AEC}">
  <ds:schemaRefs>
    <ds:schemaRef ds:uri="http://schemas.microsoft.com/sharepoint/v3/contenttype/forms"/>
  </ds:schemaRefs>
</ds:datastoreItem>
</file>

<file path=customXml/itemProps2.xml><?xml version="1.0" encoding="utf-8"?>
<ds:datastoreItem xmlns:ds="http://schemas.openxmlformats.org/officeDocument/2006/customXml" ds:itemID="{9DE28CD0-01EC-4CA9-8E25-DA0D9EAA1A58}">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3.xml><?xml version="1.0" encoding="utf-8"?>
<ds:datastoreItem xmlns:ds="http://schemas.openxmlformats.org/officeDocument/2006/customXml" ds:itemID="{2EE1F454-EF8B-4671-A496-7C52D9A34D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11</Pages>
  <Words>2104</Words>
  <Characters>11993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How to use this laboratory inspection</vt:lpstr>
    </vt:vector>
  </TitlesOfParts>
  <Company>the University of Greenwich</Company>
  <LinksUpToDate>false</LinksUpToDate>
  <CharactersWithSpaces>14069</CharactersWithSpaces>
  <SharedDoc>false</SharedDoc>
  <HLinks>
    <vt:vector size="6" baseType="variant">
      <vt:variant>
        <vt:i4>131098</vt:i4>
      </vt:variant>
      <vt:variant>
        <vt:i4>0</vt:i4>
      </vt:variant>
      <vt:variant>
        <vt:i4>0</vt:i4>
      </vt:variant>
      <vt:variant>
        <vt:i4>5</vt:i4>
      </vt:variant>
      <vt:variant>
        <vt:lpwstr>http://www.gre.ac.uk/policy/safety/policy/arr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use this laboratory inspection</dc:title>
  <dc:subject/>
  <dc:creator>hk40</dc:creator>
  <cp:keywords/>
  <dc:description/>
  <cp:lastModifiedBy>Chantelle Marriott</cp:lastModifiedBy>
  <cp:revision>24</cp:revision>
  <cp:lastPrinted>2008-05-02T14:08:00Z</cp:lastPrinted>
  <dcterms:created xsi:type="dcterms:W3CDTF">2024-08-21T12:17:00Z</dcterms:created>
  <dcterms:modified xsi:type="dcterms:W3CDTF">2025-01-03T08:49:00Z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0x010100DFEE4EF47895F341B81A52D0B0A0CBAD</vt:lpwstr>
  </property>
  <property fmtid="{D5CDD505-2E9C-101B-9397-08002B2CF9AE}" pid="3" name="MediaServiceImageTags">
    <vt:lpwstr/>
  </property>
</Properties>
</file>